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7F93099" w14:textId="77777777" w:rsidR="00B274AA" w:rsidRDefault="00531825" w:rsidP="00847AC7">
      <w:pPr>
        <w:pStyle w:val="Heading1"/>
      </w:pPr>
      <w:r>
        <w:t xml:space="preserve">Countries approved for suid </w:t>
      </w:r>
      <w:r w:rsidR="00C21D77">
        <w:t xml:space="preserve">(porcine) </w:t>
      </w:r>
      <w:r>
        <w:t>fluids and tissues</w:t>
      </w:r>
    </w:p>
    <w:tbl>
      <w:tblPr>
        <w:tblStyle w:val="PlainTable2"/>
        <w:tblW w:w="13958" w:type="dxa"/>
        <w:tblLook w:val="04A0" w:firstRow="1" w:lastRow="0" w:firstColumn="1" w:lastColumn="0" w:noHBand="0" w:noVBand="1"/>
      </w:tblPr>
      <w:tblGrid>
        <w:gridCol w:w="4412"/>
        <w:gridCol w:w="4794"/>
        <w:gridCol w:w="4752"/>
      </w:tblGrid>
      <w:tr w:rsidR="00150D0E" w:rsidRPr="00DF00A7" w14:paraId="57B46F24" w14:textId="77777777" w:rsidTr="0015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  <w:hideMark/>
          </w:tcPr>
          <w:p w14:paraId="5DCA4894" w14:textId="77777777" w:rsidR="00150D0E" w:rsidRPr="00DF00A7" w:rsidRDefault="00150D0E" w:rsidP="001F7B2C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794" w:type="dxa"/>
            <w:noWrap/>
            <w:hideMark/>
          </w:tcPr>
          <w:p w14:paraId="344F3E4B" w14:textId="77777777" w:rsidR="00150D0E" w:rsidRPr="00DF00A7" w:rsidRDefault="00150D0E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752" w:type="dxa"/>
          </w:tcPr>
          <w:p w14:paraId="5F1585A2" w14:textId="77777777" w:rsidR="00150D0E" w:rsidRDefault="00150D0E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150D0E" w:rsidRPr="00DF00A7" w14:paraId="19A6BCA9" w14:textId="77777777" w:rsidTr="0015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4018A95F" w14:textId="77777777" w:rsidR="00150D0E" w:rsidRPr="00891F56" w:rsidRDefault="00150D0E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891F56">
              <w:rPr>
                <w:rFonts w:asciiTheme="majorHAnsi" w:hAnsiTheme="majorHAnsi" w:cstheme="minorHAnsi"/>
                <w:b w:val="0"/>
                <w:lang w:eastAsia="ja-JP"/>
              </w:rPr>
              <w:t>Australia</w:t>
            </w:r>
          </w:p>
        </w:tc>
        <w:tc>
          <w:tcPr>
            <w:tcW w:w="4794" w:type="dxa"/>
            <w:noWrap/>
          </w:tcPr>
          <w:p w14:paraId="0D266D91" w14:textId="77777777" w:rsidR="00150D0E" w:rsidRPr="00891F56" w:rsidRDefault="00150D0E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Austria</w:t>
            </w:r>
          </w:p>
        </w:tc>
        <w:tc>
          <w:tcPr>
            <w:tcW w:w="4752" w:type="dxa"/>
          </w:tcPr>
          <w:p w14:paraId="1646152A" w14:textId="45FBB84C" w:rsidR="00150D0E" w:rsidRPr="00891F56" w:rsidRDefault="00891F56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 xml:space="preserve">Belgium </w:t>
            </w:r>
          </w:p>
        </w:tc>
      </w:tr>
      <w:tr w:rsidR="00150D0E" w:rsidRPr="00DF00A7" w14:paraId="0FA6179E" w14:textId="77777777" w:rsidTr="00150D0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2CA04F0D" w14:textId="64DA0B2E" w:rsidR="00150D0E" w:rsidRPr="00891F56" w:rsidRDefault="00891F56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891F56">
              <w:rPr>
                <w:rFonts w:asciiTheme="majorHAnsi" w:hAnsiTheme="majorHAnsi" w:cstheme="minorHAnsi"/>
                <w:b w:val="0"/>
                <w:lang w:eastAsia="ja-JP"/>
              </w:rPr>
              <w:t>Canada</w:t>
            </w:r>
          </w:p>
        </w:tc>
        <w:tc>
          <w:tcPr>
            <w:tcW w:w="4794" w:type="dxa"/>
            <w:noWrap/>
          </w:tcPr>
          <w:p w14:paraId="1D056D48" w14:textId="22AEA093" w:rsidR="00150D0E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Chile</w:t>
            </w:r>
          </w:p>
        </w:tc>
        <w:tc>
          <w:tcPr>
            <w:tcW w:w="4752" w:type="dxa"/>
          </w:tcPr>
          <w:p w14:paraId="743E2889" w14:textId="29FFB9ED" w:rsidR="00150D0E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Denmark</w:t>
            </w:r>
          </w:p>
        </w:tc>
      </w:tr>
      <w:tr w:rsidR="00150D0E" w:rsidRPr="00DF00A7" w14:paraId="3256A7E6" w14:textId="77777777" w:rsidTr="0015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71E4C803" w14:textId="2C718D56" w:rsidR="00150D0E" w:rsidRPr="00891F56" w:rsidRDefault="00891F56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891F56">
              <w:rPr>
                <w:rFonts w:asciiTheme="majorHAnsi" w:hAnsiTheme="majorHAnsi" w:cstheme="minorHAnsi"/>
                <w:b w:val="0"/>
                <w:lang w:eastAsia="ja-JP"/>
              </w:rPr>
              <w:t>Finland</w:t>
            </w:r>
          </w:p>
        </w:tc>
        <w:tc>
          <w:tcPr>
            <w:tcW w:w="4794" w:type="dxa"/>
            <w:noWrap/>
          </w:tcPr>
          <w:p w14:paraId="70D9FD18" w14:textId="33DE9045" w:rsidR="00150D0E" w:rsidRPr="00891F56" w:rsidRDefault="00891F56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France</w:t>
            </w:r>
          </w:p>
        </w:tc>
        <w:tc>
          <w:tcPr>
            <w:tcW w:w="4752" w:type="dxa"/>
          </w:tcPr>
          <w:p w14:paraId="75CF7209" w14:textId="07DC333B" w:rsidR="00150D0E" w:rsidRPr="00891F56" w:rsidRDefault="00891F56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Ireland, Republic of</w:t>
            </w:r>
          </w:p>
        </w:tc>
      </w:tr>
      <w:tr w:rsidR="00150D0E" w:rsidRPr="00DF7975" w14:paraId="21864BE6" w14:textId="77777777" w:rsidTr="00150D0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4173FA4C" w14:textId="5D26419C" w:rsidR="00150D0E" w:rsidRPr="00891F56" w:rsidRDefault="00891F56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891F56">
              <w:rPr>
                <w:rFonts w:asciiTheme="majorHAnsi" w:hAnsiTheme="majorHAnsi" w:cstheme="minorHAnsi"/>
                <w:b w:val="0"/>
                <w:lang w:eastAsia="ja-JP"/>
              </w:rPr>
              <w:t>Luxembourg</w:t>
            </w:r>
          </w:p>
        </w:tc>
        <w:tc>
          <w:tcPr>
            <w:tcW w:w="4794" w:type="dxa"/>
            <w:noWrap/>
          </w:tcPr>
          <w:p w14:paraId="195603FD" w14:textId="161C456F" w:rsidR="00150D0E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Mexico</w:t>
            </w:r>
          </w:p>
        </w:tc>
        <w:tc>
          <w:tcPr>
            <w:tcW w:w="4752" w:type="dxa"/>
          </w:tcPr>
          <w:p w14:paraId="13E3B43D" w14:textId="7D10E8B3" w:rsidR="00150D0E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Netherlands</w:t>
            </w:r>
          </w:p>
        </w:tc>
      </w:tr>
      <w:tr w:rsidR="00150D0E" w:rsidRPr="00DF7975" w14:paraId="2D2022D8" w14:textId="77777777" w:rsidTr="0015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381A71D3" w14:textId="7E177B24" w:rsidR="00150D0E" w:rsidRPr="00891F56" w:rsidRDefault="00891F56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891F56">
              <w:rPr>
                <w:rFonts w:asciiTheme="majorHAnsi" w:hAnsiTheme="majorHAnsi" w:cstheme="minorHAnsi"/>
                <w:b w:val="0"/>
                <w:lang w:eastAsia="ja-JP"/>
              </w:rPr>
              <w:t>New Caledonia</w:t>
            </w:r>
          </w:p>
        </w:tc>
        <w:tc>
          <w:tcPr>
            <w:tcW w:w="4794" w:type="dxa"/>
            <w:noWrap/>
          </w:tcPr>
          <w:p w14:paraId="698D7920" w14:textId="0009F288" w:rsidR="00150D0E" w:rsidRPr="00891F56" w:rsidRDefault="00891F56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New Zealand</w:t>
            </w:r>
          </w:p>
        </w:tc>
        <w:tc>
          <w:tcPr>
            <w:tcW w:w="4752" w:type="dxa"/>
          </w:tcPr>
          <w:p w14:paraId="736CB9C8" w14:textId="7FF097FE" w:rsidR="00150D0E" w:rsidRPr="00891F56" w:rsidRDefault="00891F56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Norway</w:t>
            </w:r>
          </w:p>
        </w:tc>
      </w:tr>
      <w:tr w:rsidR="00150D0E" w:rsidRPr="00DF7975" w14:paraId="65319810" w14:textId="77777777" w:rsidTr="00150D0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44E5959B" w14:textId="7BC2894D" w:rsidR="00150D0E" w:rsidRPr="00891F56" w:rsidRDefault="00891F56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891F56">
              <w:rPr>
                <w:rFonts w:asciiTheme="majorHAnsi" w:hAnsiTheme="majorHAnsi" w:cstheme="minorHAnsi"/>
                <w:b w:val="0"/>
                <w:lang w:eastAsia="ja-JP"/>
              </w:rPr>
              <w:t>Portugal</w:t>
            </w:r>
          </w:p>
        </w:tc>
        <w:tc>
          <w:tcPr>
            <w:tcW w:w="4794" w:type="dxa"/>
            <w:noWrap/>
          </w:tcPr>
          <w:p w14:paraId="36A92CAE" w14:textId="109DD334" w:rsidR="00150D0E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Slovenia</w:t>
            </w:r>
          </w:p>
        </w:tc>
        <w:tc>
          <w:tcPr>
            <w:tcW w:w="4752" w:type="dxa"/>
          </w:tcPr>
          <w:p w14:paraId="1323F318" w14:textId="41E1B5F1" w:rsidR="00150D0E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>Spain</w:t>
            </w:r>
          </w:p>
        </w:tc>
      </w:tr>
      <w:tr w:rsidR="00150D0E" w:rsidRPr="00DF7975" w14:paraId="0E1D4782" w14:textId="77777777" w:rsidTr="0015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3AA38E6E" w14:textId="1BC0EC5C" w:rsidR="00150D0E" w:rsidRPr="00891F56" w:rsidRDefault="00C91E47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  <w:r>
              <w:rPr>
                <w:rFonts w:asciiTheme="majorHAnsi" w:hAnsiTheme="majorHAnsi" w:cstheme="minorHAnsi"/>
                <w:b w:val="0"/>
                <w:lang w:eastAsia="ja-JP"/>
              </w:rPr>
              <w:t>Switzerland</w:t>
            </w:r>
            <w:r w:rsidR="00891F56" w:rsidRPr="00891F56" w:rsidDel="00891F56">
              <w:rPr>
                <w:rFonts w:asciiTheme="majorHAnsi" w:hAnsiTheme="majorHAnsi" w:cstheme="minorHAnsi"/>
                <w:b w:val="0"/>
                <w:lang w:eastAsia="ja-JP"/>
              </w:rPr>
              <w:t xml:space="preserve"> </w:t>
            </w:r>
          </w:p>
        </w:tc>
        <w:tc>
          <w:tcPr>
            <w:tcW w:w="4794" w:type="dxa"/>
            <w:noWrap/>
          </w:tcPr>
          <w:p w14:paraId="2F9BEC07" w14:textId="5BAC2813" w:rsidR="00150D0E" w:rsidRPr="00891F56" w:rsidRDefault="00C91E47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>
              <w:rPr>
                <w:rFonts w:asciiTheme="majorHAnsi" w:hAnsiTheme="majorHAnsi" w:cstheme="minorHAnsi"/>
                <w:bCs/>
                <w:lang w:eastAsia="ja-JP"/>
              </w:rPr>
              <w:t>United Kingdom</w:t>
            </w:r>
          </w:p>
        </w:tc>
        <w:tc>
          <w:tcPr>
            <w:tcW w:w="4752" w:type="dxa"/>
          </w:tcPr>
          <w:p w14:paraId="0BBA88C3" w14:textId="3AD0B6FF" w:rsidR="00150D0E" w:rsidRPr="00891F56" w:rsidRDefault="00891F56" w:rsidP="00D1434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891F56">
              <w:rPr>
                <w:rFonts w:asciiTheme="majorHAnsi" w:hAnsiTheme="majorHAnsi" w:cstheme="minorHAnsi"/>
                <w:bCs/>
                <w:lang w:eastAsia="ja-JP"/>
              </w:rPr>
              <w:t xml:space="preserve">United </w:t>
            </w:r>
            <w:r w:rsidR="00C91E47">
              <w:rPr>
                <w:rFonts w:asciiTheme="majorHAnsi" w:hAnsiTheme="majorHAnsi" w:cstheme="minorHAnsi"/>
                <w:bCs/>
                <w:lang w:eastAsia="ja-JP"/>
              </w:rPr>
              <w:t>States of America</w:t>
            </w:r>
            <w:r w:rsidRPr="00891F56" w:rsidDel="00891F56">
              <w:rPr>
                <w:rFonts w:asciiTheme="majorHAnsi" w:hAnsiTheme="majorHAnsi" w:cstheme="minorHAnsi"/>
                <w:bCs/>
                <w:lang w:eastAsia="ja-JP"/>
              </w:rPr>
              <w:t xml:space="preserve"> </w:t>
            </w:r>
          </w:p>
        </w:tc>
      </w:tr>
      <w:tr w:rsidR="00891F56" w:rsidRPr="00DF7975" w14:paraId="23D92F44" w14:textId="77777777" w:rsidTr="00150D0E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  <w:noWrap/>
          </w:tcPr>
          <w:p w14:paraId="7B8F86ED" w14:textId="74092C4D" w:rsidR="00891F56" w:rsidRPr="00891F56" w:rsidRDefault="00891F56" w:rsidP="00D14349">
            <w:pPr>
              <w:spacing w:before="60"/>
              <w:rPr>
                <w:rFonts w:asciiTheme="majorHAnsi" w:hAnsiTheme="majorHAnsi" w:cstheme="minorHAnsi"/>
                <w:b w:val="0"/>
                <w:lang w:eastAsia="ja-JP"/>
              </w:rPr>
            </w:pPr>
          </w:p>
        </w:tc>
        <w:tc>
          <w:tcPr>
            <w:tcW w:w="4794" w:type="dxa"/>
            <w:noWrap/>
          </w:tcPr>
          <w:p w14:paraId="4C383034" w14:textId="77777777" w:rsidR="00891F56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</w:p>
        </w:tc>
        <w:tc>
          <w:tcPr>
            <w:tcW w:w="4752" w:type="dxa"/>
          </w:tcPr>
          <w:p w14:paraId="229E0958" w14:textId="77777777" w:rsidR="00891F56" w:rsidRPr="00891F56" w:rsidRDefault="00891F56" w:rsidP="00D14349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</w:p>
        </w:tc>
      </w:tr>
    </w:tbl>
    <w:p w14:paraId="7C2DCEFD" w14:textId="77777777" w:rsidR="00905F94" w:rsidRPr="00DF7975" w:rsidRDefault="00905F94" w:rsidP="00B274AA"/>
    <w:sectPr w:rsidR="00905F94" w:rsidRPr="00DF7975" w:rsidSect="00B274AA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FA51" w14:textId="77777777" w:rsidR="009A30D7" w:rsidRDefault="009A30D7">
      <w:r>
        <w:separator/>
      </w:r>
    </w:p>
  </w:endnote>
  <w:endnote w:type="continuationSeparator" w:id="0">
    <w:p w14:paraId="12255FBE" w14:textId="77777777" w:rsidR="009A30D7" w:rsidRDefault="009A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11EB" w14:textId="2EF4C3F2" w:rsidR="00AD025F" w:rsidRDefault="00AD025F">
    <w:pPr>
      <w:pStyle w:val="Footer"/>
    </w:pPr>
    <w:r>
      <w:t xml:space="preserve">Page </w:t>
    </w:r>
    <w:sdt>
      <w:sdtPr>
        <w:id w:val="-3070873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AC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  <w:r>
          <w:rPr>
            <w:noProof/>
          </w:rPr>
          <w:tab/>
        </w:r>
        <w:r>
          <w:rPr>
            <w:noProof/>
          </w:rPr>
          <w:tab/>
        </w:r>
        <w:r w:rsidRPr="00FD427E">
          <w:rPr>
            <w:rFonts w:asciiTheme="majorHAnsi" w:hAnsiTheme="majorHAnsi" w:cstheme="minorHAnsi"/>
            <w:sz w:val="18"/>
            <w:szCs w:val="18"/>
            <w:lang w:eastAsia="ja-JP"/>
          </w:rPr>
          <w:t xml:space="preserve">Approved Country List for </w:t>
        </w:r>
        <w:r w:rsidR="00B25160">
          <w:rPr>
            <w:rFonts w:asciiTheme="majorHAnsi" w:hAnsiTheme="majorHAnsi" w:cstheme="minorHAnsi"/>
            <w:sz w:val="18"/>
            <w:szCs w:val="18"/>
            <w:lang w:eastAsia="ja-JP"/>
          </w:rPr>
          <w:t>s</w:t>
        </w:r>
        <w:r>
          <w:rPr>
            <w:rFonts w:asciiTheme="majorHAnsi" w:hAnsiTheme="majorHAnsi" w:cstheme="minorHAnsi"/>
            <w:sz w:val="18"/>
            <w:szCs w:val="18"/>
            <w:lang w:eastAsia="ja-JP"/>
          </w:rPr>
          <w:t>uid</w:t>
        </w:r>
        <w:r w:rsidR="006A6027">
          <w:rPr>
            <w:rFonts w:asciiTheme="majorHAnsi" w:hAnsiTheme="majorHAnsi" w:cstheme="minorHAnsi"/>
            <w:sz w:val="18"/>
            <w:szCs w:val="18"/>
            <w:lang w:eastAsia="ja-JP"/>
          </w:rPr>
          <w:t xml:space="preserve"> (porcine) f</w:t>
        </w:r>
        <w:r w:rsidRPr="00FD427E">
          <w:rPr>
            <w:rFonts w:asciiTheme="majorHAnsi" w:hAnsiTheme="majorHAnsi" w:cstheme="minorHAnsi"/>
            <w:sz w:val="18"/>
            <w:szCs w:val="18"/>
            <w:lang w:eastAsia="ja-JP"/>
          </w:rPr>
          <w:t xml:space="preserve">luids and </w:t>
        </w:r>
        <w:r w:rsidR="006A6027">
          <w:rPr>
            <w:rFonts w:asciiTheme="majorHAnsi" w:hAnsiTheme="majorHAnsi" w:cstheme="minorHAnsi"/>
            <w:sz w:val="18"/>
            <w:szCs w:val="18"/>
            <w:lang w:eastAsia="ja-JP"/>
          </w:rPr>
          <w:t>t</w:t>
        </w:r>
        <w:r w:rsidRPr="00FD427E">
          <w:rPr>
            <w:rFonts w:asciiTheme="majorHAnsi" w:hAnsiTheme="majorHAnsi" w:cstheme="minorHAnsi"/>
            <w:sz w:val="18"/>
            <w:szCs w:val="18"/>
            <w:lang w:eastAsia="ja-JP"/>
          </w:rPr>
          <w:t>issues</w:t>
        </w:r>
        <w:r>
          <w:rPr>
            <w:rFonts w:asciiTheme="majorHAnsi" w:hAnsiTheme="majorHAnsi" w:cstheme="minorHAnsi"/>
            <w:sz w:val="18"/>
            <w:szCs w:val="18"/>
            <w:lang w:eastAsia="ja-JP"/>
          </w:rPr>
          <w:t xml:space="preserve"> </w:t>
        </w:r>
      </w:sdtContent>
    </w:sdt>
  </w:p>
  <w:p w14:paraId="7B4F4AB9" w14:textId="77777777" w:rsidR="00AD025F" w:rsidRPr="009A6569" w:rsidRDefault="00AD025F" w:rsidP="00AD025F">
    <w:pPr>
      <w:pStyle w:val="Footer"/>
      <w:tabs>
        <w:tab w:val="left" w:pos="1260"/>
      </w:tabs>
      <w:rPr>
        <w:b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5F76" w14:textId="77777777" w:rsidR="009A30D7" w:rsidRDefault="009A30D7">
      <w:r>
        <w:separator/>
      </w:r>
    </w:p>
  </w:footnote>
  <w:footnote w:type="continuationSeparator" w:id="0">
    <w:p w14:paraId="1AA4D06E" w14:textId="77777777" w:rsidR="009A30D7" w:rsidRDefault="009A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13A21BC5" w14:textId="6C0C7C22" w:rsidR="00150D0E" w:rsidRDefault="00461A4E" w:rsidP="00150D0E">
        <w:pPr>
          <w:pStyle w:val="Header"/>
        </w:pPr>
        <w:r>
          <w:rPr>
            <w:noProof/>
          </w:rPr>
          <w:drawing>
            <wp:inline distT="0" distB="0" distL="0" distR="0" wp14:anchorId="391D22C5" wp14:editId="2DCBC41F">
              <wp:extent cx="2404847" cy="690113"/>
              <wp:effectExtent l="0" t="0" r="0" b="0"/>
              <wp:docPr id="2" name="Picture 2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150D0E">
          <w:ptab w:relativeTo="margin" w:alignment="right" w:leader="none"/>
        </w:r>
        <w:r w:rsidR="00150D0E">
          <w:t xml:space="preserve">Effective as of:   </w:t>
        </w:r>
        <w:r w:rsidR="004B6295">
          <w:t>12</w:t>
        </w:r>
        <w:r w:rsidR="00707CBF">
          <w:t xml:space="preserve"> </w:t>
        </w:r>
        <w:r w:rsidR="00150D0E">
          <w:t xml:space="preserve">September </w:t>
        </w:r>
        <w:r w:rsidR="002258CD">
          <w:t>202</w:t>
        </w:r>
        <w:r w:rsidR="00707CBF">
          <w:t>3</w:t>
        </w:r>
      </w:p>
    </w:sdtContent>
  </w:sdt>
  <w:p w14:paraId="4D1021E4" w14:textId="77777777" w:rsidR="00150D0E" w:rsidRPr="009A6569" w:rsidRDefault="00150D0E" w:rsidP="00150D0E">
    <w:pPr>
      <w:pStyle w:val="Header"/>
    </w:pPr>
  </w:p>
  <w:p w14:paraId="7EF1130C" w14:textId="77777777" w:rsidR="00626E31" w:rsidRPr="00150D0E" w:rsidRDefault="00626E31" w:rsidP="00150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15708468">
    <w:abstractNumId w:val="12"/>
  </w:num>
  <w:num w:numId="2" w16cid:durableId="896165706">
    <w:abstractNumId w:val="11"/>
  </w:num>
  <w:num w:numId="3" w16cid:durableId="1919092780">
    <w:abstractNumId w:val="5"/>
  </w:num>
  <w:num w:numId="4" w16cid:durableId="740717083">
    <w:abstractNumId w:val="6"/>
  </w:num>
  <w:num w:numId="5" w16cid:durableId="262344716">
    <w:abstractNumId w:val="3"/>
  </w:num>
  <w:num w:numId="6" w16cid:durableId="2037925370">
    <w:abstractNumId w:val="8"/>
  </w:num>
  <w:num w:numId="7" w16cid:durableId="728190470">
    <w:abstractNumId w:val="15"/>
  </w:num>
  <w:num w:numId="8" w16cid:durableId="762918480">
    <w:abstractNumId w:val="9"/>
  </w:num>
  <w:num w:numId="9" w16cid:durableId="1514031960">
    <w:abstractNumId w:val="13"/>
  </w:num>
  <w:num w:numId="10" w16cid:durableId="374502253">
    <w:abstractNumId w:val="7"/>
  </w:num>
  <w:num w:numId="11" w16cid:durableId="905382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8675644">
    <w:abstractNumId w:val="10"/>
  </w:num>
  <w:num w:numId="13" w16cid:durableId="756293292">
    <w:abstractNumId w:val="14"/>
  </w:num>
  <w:num w:numId="14" w16cid:durableId="320736387">
    <w:abstractNumId w:val="2"/>
  </w:num>
  <w:num w:numId="15" w16cid:durableId="2141914367">
    <w:abstractNumId w:val="1"/>
  </w:num>
  <w:num w:numId="16" w16cid:durableId="1662543739">
    <w:abstractNumId w:val="0"/>
  </w:num>
  <w:num w:numId="17" w16cid:durableId="20684495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96B09"/>
    <w:rsid w:val="000D2B50"/>
    <w:rsid w:val="00150D0E"/>
    <w:rsid w:val="0016553B"/>
    <w:rsid w:val="001816ED"/>
    <w:rsid w:val="002258CD"/>
    <w:rsid w:val="002D5455"/>
    <w:rsid w:val="00305F52"/>
    <w:rsid w:val="00461807"/>
    <w:rsid w:val="00461A4E"/>
    <w:rsid w:val="004B6295"/>
    <w:rsid w:val="004E76A9"/>
    <w:rsid w:val="00531825"/>
    <w:rsid w:val="0054747E"/>
    <w:rsid w:val="00551D6A"/>
    <w:rsid w:val="005A66AB"/>
    <w:rsid w:val="00626E31"/>
    <w:rsid w:val="006A6027"/>
    <w:rsid w:val="00707CBF"/>
    <w:rsid w:val="007C1E8D"/>
    <w:rsid w:val="00847AC7"/>
    <w:rsid w:val="00891F56"/>
    <w:rsid w:val="00905F94"/>
    <w:rsid w:val="009A30D7"/>
    <w:rsid w:val="009A6CFB"/>
    <w:rsid w:val="00A50AB4"/>
    <w:rsid w:val="00AA49F4"/>
    <w:rsid w:val="00AA4B88"/>
    <w:rsid w:val="00AD025F"/>
    <w:rsid w:val="00B2357C"/>
    <w:rsid w:val="00B25160"/>
    <w:rsid w:val="00B274AA"/>
    <w:rsid w:val="00B57188"/>
    <w:rsid w:val="00B91D8B"/>
    <w:rsid w:val="00C21D77"/>
    <w:rsid w:val="00C6669A"/>
    <w:rsid w:val="00C91E47"/>
    <w:rsid w:val="00CA590B"/>
    <w:rsid w:val="00CD68CA"/>
    <w:rsid w:val="00CE54A5"/>
    <w:rsid w:val="00D14349"/>
    <w:rsid w:val="00D70651"/>
    <w:rsid w:val="00DF4C87"/>
    <w:rsid w:val="00DF7975"/>
    <w:rsid w:val="00E3214D"/>
    <w:rsid w:val="00E97583"/>
    <w:rsid w:val="00EF1CC9"/>
    <w:rsid w:val="00F16116"/>
    <w:rsid w:val="00F86830"/>
    <w:rsid w:val="00F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4C25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AC7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47AC7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FB9FF-4777-45F1-98D3-8F5DAA6AA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1EFBB-0552-4ACA-9C5F-6E5748657086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5A332A6D-C7B2-4B3B-A089-76DD4C20F2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031FF4-42C0-4C5E-8735-51788AFAE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approved for suid (porcine) fluids and tissues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approved for suid (porcine) fluids and tissues</dc:title>
  <dc:subject/>
  <dc:creator>Department of Agriculture, Fisheries and Forestry</dc:creator>
  <cp:keywords/>
  <dc:description/>
  <cp:lastModifiedBy>Byatt, Matthew</cp:lastModifiedBy>
  <cp:revision>3</cp:revision>
  <cp:lastPrinted>2020-09-16T01:42:00Z</cp:lastPrinted>
  <dcterms:created xsi:type="dcterms:W3CDTF">2023-09-10T22:24:00Z</dcterms:created>
  <dcterms:modified xsi:type="dcterms:W3CDTF">2023-09-10T22:49:00Z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