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01505" w14:textId="77777777" w:rsidR="00752FEA" w:rsidRDefault="00807262">
      <w:pPr>
        <w:pStyle w:val="Titlepageheading"/>
        <w:ind w:left="1134"/>
        <w:jc w:val="left"/>
        <w:rPr>
          <w:b/>
          <w:lang w:val="en-GB"/>
        </w:rPr>
      </w:pPr>
      <w:bookmarkStart w:id="0" w:name="_GoBack"/>
      <w:bookmarkEnd w:id="0"/>
      <w:r>
        <w:rPr>
          <w:b/>
          <w:lang w:val="en-GB"/>
        </w:rPr>
        <w:t>EXDOC</w:t>
      </w:r>
    </w:p>
    <w:p w14:paraId="0FE32E25" w14:textId="77777777" w:rsidR="00752FEA" w:rsidRDefault="00807262">
      <w:pPr>
        <w:pStyle w:val="Titlepageheading"/>
        <w:ind w:left="1134"/>
        <w:jc w:val="left"/>
        <w:rPr>
          <w:lang w:val="en-GB"/>
        </w:rPr>
      </w:pPr>
      <w:r>
        <w:rPr>
          <w:lang w:val="en-GB"/>
        </w:rPr>
        <w:t>Exporter Interface System</w:t>
      </w:r>
    </w:p>
    <w:p w14:paraId="196E064E" w14:textId="77777777" w:rsidR="00752FEA" w:rsidRDefault="00807262">
      <w:pPr>
        <w:pStyle w:val="Titlepageheading"/>
        <w:ind w:left="1134"/>
        <w:jc w:val="left"/>
        <w:rPr>
          <w:lang w:val="en-GB"/>
        </w:rPr>
      </w:pPr>
      <w:r>
        <w:rPr>
          <w:lang w:val="en-GB"/>
        </w:rPr>
        <w:t>Specification</w:t>
      </w:r>
    </w:p>
    <w:p w14:paraId="2CF48F0A" w14:textId="77777777" w:rsidR="00752FEA" w:rsidRDefault="00752FEA">
      <w:pPr>
        <w:pStyle w:val="Titlepageheading"/>
        <w:ind w:left="1134"/>
        <w:jc w:val="left"/>
        <w:rPr>
          <w:lang w:val="en-GB"/>
        </w:rPr>
      </w:pPr>
    </w:p>
    <w:p w14:paraId="3D204F05" w14:textId="7ACF116E" w:rsidR="00752FEA" w:rsidRDefault="00807262">
      <w:pPr>
        <w:pStyle w:val="Titlepageheading"/>
        <w:ind w:left="1134"/>
        <w:jc w:val="left"/>
        <w:rPr>
          <w:lang w:val="en-GB"/>
        </w:rPr>
      </w:pPr>
      <w:r>
        <w:rPr>
          <w:lang w:val="en-GB"/>
        </w:rPr>
        <w:t xml:space="preserve">Errata Set </w:t>
      </w:r>
      <w:r w:rsidR="00F14A7E">
        <w:rPr>
          <w:lang w:val="en-GB"/>
        </w:rPr>
        <w:t>45</w:t>
      </w:r>
    </w:p>
    <w:p w14:paraId="1B844B3C" w14:textId="69259ADD" w:rsidR="00752FEA" w:rsidRDefault="003D51AA">
      <w:pPr>
        <w:pStyle w:val="Title"/>
        <w:ind w:left="1134"/>
        <w:jc w:val="left"/>
        <w:rPr>
          <w:rFonts w:ascii="Calibri" w:hAnsi="Calibri" w:cs="Tahoma"/>
          <w:b w:val="0"/>
          <w:sz w:val="52"/>
          <w:szCs w:val="52"/>
        </w:rPr>
      </w:pPr>
      <w:r>
        <w:t>Version 8.9</w:t>
      </w:r>
    </w:p>
    <w:p w14:paraId="3D46FD29" w14:textId="08DA509D" w:rsidR="00752FEA" w:rsidRDefault="00807262" w:rsidP="00F14A7E">
      <w:pPr>
        <w:spacing w:after="0"/>
        <w:ind w:left="1134"/>
        <w:rPr>
          <w:lang w:val="en-GB"/>
        </w:rPr>
      </w:pPr>
      <w:r>
        <w:rPr>
          <w:lang w:val="en-GB"/>
        </w:rPr>
        <w:t xml:space="preserve">Issue date: </w:t>
      </w:r>
      <w:r w:rsidR="003D51AA">
        <w:rPr>
          <w:rFonts w:cs="Arial"/>
        </w:rPr>
        <w:t>9 April 2017</w:t>
      </w:r>
    </w:p>
    <w:p w14:paraId="676AE8DB" w14:textId="77777777" w:rsidR="00752FEA" w:rsidRDefault="00752FEA"/>
    <w:p w14:paraId="0B740708" w14:textId="77777777" w:rsidR="00752FEA" w:rsidRDefault="00752FEA">
      <w:pPr>
        <w:ind w:left="1134"/>
        <w:rPr>
          <w:lang w:val="en-GB"/>
        </w:rPr>
      </w:pPr>
    </w:p>
    <w:p w14:paraId="7D3E7FD7" w14:textId="77777777" w:rsidR="00752FEA" w:rsidRDefault="00752FEA">
      <w:pPr>
        <w:ind w:left="1134"/>
        <w:rPr>
          <w:lang w:val="en-GB"/>
        </w:rPr>
      </w:pPr>
    </w:p>
    <w:p w14:paraId="61BB5550" w14:textId="77777777" w:rsidR="00752FEA" w:rsidRDefault="00752FEA">
      <w:pPr>
        <w:ind w:left="1276"/>
        <w:rPr>
          <w:lang w:val="en-GB"/>
        </w:rPr>
        <w:sectPr w:rsidR="00752FEA">
          <w:headerReference w:type="even" r:id="rId7"/>
          <w:headerReference w:type="default" r:id="rId8"/>
          <w:footerReference w:type="even" r:id="rId9"/>
          <w:footerReference w:type="default" r:id="rId10"/>
          <w:headerReference w:type="first" r:id="rId11"/>
          <w:footerReference w:type="first" r:id="rId12"/>
          <w:pgSz w:w="11906" w:h="16838" w:code="9"/>
          <w:pgMar w:top="1560" w:right="1134" w:bottom="1134" w:left="993" w:header="426" w:footer="340" w:gutter="0"/>
          <w:cols w:space="708"/>
          <w:titlePg/>
          <w:docGrid w:linePitch="360"/>
        </w:sectPr>
      </w:pPr>
    </w:p>
    <w:p w14:paraId="6AC4C1CA" w14:textId="77777777" w:rsidR="00752FEA" w:rsidRDefault="00807262">
      <w:pPr>
        <w:pStyle w:val="Heading1"/>
      </w:pPr>
      <w:r>
        <w:lastRenderedPageBreak/>
        <w:t>Introduction</w:t>
      </w:r>
    </w:p>
    <w:p w14:paraId="194B5985" w14:textId="0257DB62" w:rsidR="00752FEA" w:rsidRDefault="00807262">
      <w:pPr>
        <w:rPr>
          <w:rFonts w:cs="Arial"/>
        </w:rPr>
      </w:pPr>
      <w:r>
        <w:rPr>
          <w:rFonts w:cs="Arial"/>
        </w:rPr>
        <w:t>This document lists amendments that have been identified for Version 8.</w:t>
      </w:r>
      <w:r w:rsidR="00F14A7E">
        <w:rPr>
          <w:rFonts w:cs="Arial"/>
        </w:rPr>
        <w:t>9</w:t>
      </w:r>
      <w:r>
        <w:rPr>
          <w:rFonts w:cs="Arial"/>
        </w:rPr>
        <w:t xml:space="preserve"> of the Exporter Interface System Specification issued </w:t>
      </w:r>
      <w:r w:rsidR="00A1750E">
        <w:rPr>
          <w:rFonts w:cs="Arial"/>
        </w:rPr>
        <w:t xml:space="preserve">April </w:t>
      </w:r>
      <w:r>
        <w:rPr>
          <w:rFonts w:cs="Arial"/>
        </w:rPr>
        <w:t>201</w:t>
      </w:r>
      <w:r w:rsidR="00F14A7E">
        <w:rPr>
          <w:rFonts w:cs="Arial"/>
        </w:rPr>
        <w:t>7</w:t>
      </w:r>
      <w:r>
        <w:rPr>
          <w:rFonts w:cs="Arial"/>
        </w:rPr>
        <w:t>. It follows Errata Set 4</w:t>
      </w:r>
      <w:r w:rsidR="00F14A7E">
        <w:rPr>
          <w:rFonts w:cs="Arial"/>
        </w:rPr>
        <w:t>4</w:t>
      </w:r>
      <w:r>
        <w:rPr>
          <w:rFonts w:cs="Arial"/>
        </w:rPr>
        <w:t>. Please update your copy of the specification as appropriate.</w:t>
      </w:r>
    </w:p>
    <w:p w14:paraId="7AB615CF" w14:textId="77777777" w:rsidR="00752FEA" w:rsidRDefault="00807262">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18E4CBE2" w14:textId="77777777" w:rsidR="00FF0083" w:rsidRDefault="00FF0083" w:rsidP="009D3312">
      <w:pPr>
        <w:autoSpaceDE/>
        <w:autoSpaceDN/>
        <w:adjustRightInd/>
        <w:spacing w:before="0" w:after="0"/>
        <w:rPr>
          <w:rFonts w:cs="Arial"/>
        </w:rPr>
      </w:pPr>
    </w:p>
    <w:p w14:paraId="1C6E49E9" w14:textId="77777777" w:rsidR="00FF0083" w:rsidRDefault="00FF0083" w:rsidP="009D3312">
      <w:pPr>
        <w:autoSpaceDE/>
        <w:autoSpaceDN/>
        <w:adjustRightInd/>
        <w:spacing w:before="0" w:after="0"/>
        <w:rPr>
          <w:rFonts w:cs="Arial"/>
        </w:rPr>
      </w:pPr>
    </w:p>
    <w:p w14:paraId="743B6FFE" w14:textId="77777777" w:rsidR="009E3D91" w:rsidRDefault="009E3D91" w:rsidP="009D3312">
      <w:pPr>
        <w:autoSpaceDE/>
        <w:autoSpaceDN/>
        <w:adjustRightInd/>
        <w:spacing w:before="0" w:after="0"/>
        <w:rPr>
          <w:rFonts w:cs="Arial"/>
        </w:rPr>
      </w:pPr>
    </w:p>
    <w:p w14:paraId="5141E4D6" w14:textId="54253911" w:rsidR="009E3D91" w:rsidRDefault="009E3D91" w:rsidP="009D3312">
      <w:pPr>
        <w:pStyle w:val="Heading4-Segment"/>
      </w:pPr>
      <w:r>
        <w:t>5.2.3.17     Reason 13 (Lodge): GR0 FTX (Role – Notify Party Text)</w:t>
      </w:r>
    </w:p>
    <w:p w14:paraId="67F4D875" w14:textId="77777777" w:rsidR="00162011" w:rsidRDefault="00162011" w:rsidP="009E3D91">
      <w:pPr>
        <w:pStyle w:val="ProcBody"/>
      </w:pPr>
    </w:p>
    <w:p w14:paraId="3720DDDE" w14:textId="77777777" w:rsidR="009E3D91" w:rsidRDefault="009E3D91" w:rsidP="009E3D91">
      <w:pPr>
        <w:pStyle w:val="ProcBody"/>
      </w:pPr>
      <w:r>
        <w:t>Segment Rule:</w:t>
      </w:r>
      <w:r>
        <w:tab/>
        <w:t xml:space="preserve">Optional.  May be supplied if Commodity Type is set to ‘D’ (Dairy), </w:t>
      </w:r>
      <w:r w:rsidRPr="009D3312">
        <w:rPr>
          <w:strike/>
        </w:rPr>
        <w:t>‘G’ (Grain),</w:t>
      </w:r>
      <w:r>
        <w:t xml:space="preserve"> ‘M’ (Meat), ‘I’ (Inedible Meat), ‘W’ (Wool) or ‘S’ (Skins and Hides), otherwise not allowed.</w:t>
      </w:r>
    </w:p>
    <w:p w14:paraId="02EC4D91" w14:textId="77777777" w:rsidR="009E3D91" w:rsidRDefault="009E3D91" w:rsidP="009E3D91">
      <w:pPr>
        <w:pStyle w:val="ProcBody"/>
      </w:pPr>
      <w:r>
        <w:t>Segment Rule:</w:t>
      </w:r>
      <w:r>
        <w:tab/>
        <w:t>Maximum of 99 repeats allowed.</w:t>
      </w:r>
    </w:p>
    <w:p w14:paraId="3E6864D4" w14:textId="77777777" w:rsidR="009E3D91" w:rsidRDefault="009E3D91" w:rsidP="009E3D91">
      <w:pPr>
        <w:pStyle w:val="ProcBody"/>
      </w:pPr>
    </w:p>
    <w:p w14:paraId="45F0F8DA" w14:textId="77777777" w:rsidR="009E3D91" w:rsidRDefault="009E3D91" w:rsidP="009E3D91">
      <w:pPr>
        <w:pStyle w:val="ProcBody"/>
      </w:pPr>
      <w:r>
        <w:t>Data Item:</w:t>
      </w:r>
      <w:r>
        <w:tab/>
      </w:r>
      <w:r>
        <w:rPr>
          <w:i/>
        </w:rPr>
        <w:t>Name:</w:t>
      </w:r>
      <w:r>
        <w:t xml:space="preserve"> Text Subject Qualifier, </w:t>
      </w:r>
      <w:r>
        <w:rPr>
          <w:i/>
        </w:rPr>
        <w:t>Element:</w:t>
      </w:r>
      <w:r>
        <w:t xml:space="preserve"> FTX 4451</w:t>
      </w:r>
    </w:p>
    <w:p w14:paraId="488799E3" w14:textId="77777777" w:rsidR="009E3D91" w:rsidRDefault="009E3D91" w:rsidP="009E3D91">
      <w:pPr>
        <w:pStyle w:val="ProcBody"/>
      </w:pPr>
      <w:r>
        <w:t>Data Rule:</w:t>
      </w:r>
      <w:r>
        <w:tab/>
        <w:t>Must equal AAG (Notify Party).</w:t>
      </w:r>
    </w:p>
    <w:p w14:paraId="15277960" w14:textId="77777777" w:rsidR="009E3D91" w:rsidRDefault="009E3D91" w:rsidP="009E3D91">
      <w:pPr>
        <w:pStyle w:val="ProcBody"/>
      </w:pPr>
    </w:p>
    <w:p w14:paraId="26681E89" w14:textId="77777777" w:rsidR="009E3D91" w:rsidRDefault="009E3D91" w:rsidP="009E3D91">
      <w:pPr>
        <w:pStyle w:val="ProcBody"/>
      </w:pPr>
      <w:r>
        <w:t>Data Item:</w:t>
      </w:r>
      <w:r>
        <w:tab/>
      </w:r>
      <w:r>
        <w:rPr>
          <w:i/>
        </w:rPr>
        <w:t>Name:</w:t>
      </w:r>
      <w:r>
        <w:t xml:space="preserve"> Notify Party Text, </w:t>
      </w:r>
      <w:r>
        <w:rPr>
          <w:i/>
        </w:rPr>
        <w:t>Element:</w:t>
      </w:r>
      <w:r>
        <w:t xml:space="preserve"> FTX C108/4440</w:t>
      </w:r>
    </w:p>
    <w:p w14:paraId="03682C44" w14:textId="77777777" w:rsidR="009E3D91" w:rsidRDefault="009E3D91" w:rsidP="009E3D91">
      <w:pPr>
        <w:pStyle w:val="ProcBody"/>
      </w:pPr>
      <w:r>
        <w:t>Data Rule:</w:t>
      </w:r>
      <w:r>
        <w:tab/>
        <w:t>Minimum 1 and maximum 5 repeats.</w:t>
      </w:r>
    </w:p>
    <w:p w14:paraId="4E76CC8C" w14:textId="77777777" w:rsidR="009E3D91" w:rsidRDefault="009E3D91" w:rsidP="009E3D91">
      <w:pPr>
        <w:pStyle w:val="ProcBody"/>
      </w:pPr>
      <w:r>
        <w:t>Data Rule:</w:t>
      </w:r>
      <w:r>
        <w:tab/>
        <w:t>Free format text.</w:t>
      </w:r>
    </w:p>
    <w:p w14:paraId="3E91F844" w14:textId="77777777" w:rsidR="009E3D91" w:rsidRDefault="009E3D91" w:rsidP="009E3D91">
      <w:pPr>
        <w:pStyle w:val="ProcBody"/>
      </w:pPr>
      <w:r>
        <w:t>Data Rule:</w:t>
      </w:r>
      <w:r>
        <w:tab/>
        <w:t>Any spaces will be stored and printed.</w:t>
      </w:r>
    </w:p>
    <w:p w14:paraId="00EE27A4" w14:textId="77777777" w:rsidR="009E3D91" w:rsidRDefault="009E3D91" w:rsidP="009E3D91">
      <w:pPr>
        <w:pStyle w:val="ProcBody"/>
      </w:pPr>
      <w:r>
        <w:t>Data Rule:</w:t>
      </w:r>
      <w:r>
        <w:tab/>
        <w:t>Each element repeat will be treated as a separate line when printing the data on certificates.</w:t>
      </w:r>
    </w:p>
    <w:p w14:paraId="4B737760" w14:textId="77777777" w:rsidR="009E3D91" w:rsidRDefault="009E3D91" w:rsidP="009E3D91">
      <w:pPr>
        <w:pStyle w:val="ProcBody"/>
      </w:pPr>
      <w:r>
        <w:t>Data Rule:</w:t>
      </w:r>
      <w:r>
        <w:tab/>
        <w:t>Content is validated manually by departmental staff.</w:t>
      </w:r>
    </w:p>
    <w:p w14:paraId="75426404" w14:textId="0F03D48F" w:rsidR="00162011" w:rsidRPr="00FF0083" w:rsidRDefault="00FF0083" w:rsidP="009D3312">
      <w:pPr>
        <w:autoSpaceDE/>
        <w:autoSpaceDN/>
        <w:adjustRightInd/>
        <w:spacing w:before="0" w:after="0"/>
      </w:pPr>
      <w:r>
        <w:br w:type="page"/>
      </w:r>
    </w:p>
    <w:p w14:paraId="42A6D991" w14:textId="77777777" w:rsidR="009E3D91" w:rsidRDefault="009E3D91" w:rsidP="009D3312">
      <w:pPr>
        <w:pStyle w:val="Heading4-Segment"/>
      </w:pPr>
      <w:r>
        <w:lastRenderedPageBreak/>
        <w:t>5.2.3.18     Reason 13 (Lodge): GR0 FTX (Role – Letter of Credit Text)</w:t>
      </w:r>
    </w:p>
    <w:p w14:paraId="15F5707C" w14:textId="77777777" w:rsidR="00162011" w:rsidRDefault="00162011" w:rsidP="009E3D91">
      <w:pPr>
        <w:pStyle w:val="ProcBody"/>
      </w:pPr>
    </w:p>
    <w:p w14:paraId="03E9129A" w14:textId="77777777" w:rsidR="009E3D91" w:rsidRDefault="009E3D91" w:rsidP="009E3D91">
      <w:pPr>
        <w:pStyle w:val="ProcBody"/>
      </w:pPr>
      <w:r>
        <w:t>Segment Rule:</w:t>
      </w:r>
      <w:r>
        <w:tab/>
        <w:t xml:space="preserve">Optional.  May be supplied if Commodity Type is set to </w:t>
      </w:r>
      <w:r w:rsidRPr="009D3312">
        <w:rPr>
          <w:strike/>
        </w:rPr>
        <w:t>‘G’ (Grains), ‘H’ (Horticulture),</w:t>
      </w:r>
      <w:r>
        <w:t xml:space="preserve"> ‘W’ (Wool) or ‘S’ (Skins and Hides), otherwise not allowed.</w:t>
      </w:r>
    </w:p>
    <w:p w14:paraId="1F7B5159" w14:textId="77777777" w:rsidR="009E3D91" w:rsidRDefault="009E3D91" w:rsidP="009E3D91">
      <w:pPr>
        <w:pStyle w:val="ProcBody"/>
      </w:pPr>
      <w:r>
        <w:t>Segment Rule:</w:t>
      </w:r>
      <w:r>
        <w:tab/>
        <w:t>Repeats allowed.</w:t>
      </w:r>
    </w:p>
    <w:p w14:paraId="58EC8E09" w14:textId="77777777" w:rsidR="009E3D91" w:rsidRDefault="009E3D91" w:rsidP="009E3D91">
      <w:pPr>
        <w:pStyle w:val="ProcBody"/>
      </w:pPr>
    </w:p>
    <w:p w14:paraId="0611CCC9" w14:textId="77777777" w:rsidR="009E3D91" w:rsidRDefault="009E3D91" w:rsidP="009E3D91">
      <w:pPr>
        <w:pStyle w:val="ProcBody"/>
      </w:pPr>
      <w:r>
        <w:t>Data Item:</w:t>
      </w:r>
      <w:r>
        <w:tab/>
      </w:r>
      <w:r>
        <w:rPr>
          <w:i/>
        </w:rPr>
        <w:t>Name:</w:t>
      </w:r>
      <w:r>
        <w:t xml:space="preserve"> Text Subject Qualifier, </w:t>
      </w:r>
      <w:r>
        <w:rPr>
          <w:i/>
        </w:rPr>
        <w:t>Element:</w:t>
      </w:r>
      <w:r>
        <w:t xml:space="preserve"> FTX 4451</w:t>
      </w:r>
    </w:p>
    <w:p w14:paraId="73E9E281" w14:textId="77777777" w:rsidR="009E3D91" w:rsidRDefault="009E3D91" w:rsidP="009E3D91">
      <w:pPr>
        <w:pStyle w:val="ProcBody"/>
      </w:pPr>
      <w:r>
        <w:t>Data Rule:</w:t>
      </w:r>
      <w:r>
        <w:tab/>
        <w:t>Must equal AAW (Letter of Credit).</w:t>
      </w:r>
    </w:p>
    <w:p w14:paraId="6EA36480" w14:textId="77777777" w:rsidR="009E3D91" w:rsidRDefault="009E3D91" w:rsidP="009E3D91">
      <w:pPr>
        <w:pStyle w:val="ProcBody"/>
      </w:pPr>
    </w:p>
    <w:p w14:paraId="0D53633C" w14:textId="77777777" w:rsidR="009E3D91" w:rsidRDefault="009E3D91" w:rsidP="009E3D91">
      <w:pPr>
        <w:pStyle w:val="ProcBody"/>
      </w:pPr>
      <w:r>
        <w:t>Data Item:</w:t>
      </w:r>
      <w:r>
        <w:tab/>
      </w:r>
      <w:r>
        <w:rPr>
          <w:i/>
        </w:rPr>
        <w:t>Name:</w:t>
      </w:r>
      <w:r>
        <w:t xml:space="preserve"> Letter of Credit Text, </w:t>
      </w:r>
      <w:r>
        <w:rPr>
          <w:i/>
        </w:rPr>
        <w:t>Element:</w:t>
      </w:r>
      <w:r>
        <w:t xml:space="preserve"> FTX C108/4440</w:t>
      </w:r>
    </w:p>
    <w:p w14:paraId="5312BB74" w14:textId="77777777" w:rsidR="009E3D91" w:rsidRDefault="009E3D91" w:rsidP="009E3D91">
      <w:pPr>
        <w:pStyle w:val="ProcBody"/>
      </w:pPr>
      <w:r>
        <w:t>Data Rule:</w:t>
      </w:r>
      <w:r>
        <w:tab/>
        <w:t>Minimum 1 and maximum 5 repeats.</w:t>
      </w:r>
    </w:p>
    <w:p w14:paraId="10AE35FF" w14:textId="77777777" w:rsidR="009E3D91" w:rsidRDefault="009E3D91" w:rsidP="009E3D91">
      <w:pPr>
        <w:pStyle w:val="ProcBody"/>
      </w:pPr>
      <w:r>
        <w:t>Data Rule:</w:t>
      </w:r>
      <w:r>
        <w:tab/>
        <w:t>Free format text.</w:t>
      </w:r>
    </w:p>
    <w:p w14:paraId="065A3DD9" w14:textId="77777777" w:rsidR="009E3D91" w:rsidRDefault="009E3D91" w:rsidP="009E3D91">
      <w:pPr>
        <w:pStyle w:val="ProcBody"/>
      </w:pPr>
      <w:r>
        <w:t>Data Rule:</w:t>
      </w:r>
      <w:r>
        <w:tab/>
        <w:t>Each repeat must be non-blank.</w:t>
      </w:r>
    </w:p>
    <w:p w14:paraId="4F0368E0" w14:textId="77777777" w:rsidR="009E3D91" w:rsidRDefault="009E3D91" w:rsidP="009E3D91">
      <w:pPr>
        <w:pStyle w:val="ProcBody"/>
      </w:pPr>
      <w:r>
        <w:t>Data Rule:</w:t>
      </w:r>
      <w:r>
        <w:tab/>
        <w:t>Each element repeat will be treated as a separate line when printing the data on certificates.</w:t>
      </w:r>
    </w:p>
    <w:p w14:paraId="50DB384F" w14:textId="77777777" w:rsidR="009E3D91" w:rsidRDefault="009E3D91" w:rsidP="009E3D91">
      <w:pPr>
        <w:pStyle w:val="ProcBody"/>
      </w:pPr>
      <w:r>
        <w:t>Data Rule:</w:t>
      </w:r>
      <w:r>
        <w:tab/>
        <w:t>Content is validated manually by departmental staff.</w:t>
      </w:r>
    </w:p>
    <w:p w14:paraId="050C0DDD" w14:textId="77777777" w:rsidR="00244737" w:rsidRDefault="00244737">
      <w:pPr>
        <w:autoSpaceDE/>
        <w:autoSpaceDN/>
        <w:adjustRightInd/>
        <w:spacing w:before="0" w:after="0"/>
      </w:pPr>
      <w:r>
        <w:br w:type="page"/>
      </w:r>
    </w:p>
    <w:p w14:paraId="3A7C7EA0" w14:textId="77777777" w:rsidR="00244737" w:rsidRPr="009D3312" w:rsidRDefault="00244737" w:rsidP="009D3312">
      <w:pPr>
        <w:pStyle w:val="Heading4-Segment"/>
        <w:rPr>
          <w:strike/>
        </w:rPr>
      </w:pPr>
      <w:r w:rsidRPr="009D3312">
        <w:rPr>
          <w:strike/>
        </w:rPr>
        <w:t>5.15.3.7     Reason 9 (Cert Request): GR0 FTX (Role – Notify Party Text)</w:t>
      </w:r>
    </w:p>
    <w:p w14:paraId="55128176" w14:textId="77777777" w:rsidR="00244737" w:rsidRPr="009D3312" w:rsidRDefault="00244737" w:rsidP="009D3312">
      <w:pPr>
        <w:pStyle w:val="Heading4-Segment"/>
        <w:rPr>
          <w:strike/>
        </w:rPr>
      </w:pPr>
    </w:p>
    <w:p w14:paraId="41FD74B1" w14:textId="77777777" w:rsidR="00244737" w:rsidRPr="009D3312" w:rsidRDefault="00244737" w:rsidP="00244737">
      <w:pPr>
        <w:pStyle w:val="ProcBody"/>
        <w:rPr>
          <w:strike/>
        </w:rPr>
      </w:pPr>
      <w:r w:rsidRPr="009D3312">
        <w:rPr>
          <w:strike/>
        </w:rPr>
        <w:t>Segment Rule:</w:t>
      </w:r>
      <w:r w:rsidRPr="009D3312">
        <w:rPr>
          <w:strike/>
        </w:rPr>
        <w:tab/>
        <w:t>Optional.  May only be supplied if Commodity Type is set to ‘G’ (Grain).</w:t>
      </w:r>
    </w:p>
    <w:p w14:paraId="33728890" w14:textId="77777777" w:rsidR="00244737" w:rsidRPr="009D3312" w:rsidRDefault="00244737" w:rsidP="00244737">
      <w:pPr>
        <w:pStyle w:val="ProcBody"/>
        <w:rPr>
          <w:strike/>
        </w:rPr>
      </w:pPr>
      <w:r w:rsidRPr="009D3312">
        <w:rPr>
          <w:strike/>
        </w:rPr>
        <w:t>Segment Rule:</w:t>
      </w:r>
      <w:r w:rsidRPr="009D3312">
        <w:rPr>
          <w:strike/>
        </w:rPr>
        <w:tab/>
        <w:t>Repeats allowed.</w:t>
      </w:r>
    </w:p>
    <w:p w14:paraId="4BEDC31F" w14:textId="77777777" w:rsidR="00244737" w:rsidRPr="009D3312" w:rsidRDefault="00244737" w:rsidP="00244737">
      <w:pPr>
        <w:pStyle w:val="ProcBody"/>
        <w:rPr>
          <w:strike/>
        </w:rPr>
      </w:pPr>
    </w:p>
    <w:p w14:paraId="7B6348AF" w14:textId="77777777" w:rsidR="00244737" w:rsidRPr="009D3312" w:rsidRDefault="00244737" w:rsidP="00244737">
      <w:pPr>
        <w:pStyle w:val="ProcBody"/>
        <w:rPr>
          <w:strike/>
        </w:rPr>
      </w:pPr>
      <w:r w:rsidRPr="009D3312">
        <w:rPr>
          <w:strike/>
        </w:rPr>
        <w:t>Data Item:</w:t>
      </w:r>
      <w:r w:rsidRPr="009D3312">
        <w:rPr>
          <w:strike/>
        </w:rPr>
        <w:tab/>
      </w:r>
      <w:r w:rsidRPr="009D3312">
        <w:rPr>
          <w:i/>
          <w:strike/>
        </w:rPr>
        <w:t>Name:</w:t>
      </w:r>
      <w:r w:rsidRPr="009D3312">
        <w:rPr>
          <w:strike/>
        </w:rPr>
        <w:t xml:space="preserve"> Text Subject Qualifier, </w:t>
      </w:r>
      <w:r w:rsidRPr="009D3312">
        <w:rPr>
          <w:i/>
          <w:strike/>
        </w:rPr>
        <w:t>Element:</w:t>
      </w:r>
      <w:r w:rsidRPr="009D3312">
        <w:rPr>
          <w:strike/>
        </w:rPr>
        <w:t xml:space="preserve"> FTX 4451</w:t>
      </w:r>
    </w:p>
    <w:p w14:paraId="2AE86C45" w14:textId="77777777" w:rsidR="00244737" w:rsidRPr="009D3312" w:rsidRDefault="00244737" w:rsidP="00244737">
      <w:pPr>
        <w:pStyle w:val="ProcBody"/>
        <w:rPr>
          <w:strike/>
        </w:rPr>
      </w:pPr>
      <w:r w:rsidRPr="009D3312">
        <w:rPr>
          <w:strike/>
        </w:rPr>
        <w:t>Data Rule:</w:t>
      </w:r>
      <w:r w:rsidRPr="009D3312">
        <w:rPr>
          <w:strike/>
        </w:rPr>
        <w:tab/>
        <w:t>Must equal AAG (Notify Party).</w:t>
      </w:r>
    </w:p>
    <w:p w14:paraId="318E4EEF" w14:textId="77777777" w:rsidR="00244737" w:rsidRPr="009D3312" w:rsidRDefault="00244737" w:rsidP="00244737">
      <w:pPr>
        <w:pStyle w:val="ProcBody"/>
        <w:rPr>
          <w:strike/>
        </w:rPr>
      </w:pPr>
    </w:p>
    <w:p w14:paraId="3B7705AF" w14:textId="77777777" w:rsidR="00244737" w:rsidRPr="009D3312" w:rsidRDefault="00244737" w:rsidP="00244737">
      <w:pPr>
        <w:pStyle w:val="ProcBody"/>
        <w:rPr>
          <w:strike/>
        </w:rPr>
      </w:pPr>
      <w:r w:rsidRPr="009D3312">
        <w:rPr>
          <w:strike/>
        </w:rPr>
        <w:t>Data Item:</w:t>
      </w:r>
      <w:r w:rsidRPr="009D3312">
        <w:rPr>
          <w:strike/>
        </w:rPr>
        <w:tab/>
      </w:r>
      <w:r w:rsidRPr="009D3312">
        <w:rPr>
          <w:i/>
          <w:strike/>
        </w:rPr>
        <w:t>Name:</w:t>
      </w:r>
      <w:r w:rsidRPr="009D3312">
        <w:rPr>
          <w:strike/>
        </w:rPr>
        <w:t xml:space="preserve"> Notify Party Text, </w:t>
      </w:r>
      <w:r w:rsidRPr="009D3312">
        <w:rPr>
          <w:i/>
          <w:strike/>
        </w:rPr>
        <w:t>Element:</w:t>
      </w:r>
      <w:r w:rsidRPr="009D3312">
        <w:rPr>
          <w:strike/>
        </w:rPr>
        <w:t xml:space="preserve"> FTX C108/4440</w:t>
      </w:r>
    </w:p>
    <w:p w14:paraId="6021E2C3" w14:textId="77777777" w:rsidR="00244737" w:rsidRPr="009D3312" w:rsidRDefault="00244737" w:rsidP="00244737">
      <w:pPr>
        <w:pStyle w:val="ProcBody"/>
        <w:rPr>
          <w:strike/>
        </w:rPr>
      </w:pPr>
      <w:r w:rsidRPr="009D3312">
        <w:rPr>
          <w:strike/>
        </w:rPr>
        <w:t>Data Rule:</w:t>
      </w:r>
      <w:r w:rsidRPr="009D3312">
        <w:rPr>
          <w:strike/>
        </w:rPr>
        <w:tab/>
        <w:t>Minimum 1 and maximum 5 repeats.</w:t>
      </w:r>
    </w:p>
    <w:p w14:paraId="0F054B07" w14:textId="77777777" w:rsidR="00244737" w:rsidRPr="009D3312" w:rsidRDefault="00244737" w:rsidP="00244737">
      <w:pPr>
        <w:pStyle w:val="ProcBody"/>
        <w:rPr>
          <w:strike/>
        </w:rPr>
      </w:pPr>
      <w:r w:rsidRPr="009D3312">
        <w:rPr>
          <w:strike/>
        </w:rPr>
        <w:t>Data Rule:</w:t>
      </w:r>
      <w:r w:rsidRPr="009D3312">
        <w:rPr>
          <w:strike/>
        </w:rPr>
        <w:tab/>
        <w:t>Free format text.</w:t>
      </w:r>
    </w:p>
    <w:p w14:paraId="591C0C81" w14:textId="77777777" w:rsidR="00244737" w:rsidRPr="009D3312" w:rsidRDefault="00244737" w:rsidP="00244737">
      <w:pPr>
        <w:pStyle w:val="ProcBody"/>
        <w:rPr>
          <w:strike/>
        </w:rPr>
      </w:pPr>
      <w:r w:rsidRPr="009D3312">
        <w:rPr>
          <w:strike/>
        </w:rPr>
        <w:t>Data Rule:</w:t>
      </w:r>
      <w:r w:rsidRPr="009D3312">
        <w:rPr>
          <w:strike/>
        </w:rPr>
        <w:tab/>
        <w:t>Any spaces will be stored and printed.</w:t>
      </w:r>
    </w:p>
    <w:p w14:paraId="24189D36" w14:textId="77777777" w:rsidR="00244737" w:rsidRPr="009D3312" w:rsidRDefault="00244737" w:rsidP="00244737">
      <w:pPr>
        <w:pStyle w:val="ProcBody"/>
        <w:rPr>
          <w:strike/>
        </w:rPr>
      </w:pPr>
      <w:r w:rsidRPr="009D3312">
        <w:rPr>
          <w:strike/>
        </w:rPr>
        <w:t>Data Rule:</w:t>
      </w:r>
      <w:r w:rsidRPr="009D3312">
        <w:rPr>
          <w:strike/>
        </w:rPr>
        <w:tab/>
        <w:t>Each element repeat will be treated as a separate line when printing the data on certificates.</w:t>
      </w:r>
    </w:p>
    <w:p w14:paraId="5F53ED1E" w14:textId="77777777" w:rsidR="00244737" w:rsidRPr="009D3312" w:rsidRDefault="00244737" w:rsidP="00244737">
      <w:pPr>
        <w:pStyle w:val="ProcBody"/>
        <w:rPr>
          <w:strike/>
        </w:rPr>
      </w:pPr>
      <w:r w:rsidRPr="009D3312">
        <w:rPr>
          <w:strike/>
        </w:rPr>
        <w:t>Data Rule:</w:t>
      </w:r>
      <w:r w:rsidRPr="009D3312">
        <w:rPr>
          <w:strike/>
        </w:rPr>
        <w:tab/>
        <w:t>Content is validated manually by departmental staff.</w:t>
      </w:r>
    </w:p>
    <w:p w14:paraId="31BC8332" w14:textId="77777777" w:rsidR="00244737" w:rsidRPr="009D3312" w:rsidRDefault="00244737" w:rsidP="009D3312">
      <w:pPr>
        <w:pStyle w:val="Heading4-Segment"/>
        <w:rPr>
          <w:strike/>
        </w:rPr>
      </w:pPr>
      <w:r w:rsidRPr="009D3312">
        <w:rPr>
          <w:strike/>
        </w:rPr>
        <w:t>5.15.3.8     Reason 9 (Cert Request): GR0 FTX (Role – Letter of Credit Text)</w:t>
      </w:r>
    </w:p>
    <w:p w14:paraId="2801F333" w14:textId="77777777" w:rsidR="00244737" w:rsidRPr="009D3312" w:rsidRDefault="00244737" w:rsidP="009D3312">
      <w:pPr>
        <w:pStyle w:val="Heading4-Segment"/>
        <w:rPr>
          <w:strike/>
        </w:rPr>
      </w:pPr>
    </w:p>
    <w:p w14:paraId="6DDBC3CA" w14:textId="77777777" w:rsidR="00244737" w:rsidRPr="009D3312" w:rsidRDefault="00244737" w:rsidP="00244737">
      <w:pPr>
        <w:pStyle w:val="ProcBody"/>
        <w:rPr>
          <w:strike/>
        </w:rPr>
      </w:pPr>
      <w:r w:rsidRPr="009D3312">
        <w:rPr>
          <w:strike/>
        </w:rPr>
        <w:t>Segment Rule:</w:t>
      </w:r>
      <w:r w:rsidRPr="009D3312">
        <w:rPr>
          <w:strike/>
        </w:rPr>
        <w:tab/>
        <w:t>Optional.</w:t>
      </w:r>
    </w:p>
    <w:p w14:paraId="22F31B8A" w14:textId="77777777" w:rsidR="00244737" w:rsidRPr="009D3312" w:rsidRDefault="00244737" w:rsidP="00244737">
      <w:pPr>
        <w:pStyle w:val="ProcBody"/>
        <w:rPr>
          <w:strike/>
        </w:rPr>
      </w:pPr>
      <w:r w:rsidRPr="009D3312">
        <w:rPr>
          <w:strike/>
        </w:rPr>
        <w:t>Segment Rule:</w:t>
      </w:r>
      <w:r w:rsidRPr="009D3312">
        <w:rPr>
          <w:strike/>
        </w:rPr>
        <w:tab/>
        <w:t>Repeats allowed.</w:t>
      </w:r>
    </w:p>
    <w:p w14:paraId="63743A0C" w14:textId="77777777" w:rsidR="00244737" w:rsidRPr="009D3312" w:rsidRDefault="00244737" w:rsidP="00244737">
      <w:pPr>
        <w:pStyle w:val="ProcBody"/>
        <w:rPr>
          <w:strike/>
        </w:rPr>
      </w:pPr>
    </w:p>
    <w:p w14:paraId="7CE3D20C" w14:textId="77777777" w:rsidR="00244737" w:rsidRPr="009D3312" w:rsidRDefault="00244737" w:rsidP="00244737">
      <w:pPr>
        <w:pStyle w:val="ProcBody"/>
        <w:rPr>
          <w:strike/>
        </w:rPr>
      </w:pPr>
      <w:r w:rsidRPr="009D3312">
        <w:rPr>
          <w:strike/>
        </w:rPr>
        <w:t>Data Item:</w:t>
      </w:r>
      <w:r w:rsidRPr="009D3312">
        <w:rPr>
          <w:strike/>
        </w:rPr>
        <w:tab/>
      </w:r>
      <w:r w:rsidRPr="009D3312">
        <w:rPr>
          <w:i/>
          <w:strike/>
        </w:rPr>
        <w:t>Name:</w:t>
      </w:r>
      <w:r w:rsidRPr="009D3312">
        <w:rPr>
          <w:strike/>
        </w:rPr>
        <w:t xml:space="preserve"> Text Subject Qualifier, </w:t>
      </w:r>
      <w:r w:rsidRPr="009D3312">
        <w:rPr>
          <w:i/>
          <w:strike/>
        </w:rPr>
        <w:t>Element:</w:t>
      </w:r>
      <w:r w:rsidRPr="009D3312">
        <w:rPr>
          <w:strike/>
        </w:rPr>
        <w:t xml:space="preserve"> FTX 4451</w:t>
      </w:r>
    </w:p>
    <w:p w14:paraId="4AFE0195" w14:textId="77777777" w:rsidR="00244737" w:rsidRPr="009D3312" w:rsidRDefault="00244737" w:rsidP="00244737">
      <w:pPr>
        <w:pStyle w:val="ProcBody"/>
        <w:rPr>
          <w:strike/>
        </w:rPr>
      </w:pPr>
      <w:r w:rsidRPr="009D3312">
        <w:rPr>
          <w:strike/>
        </w:rPr>
        <w:t>Data Rule:</w:t>
      </w:r>
      <w:r w:rsidRPr="009D3312">
        <w:rPr>
          <w:strike/>
        </w:rPr>
        <w:tab/>
        <w:t>Must equal AAW (Letter of Credit).</w:t>
      </w:r>
    </w:p>
    <w:p w14:paraId="0D8F8846" w14:textId="77777777" w:rsidR="00244737" w:rsidRPr="009D3312" w:rsidRDefault="00244737" w:rsidP="00244737">
      <w:pPr>
        <w:pStyle w:val="ProcBody"/>
        <w:rPr>
          <w:strike/>
        </w:rPr>
      </w:pPr>
    </w:p>
    <w:p w14:paraId="566BA26C" w14:textId="77777777" w:rsidR="00244737" w:rsidRPr="009D3312" w:rsidRDefault="00244737" w:rsidP="00244737">
      <w:pPr>
        <w:pStyle w:val="ProcBody"/>
        <w:rPr>
          <w:strike/>
        </w:rPr>
      </w:pPr>
      <w:r w:rsidRPr="009D3312">
        <w:rPr>
          <w:strike/>
        </w:rPr>
        <w:t>Data Item:</w:t>
      </w:r>
      <w:r w:rsidRPr="009D3312">
        <w:rPr>
          <w:strike/>
        </w:rPr>
        <w:tab/>
      </w:r>
      <w:r w:rsidRPr="009D3312">
        <w:rPr>
          <w:i/>
          <w:strike/>
        </w:rPr>
        <w:t>Name:</w:t>
      </w:r>
      <w:r w:rsidRPr="009D3312">
        <w:rPr>
          <w:strike/>
        </w:rPr>
        <w:t xml:space="preserve"> Letter of Credit Text, </w:t>
      </w:r>
      <w:r w:rsidRPr="009D3312">
        <w:rPr>
          <w:i/>
          <w:strike/>
        </w:rPr>
        <w:t>Element:</w:t>
      </w:r>
      <w:r w:rsidRPr="009D3312">
        <w:rPr>
          <w:strike/>
        </w:rPr>
        <w:t xml:space="preserve"> FTX C108/4440</w:t>
      </w:r>
    </w:p>
    <w:p w14:paraId="7A42DD87" w14:textId="77777777" w:rsidR="00244737" w:rsidRPr="009D3312" w:rsidRDefault="00244737" w:rsidP="00244737">
      <w:pPr>
        <w:pStyle w:val="ProcBody"/>
        <w:rPr>
          <w:strike/>
        </w:rPr>
      </w:pPr>
      <w:r w:rsidRPr="009D3312">
        <w:rPr>
          <w:strike/>
        </w:rPr>
        <w:t>Data Rule:</w:t>
      </w:r>
      <w:r w:rsidRPr="009D3312">
        <w:rPr>
          <w:strike/>
        </w:rPr>
        <w:tab/>
        <w:t>Minimum 1 and maximum 5 repeats.</w:t>
      </w:r>
    </w:p>
    <w:p w14:paraId="72396B24" w14:textId="77777777" w:rsidR="00244737" w:rsidRPr="009D3312" w:rsidRDefault="00244737" w:rsidP="00244737">
      <w:pPr>
        <w:pStyle w:val="ProcBody"/>
        <w:rPr>
          <w:strike/>
        </w:rPr>
      </w:pPr>
      <w:r w:rsidRPr="009D3312">
        <w:rPr>
          <w:strike/>
        </w:rPr>
        <w:t>Data Rule:</w:t>
      </w:r>
      <w:r w:rsidRPr="009D3312">
        <w:rPr>
          <w:strike/>
        </w:rPr>
        <w:tab/>
        <w:t>Free format text.</w:t>
      </w:r>
    </w:p>
    <w:p w14:paraId="1FD041E3" w14:textId="77777777" w:rsidR="00244737" w:rsidRPr="009D3312" w:rsidRDefault="00244737" w:rsidP="00244737">
      <w:pPr>
        <w:pStyle w:val="ProcBody"/>
        <w:rPr>
          <w:strike/>
        </w:rPr>
      </w:pPr>
      <w:r w:rsidRPr="009D3312">
        <w:rPr>
          <w:strike/>
        </w:rPr>
        <w:t>Data Rule:</w:t>
      </w:r>
      <w:r w:rsidRPr="009D3312">
        <w:rPr>
          <w:strike/>
        </w:rPr>
        <w:tab/>
        <w:t>Each repeat must be non-blank.</w:t>
      </w:r>
    </w:p>
    <w:p w14:paraId="137C540B" w14:textId="77777777" w:rsidR="00244737" w:rsidRPr="009D3312" w:rsidRDefault="00244737" w:rsidP="00244737">
      <w:pPr>
        <w:pStyle w:val="ProcBody"/>
        <w:rPr>
          <w:strike/>
        </w:rPr>
      </w:pPr>
      <w:r w:rsidRPr="009D3312">
        <w:rPr>
          <w:strike/>
        </w:rPr>
        <w:t>Data Rule:</w:t>
      </w:r>
      <w:r w:rsidRPr="009D3312">
        <w:rPr>
          <w:strike/>
        </w:rPr>
        <w:tab/>
        <w:t>Each element repeat will be treated as a separate line when printing the data on certificates.</w:t>
      </w:r>
    </w:p>
    <w:p w14:paraId="23B0F4C7" w14:textId="77777777" w:rsidR="00244737" w:rsidRPr="009D3312" w:rsidRDefault="00244737" w:rsidP="00244737">
      <w:pPr>
        <w:pStyle w:val="ProcBody"/>
        <w:rPr>
          <w:strike/>
        </w:rPr>
      </w:pPr>
      <w:r w:rsidRPr="009D3312">
        <w:rPr>
          <w:strike/>
        </w:rPr>
        <w:t>Data Rule:</w:t>
      </w:r>
      <w:r w:rsidRPr="009D3312">
        <w:rPr>
          <w:strike/>
        </w:rPr>
        <w:tab/>
        <w:t>Content is validated manually by departmental staff.</w:t>
      </w:r>
    </w:p>
    <w:p w14:paraId="56AB3468" w14:textId="77777777" w:rsidR="00244737" w:rsidRDefault="00244737">
      <w:pPr>
        <w:autoSpaceDE/>
        <w:autoSpaceDN/>
        <w:adjustRightInd/>
        <w:spacing w:before="0" w:after="0"/>
      </w:pPr>
    </w:p>
    <w:p w14:paraId="3FF56B45" w14:textId="4E163AF2" w:rsidR="006069C3" w:rsidRDefault="006069C3">
      <w:pPr>
        <w:autoSpaceDE/>
        <w:autoSpaceDN/>
        <w:adjustRightInd/>
        <w:spacing w:before="0" w:after="0"/>
        <w:rPr>
          <w:rFonts w:eastAsia="Times New Roman"/>
          <w:b/>
          <w:color w:val="000080"/>
          <w:sz w:val="28"/>
          <w:szCs w:val="20"/>
          <w:lang w:val="en-US" w:eastAsia="en-US"/>
        </w:rPr>
        <w:sectPr w:rsidR="006069C3" w:rsidSect="00134B45">
          <w:footnotePr>
            <w:numRestart w:val="eachSect"/>
          </w:footnotePr>
          <w:pgSz w:w="11935" w:h="16834"/>
          <w:pgMar w:top="851" w:right="1134" w:bottom="851" w:left="1134" w:header="720" w:footer="397" w:gutter="0"/>
          <w:cols w:space="720"/>
          <w:docGrid w:linePitch="326"/>
        </w:sectPr>
      </w:pPr>
      <w:bookmarkStart w:id="1" w:name="_Toc166658157"/>
      <w:bookmarkStart w:id="2" w:name="_Toc478025780"/>
    </w:p>
    <w:p w14:paraId="28EA40F0" w14:textId="685A1973" w:rsidR="00233E17" w:rsidRDefault="00233E17" w:rsidP="00233E17">
      <w:pPr>
        <w:pStyle w:val="AppendixHeading2"/>
      </w:pPr>
      <w:bookmarkStart w:id="3" w:name="_Toc166658156"/>
      <w:bookmarkStart w:id="4" w:name="_Toc478025779"/>
      <w:r>
        <w:t>E</w:t>
      </w:r>
      <w:r w:rsidRPr="009D3312">
        <w:t>xdoc</w:t>
      </w:r>
      <w:r>
        <w:t xml:space="preserve"> (Certificate Request) Adaptation of SANCRT</w:t>
      </w:r>
      <w:bookmarkEnd w:id="3"/>
      <w:bookmarkEnd w:id="4"/>
    </w:p>
    <w:p w14:paraId="7A26E89B" w14:textId="77777777" w:rsidR="00FF0083" w:rsidRDefault="00574991" w:rsidP="009D3312">
      <w:pPr>
        <w:pStyle w:val="Body"/>
        <w:rPr>
          <w:lang w:val="en-US"/>
        </w:rPr>
      </w:pPr>
      <w:r>
        <w:rPr>
          <w:lang w:val="en-US"/>
        </w:rPr>
        <w:t>Letter of Credit removed from FTX</w:t>
      </w:r>
    </w:p>
    <w:p w14:paraId="3DCA07BC" w14:textId="4CF87009" w:rsidR="00233E17" w:rsidRDefault="00574991" w:rsidP="009D3312">
      <w:pPr>
        <w:pStyle w:val="Body"/>
      </w:pPr>
      <w:r>
        <w:rPr>
          <w:lang w:val="en-US"/>
        </w:rPr>
        <w:t>:</w:t>
      </w:r>
      <w:r>
        <w:rPr>
          <w:noProof/>
          <w:lang w:val="en-AU" w:eastAsia="en-AU"/>
        </w:rPr>
        <w:drawing>
          <wp:inline distT="0" distB="0" distL="0" distR="0" wp14:anchorId="2F526727" wp14:editId="7E5E13B4">
            <wp:extent cx="7129670" cy="3876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92" cy="3895052"/>
                    </a:xfrm>
                    <a:prstGeom prst="rect">
                      <a:avLst/>
                    </a:prstGeom>
                    <a:noFill/>
                    <a:ln>
                      <a:noFill/>
                    </a:ln>
                  </pic:spPr>
                </pic:pic>
              </a:graphicData>
            </a:graphic>
          </wp:inline>
        </w:drawing>
      </w:r>
    </w:p>
    <w:p w14:paraId="010669E1" w14:textId="780C527E" w:rsidR="00244737" w:rsidRDefault="00233E17" w:rsidP="009D3312">
      <w:pPr>
        <w:pStyle w:val="Caption"/>
        <w:rPr>
          <w:rFonts w:eastAsia="Times New Roman"/>
          <w:color w:val="000080"/>
          <w:sz w:val="28"/>
          <w:szCs w:val="20"/>
          <w:lang w:val="en-US" w:eastAsia="en-US"/>
        </w:rPr>
      </w:pPr>
      <w:r>
        <w:t xml:space="preserve">Figure </w:t>
      </w:r>
      <w:r w:rsidR="00060759">
        <w:fldChar w:fldCharType="begin"/>
      </w:r>
      <w:r w:rsidR="00060759">
        <w:instrText xml:space="preserve"> SEQ Figure \* ARABIC </w:instrText>
      </w:r>
      <w:r w:rsidR="00060759">
        <w:fldChar w:fldCharType="separate"/>
      </w:r>
      <w:r w:rsidR="00587847">
        <w:rPr>
          <w:noProof/>
        </w:rPr>
        <w:t>1</w:t>
      </w:r>
      <w:r w:rsidR="00060759">
        <w:rPr>
          <w:noProof/>
        </w:rPr>
        <w:fldChar w:fldCharType="end"/>
      </w:r>
      <w:r>
        <w:t xml:space="preserve"> - EXDOC (Certificate Request) Adaptation of SANCRT Part 1</w:t>
      </w:r>
    </w:p>
    <w:p w14:paraId="6E188605" w14:textId="6B4CC94D" w:rsidR="00244737" w:rsidRPr="009D3312" w:rsidRDefault="00244737">
      <w:pPr>
        <w:autoSpaceDE/>
        <w:autoSpaceDN/>
        <w:adjustRightInd/>
        <w:spacing w:before="0" w:after="0"/>
        <w:rPr>
          <w:rFonts w:eastAsia="Times New Roman"/>
          <w:b/>
          <w:color w:val="000080"/>
          <w:sz w:val="28"/>
          <w:szCs w:val="20"/>
          <w:lang w:val="en-US" w:eastAsia="en-US"/>
        </w:rPr>
      </w:pPr>
      <w:r w:rsidRPr="009D3312">
        <w:rPr>
          <w:rFonts w:eastAsia="Times New Roman"/>
          <w:b/>
          <w:color w:val="000080"/>
          <w:sz w:val="28"/>
          <w:szCs w:val="20"/>
          <w:lang w:val="en-US" w:eastAsia="en-US"/>
        </w:rPr>
        <w:t>Certificate Request Data Item Mapping</w:t>
      </w:r>
      <w:bookmarkEnd w:id="1"/>
      <w:bookmarkEnd w:id="2"/>
    </w:p>
    <w:p w14:paraId="3DDA713E" w14:textId="77777777" w:rsidR="00244737" w:rsidRDefault="00244737">
      <w:pPr>
        <w:autoSpaceDE/>
        <w:autoSpaceDN/>
        <w:adjustRightInd/>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54"/>
        <w:gridCol w:w="1029"/>
        <w:gridCol w:w="709"/>
        <w:gridCol w:w="1275"/>
        <w:gridCol w:w="3119"/>
        <w:gridCol w:w="5528"/>
      </w:tblGrid>
      <w:tr w:rsidR="00244737" w:rsidRPr="00244737" w14:paraId="43A8893A" w14:textId="77777777" w:rsidTr="004E643C">
        <w:trPr>
          <w:cantSplit/>
          <w:trHeight w:val="235"/>
        </w:trPr>
        <w:tc>
          <w:tcPr>
            <w:tcW w:w="3254" w:type="dxa"/>
            <w:shd w:val="solid" w:color="FFFFFF" w:fill="FFFFFF"/>
          </w:tcPr>
          <w:p w14:paraId="00372D78" w14:textId="77777777" w:rsidR="00244737" w:rsidRPr="009D3312" w:rsidRDefault="00244737" w:rsidP="004E643C">
            <w:pPr>
              <w:spacing w:before="0" w:after="0"/>
              <w:rPr>
                <w:strike/>
                <w:color w:val="000000"/>
                <w:sz w:val="18"/>
              </w:rPr>
            </w:pPr>
            <w:r w:rsidRPr="009D3312">
              <w:rPr>
                <w:strike/>
                <w:color w:val="000000"/>
                <w:sz w:val="18"/>
              </w:rPr>
              <w:t>Notify Party</w:t>
            </w:r>
          </w:p>
        </w:tc>
        <w:tc>
          <w:tcPr>
            <w:tcW w:w="1029" w:type="dxa"/>
            <w:shd w:val="solid" w:color="FFFFFF" w:fill="FFFFFF"/>
          </w:tcPr>
          <w:p w14:paraId="5FD8152E" w14:textId="77777777" w:rsidR="00244737" w:rsidRPr="009D3312" w:rsidRDefault="00244737" w:rsidP="004E643C">
            <w:pPr>
              <w:spacing w:before="0" w:after="0"/>
              <w:rPr>
                <w:strike/>
                <w:color w:val="000000"/>
                <w:sz w:val="18"/>
              </w:rPr>
            </w:pPr>
            <w:smartTag w:uri="urn:schemas-microsoft-com:office:smarttags" w:element="stockticker">
              <w:r w:rsidRPr="009D3312">
                <w:rPr>
                  <w:strike/>
                  <w:color w:val="000000"/>
                  <w:sz w:val="18"/>
                </w:rPr>
                <w:t>HDR</w:t>
              </w:r>
            </w:smartTag>
            <w:r w:rsidRPr="009D3312">
              <w:rPr>
                <w:strike/>
                <w:color w:val="000000"/>
                <w:sz w:val="18"/>
              </w:rPr>
              <w:t xml:space="preserve"> GR0</w:t>
            </w:r>
          </w:p>
        </w:tc>
        <w:tc>
          <w:tcPr>
            <w:tcW w:w="709" w:type="dxa"/>
            <w:shd w:val="solid" w:color="FFFFFF" w:fill="FFFFFF"/>
          </w:tcPr>
          <w:p w14:paraId="7FB17594" w14:textId="77777777" w:rsidR="00244737" w:rsidRPr="009D3312" w:rsidRDefault="00244737" w:rsidP="004E643C">
            <w:pPr>
              <w:spacing w:before="0" w:after="0"/>
              <w:rPr>
                <w:strike/>
                <w:color w:val="000000"/>
                <w:sz w:val="18"/>
              </w:rPr>
            </w:pPr>
            <w:r w:rsidRPr="009D3312">
              <w:rPr>
                <w:strike/>
                <w:color w:val="000000"/>
                <w:sz w:val="18"/>
              </w:rPr>
              <w:t>FTX</w:t>
            </w:r>
          </w:p>
        </w:tc>
        <w:tc>
          <w:tcPr>
            <w:tcW w:w="1275" w:type="dxa"/>
            <w:shd w:val="solid" w:color="FFFFFF" w:fill="FFFFFF"/>
          </w:tcPr>
          <w:p w14:paraId="55F89E42" w14:textId="77777777" w:rsidR="00244737" w:rsidRPr="009D3312" w:rsidRDefault="00244737" w:rsidP="004E643C">
            <w:pPr>
              <w:spacing w:before="0" w:after="0"/>
              <w:rPr>
                <w:strike/>
                <w:color w:val="000000"/>
                <w:sz w:val="18"/>
              </w:rPr>
            </w:pPr>
            <w:r w:rsidRPr="009D3312">
              <w:rPr>
                <w:strike/>
                <w:color w:val="000000"/>
                <w:sz w:val="18"/>
              </w:rPr>
              <w:t>4451</w:t>
            </w:r>
          </w:p>
        </w:tc>
        <w:tc>
          <w:tcPr>
            <w:tcW w:w="3119" w:type="dxa"/>
            <w:shd w:val="solid" w:color="FFFFFF" w:fill="FFFFFF"/>
          </w:tcPr>
          <w:p w14:paraId="3DDC2E9B" w14:textId="77777777" w:rsidR="00244737" w:rsidRPr="009D3312" w:rsidRDefault="00244737" w:rsidP="004E643C">
            <w:pPr>
              <w:spacing w:before="0" w:after="0"/>
              <w:rPr>
                <w:strike/>
                <w:color w:val="000000"/>
                <w:sz w:val="18"/>
              </w:rPr>
            </w:pPr>
            <w:r w:rsidRPr="009D3312">
              <w:rPr>
                <w:strike/>
                <w:color w:val="000000"/>
                <w:sz w:val="18"/>
              </w:rPr>
              <w:t>Text subject qualifier</w:t>
            </w:r>
          </w:p>
        </w:tc>
        <w:tc>
          <w:tcPr>
            <w:tcW w:w="5528" w:type="dxa"/>
            <w:shd w:val="solid" w:color="FFFFFF" w:fill="FFFFFF"/>
          </w:tcPr>
          <w:p w14:paraId="42F4C7FA" w14:textId="77777777" w:rsidR="00244737" w:rsidRPr="009D3312" w:rsidRDefault="00244737" w:rsidP="004E643C">
            <w:pPr>
              <w:spacing w:before="0" w:after="0"/>
              <w:rPr>
                <w:strike/>
                <w:color w:val="000000"/>
                <w:sz w:val="18"/>
              </w:rPr>
            </w:pPr>
            <w:r w:rsidRPr="009D3312">
              <w:rPr>
                <w:strike/>
                <w:color w:val="000000"/>
                <w:sz w:val="18"/>
              </w:rPr>
              <w:t>AAG (Notify Party)</w:t>
            </w:r>
          </w:p>
        </w:tc>
      </w:tr>
      <w:tr w:rsidR="00244737" w:rsidRPr="00244737" w14:paraId="21873806" w14:textId="77777777" w:rsidTr="004E643C">
        <w:trPr>
          <w:cantSplit/>
          <w:trHeight w:val="235"/>
        </w:trPr>
        <w:tc>
          <w:tcPr>
            <w:tcW w:w="3254" w:type="dxa"/>
            <w:shd w:val="solid" w:color="FFFFFF" w:fill="FFFFFF"/>
          </w:tcPr>
          <w:p w14:paraId="33A553E2" w14:textId="77777777" w:rsidR="00244737" w:rsidRPr="009D3312" w:rsidRDefault="00244737" w:rsidP="004E643C">
            <w:pPr>
              <w:spacing w:before="0" w:after="0"/>
              <w:rPr>
                <w:strike/>
                <w:color w:val="000000"/>
                <w:sz w:val="18"/>
              </w:rPr>
            </w:pPr>
          </w:p>
        </w:tc>
        <w:tc>
          <w:tcPr>
            <w:tcW w:w="1029" w:type="dxa"/>
            <w:shd w:val="solid" w:color="FFFFFF" w:fill="FFFFFF"/>
          </w:tcPr>
          <w:p w14:paraId="688FC876" w14:textId="77777777" w:rsidR="00244737" w:rsidRPr="009D3312" w:rsidRDefault="00244737" w:rsidP="004E643C">
            <w:pPr>
              <w:spacing w:before="0" w:after="0"/>
              <w:rPr>
                <w:strike/>
                <w:color w:val="000000"/>
                <w:sz w:val="18"/>
              </w:rPr>
            </w:pPr>
          </w:p>
        </w:tc>
        <w:tc>
          <w:tcPr>
            <w:tcW w:w="709" w:type="dxa"/>
            <w:shd w:val="solid" w:color="FFFFFF" w:fill="FFFFFF"/>
          </w:tcPr>
          <w:p w14:paraId="6F0A3C05" w14:textId="77777777" w:rsidR="00244737" w:rsidRPr="009D3312" w:rsidRDefault="00244737" w:rsidP="004E643C">
            <w:pPr>
              <w:spacing w:before="0" w:after="0"/>
              <w:rPr>
                <w:strike/>
                <w:color w:val="000000"/>
                <w:sz w:val="18"/>
              </w:rPr>
            </w:pPr>
          </w:p>
        </w:tc>
        <w:tc>
          <w:tcPr>
            <w:tcW w:w="1275" w:type="dxa"/>
            <w:shd w:val="solid" w:color="FFFFFF" w:fill="FFFFFF"/>
          </w:tcPr>
          <w:p w14:paraId="76AD6DE5" w14:textId="77777777" w:rsidR="00244737" w:rsidRPr="009D3312" w:rsidRDefault="00244737" w:rsidP="004E643C">
            <w:pPr>
              <w:spacing w:before="0" w:after="0"/>
              <w:rPr>
                <w:strike/>
                <w:color w:val="000000"/>
                <w:sz w:val="18"/>
              </w:rPr>
            </w:pPr>
            <w:r w:rsidRPr="009D3312">
              <w:rPr>
                <w:strike/>
                <w:color w:val="000000"/>
                <w:sz w:val="18"/>
              </w:rPr>
              <w:t>4453</w:t>
            </w:r>
          </w:p>
        </w:tc>
        <w:tc>
          <w:tcPr>
            <w:tcW w:w="3119" w:type="dxa"/>
            <w:shd w:val="solid" w:color="FFFFFF" w:fill="FFFFFF"/>
          </w:tcPr>
          <w:p w14:paraId="765DE18D" w14:textId="77777777" w:rsidR="00244737" w:rsidRPr="009D3312" w:rsidRDefault="00244737" w:rsidP="004E643C">
            <w:pPr>
              <w:spacing w:before="0" w:after="0"/>
              <w:rPr>
                <w:strike/>
                <w:color w:val="000000"/>
                <w:sz w:val="18"/>
              </w:rPr>
            </w:pPr>
            <w:r w:rsidRPr="009D3312">
              <w:rPr>
                <w:strike/>
                <w:color w:val="000000"/>
                <w:sz w:val="18"/>
              </w:rPr>
              <w:t>Text Function, Coded</w:t>
            </w:r>
          </w:p>
        </w:tc>
        <w:tc>
          <w:tcPr>
            <w:tcW w:w="5528" w:type="dxa"/>
            <w:shd w:val="solid" w:color="FFFFFF" w:fill="FFFFFF"/>
          </w:tcPr>
          <w:p w14:paraId="0AA2C5B4" w14:textId="77777777" w:rsidR="00244737" w:rsidRPr="009D3312" w:rsidRDefault="00244737" w:rsidP="004E643C">
            <w:pPr>
              <w:spacing w:before="0" w:after="0"/>
              <w:rPr>
                <w:strike/>
                <w:color w:val="000000"/>
                <w:sz w:val="18"/>
              </w:rPr>
            </w:pPr>
            <w:r w:rsidRPr="009D3312">
              <w:rPr>
                <w:strike/>
                <w:color w:val="000000"/>
                <w:sz w:val="18"/>
              </w:rPr>
              <w:t>Filler (must be blank)</w:t>
            </w:r>
          </w:p>
        </w:tc>
      </w:tr>
      <w:tr w:rsidR="00244737" w:rsidRPr="00244737" w14:paraId="7459129D" w14:textId="77777777" w:rsidTr="004E643C">
        <w:trPr>
          <w:cantSplit/>
          <w:trHeight w:val="235"/>
        </w:trPr>
        <w:tc>
          <w:tcPr>
            <w:tcW w:w="3254" w:type="dxa"/>
            <w:shd w:val="solid" w:color="FFFFFF" w:fill="FFFFFF"/>
          </w:tcPr>
          <w:p w14:paraId="5B7D0968" w14:textId="77777777" w:rsidR="00244737" w:rsidRPr="009D3312" w:rsidRDefault="00244737" w:rsidP="004E643C">
            <w:pPr>
              <w:spacing w:before="0" w:after="0"/>
              <w:rPr>
                <w:strike/>
                <w:color w:val="000000"/>
                <w:sz w:val="18"/>
              </w:rPr>
            </w:pPr>
          </w:p>
        </w:tc>
        <w:tc>
          <w:tcPr>
            <w:tcW w:w="1029" w:type="dxa"/>
            <w:shd w:val="solid" w:color="FFFFFF" w:fill="FFFFFF"/>
          </w:tcPr>
          <w:p w14:paraId="66DEC2B4" w14:textId="77777777" w:rsidR="00244737" w:rsidRPr="009D3312" w:rsidRDefault="00244737" w:rsidP="004E643C">
            <w:pPr>
              <w:spacing w:before="0" w:after="0"/>
              <w:rPr>
                <w:strike/>
                <w:color w:val="000000"/>
                <w:sz w:val="18"/>
              </w:rPr>
            </w:pPr>
          </w:p>
        </w:tc>
        <w:tc>
          <w:tcPr>
            <w:tcW w:w="709" w:type="dxa"/>
            <w:shd w:val="solid" w:color="FFFFFF" w:fill="FFFFFF"/>
          </w:tcPr>
          <w:p w14:paraId="0AE07120" w14:textId="77777777" w:rsidR="00244737" w:rsidRPr="009D3312" w:rsidRDefault="00244737" w:rsidP="004E643C">
            <w:pPr>
              <w:spacing w:before="0" w:after="0"/>
              <w:rPr>
                <w:strike/>
                <w:color w:val="000000"/>
                <w:sz w:val="18"/>
              </w:rPr>
            </w:pPr>
          </w:p>
        </w:tc>
        <w:tc>
          <w:tcPr>
            <w:tcW w:w="1275" w:type="dxa"/>
            <w:shd w:val="solid" w:color="FFFFFF" w:fill="FFFFFF"/>
          </w:tcPr>
          <w:p w14:paraId="5F608428" w14:textId="77777777" w:rsidR="00244737" w:rsidRPr="009D3312" w:rsidRDefault="00244737" w:rsidP="004E643C">
            <w:pPr>
              <w:spacing w:before="0" w:after="0"/>
              <w:rPr>
                <w:strike/>
                <w:color w:val="000000"/>
                <w:sz w:val="18"/>
              </w:rPr>
            </w:pPr>
            <w:r w:rsidRPr="009D3312">
              <w:rPr>
                <w:strike/>
                <w:color w:val="000000"/>
                <w:sz w:val="18"/>
              </w:rPr>
              <w:t>C107</w:t>
            </w:r>
          </w:p>
        </w:tc>
        <w:tc>
          <w:tcPr>
            <w:tcW w:w="3119" w:type="dxa"/>
            <w:shd w:val="solid" w:color="FFFFFF" w:fill="FFFFFF"/>
          </w:tcPr>
          <w:p w14:paraId="14BAE0D4" w14:textId="77777777" w:rsidR="00244737" w:rsidRPr="009D3312" w:rsidRDefault="00244737" w:rsidP="004E643C">
            <w:pPr>
              <w:spacing w:before="0" w:after="0"/>
              <w:rPr>
                <w:strike/>
                <w:color w:val="000000"/>
                <w:sz w:val="18"/>
              </w:rPr>
            </w:pPr>
            <w:r w:rsidRPr="009D3312">
              <w:rPr>
                <w:strike/>
                <w:color w:val="000000"/>
                <w:sz w:val="18"/>
              </w:rPr>
              <w:t>Text Reference</w:t>
            </w:r>
          </w:p>
        </w:tc>
        <w:tc>
          <w:tcPr>
            <w:tcW w:w="5528" w:type="dxa"/>
            <w:shd w:val="solid" w:color="FFFFFF" w:fill="FFFFFF"/>
          </w:tcPr>
          <w:p w14:paraId="604FE6E0" w14:textId="77777777" w:rsidR="00244737" w:rsidRPr="009D3312" w:rsidRDefault="00244737" w:rsidP="004E643C">
            <w:pPr>
              <w:spacing w:before="0" w:after="0"/>
              <w:rPr>
                <w:strike/>
                <w:color w:val="000000"/>
                <w:sz w:val="18"/>
              </w:rPr>
            </w:pPr>
            <w:r w:rsidRPr="009D3312">
              <w:rPr>
                <w:strike/>
                <w:color w:val="000000"/>
                <w:sz w:val="18"/>
              </w:rPr>
              <w:t>Filler (must be blank)</w:t>
            </w:r>
          </w:p>
        </w:tc>
      </w:tr>
      <w:tr w:rsidR="00244737" w:rsidRPr="00244737" w14:paraId="611341A5" w14:textId="77777777" w:rsidTr="004E643C">
        <w:trPr>
          <w:cantSplit/>
          <w:trHeight w:val="235"/>
        </w:trPr>
        <w:tc>
          <w:tcPr>
            <w:tcW w:w="3254" w:type="dxa"/>
            <w:shd w:val="solid" w:color="FFFFFF" w:fill="FFFFFF"/>
          </w:tcPr>
          <w:p w14:paraId="182BF8D0" w14:textId="77777777" w:rsidR="00244737" w:rsidRPr="009D3312" w:rsidRDefault="00244737" w:rsidP="004E643C">
            <w:pPr>
              <w:spacing w:before="0" w:after="0"/>
              <w:rPr>
                <w:strike/>
                <w:color w:val="000000"/>
                <w:sz w:val="18"/>
              </w:rPr>
            </w:pPr>
          </w:p>
        </w:tc>
        <w:tc>
          <w:tcPr>
            <w:tcW w:w="1029" w:type="dxa"/>
            <w:shd w:val="solid" w:color="FFFFFF" w:fill="FFFFFF"/>
          </w:tcPr>
          <w:p w14:paraId="69F50D11" w14:textId="77777777" w:rsidR="00244737" w:rsidRPr="009D3312" w:rsidRDefault="00244737" w:rsidP="004E643C">
            <w:pPr>
              <w:spacing w:before="0" w:after="0"/>
              <w:rPr>
                <w:strike/>
                <w:color w:val="000000"/>
                <w:sz w:val="18"/>
              </w:rPr>
            </w:pPr>
          </w:p>
        </w:tc>
        <w:tc>
          <w:tcPr>
            <w:tcW w:w="709" w:type="dxa"/>
            <w:shd w:val="solid" w:color="FFFFFF" w:fill="FFFFFF"/>
          </w:tcPr>
          <w:p w14:paraId="79032648" w14:textId="77777777" w:rsidR="00244737" w:rsidRPr="009D3312" w:rsidRDefault="00244737" w:rsidP="004E643C">
            <w:pPr>
              <w:spacing w:before="0" w:after="0"/>
              <w:rPr>
                <w:strike/>
                <w:color w:val="000000"/>
                <w:sz w:val="18"/>
              </w:rPr>
            </w:pPr>
          </w:p>
        </w:tc>
        <w:tc>
          <w:tcPr>
            <w:tcW w:w="1275" w:type="dxa"/>
            <w:shd w:val="solid" w:color="FFFFFF" w:fill="FFFFFF"/>
          </w:tcPr>
          <w:p w14:paraId="08E08196" w14:textId="77777777" w:rsidR="00244737" w:rsidRPr="009D3312" w:rsidRDefault="00244737" w:rsidP="004E643C">
            <w:pPr>
              <w:spacing w:before="0" w:after="0"/>
              <w:rPr>
                <w:strike/>
                <w:color w:val="000000"/>
                <w:sz w:val="18"/>
              </w:rPr>
            </w:pPr>
            <w:r w:rsidRPr="009D3312">
              <w:rPr>
                <w:strike/>
                <w:color w:val="000000"/>
                <w:sz w:val="18"/>
              </w:rPr>
              <w:t>C108/4440</w:t>
            </w:r>
          </w:p>
        </w:tc>
        <w:tc>
          <w:tcPr>
            <w:tcW w:w="3119" w:type="dxa"/>
            <w:shd w:val="solid" w:color="FFFFFF" w:fill="FFFFFF"/>
          </w:tcPr>
          <w:p w14:paraId="27D7FA7C" w14:textId="77777777" w:rsidR="00244737" w:rsidRPr="009D3312" w:rsidRDefault="00244737" w:rsidP="004E643C">
            <w:pPr>
              <w:spacing w:before="0" w:after="0"/>
              <w:rPr>
                <w:strike/>
                <w:color w:val="000000"/>
                <w:sz w:val="18"/>
              </w:rPr>
            </w:pPr>
            <w:r w:rsidRPr="009D3312">
              <w:rPr>
                <w:strike/>
                <w:color w:val="000000"/>
                <w:sz w:val="18"/>
              </w:rPr>
              <w:t>Notify Party Text</w:t>
            </w:r>
          </w:p>
        </w:tc>
        <w:tc>
          <w:tcPr>
            <w:tcW w:w="5528" w:type="dxa"/>
            <w:shd w:val="solid" w:color="FFFFFF" w:fill="FFFFFF"/>
          </w:tcPr>
          <w:p w14:paraId="23B13A38" w14:textId="77777777" w:rsidR="00244737" w:rsidRPr="009D3312" w:rsidRDefault="00244737" w:rsidP="004E643C">
            <w:pPr>
              <w:spacing w:before="0" w:after="0"/>
              <w:rPr>
                <w:strike/>
                <w:color w:val="000000"/>
                <w:sz w:val="18"/>
              </w:rPr>
            </w:pPr>
            <w:r w:rsidRPr="009D3312">
              <w:rPr>
                <w:strike/>
                <w:color w:val="000000"/>
                <w:sz w:val="18"/>
              </w:rPr>
              <w:t>Free format text value (1-8 repeats)</w:t>
            </w:r>
          </w:p>
        </w:tc>
      </w:tr>
      <w:tr w:rsidR="00244737" w:rsidRPr="00244737" w14:paraId="097BD7AA" w14:textId="77777777" w:rsidTr="004E643C">
        <w:trPr>
          <w:cantSplit/>
          <w:trHeight w:val="235"/>
        </w:trPr>
        <w:tc>
          <w:tcPr>
            <w:tcW w:w="3254" w:type="dxa"/>
            <w:shd w:val="solid" w:color="FFFFFF" w:fill="FFFFFF"/>
          </w:tcPr>
          <w:p w14:paraId="3ACA45D6" w14:textId="77777777" w:rsidR="00244737" w:rsidRPr="009D3312" w:rsidRDefault="00244737" w:rsidP="004E643C">
            <w:pPr>
              <w:spacing w:before="0" w:after="0"/>
              <w:rPr>
                <w:strike/>
                <w:color w:val="000000"/>
                <w:sz w:val="18"/>
              </w:rPr>
            </w:pPr>
          </w:p>
        </w:tc>
        <w:tc>
          <w:tcPr>
            <w:tcW w:w="1029" w:type="dxa"/>
            <w:shd w:val="solid" w:color="FFFFFF" w:fill="FFFFFF"/>
          </w:tcPr>
          <w:p w14:paraId="7CE5F5FC" w14:textId="77777777" w:rsidR="00244737" w:rsidRPr="009D3312" w:rsidRDefault="00244737" w:rsidP="004E643C">
            <w:pPr>
              <w:spacing w:before="0" w:after="0"/>
              <w:rPr>
                <w:strike/>
                <w:color w:val="000000"/>
                <w:sz w:val="18"/>
              </w:rPr>
            </w:pPr>
          </w:p>
        </w:tc>
        <w:tc>
          <w:tcPr>
            <w:tcW w:w="709" w:type="dxa"/>
            <w:shd w:val="solid" w:color="FFFFFF" w:fill="FFFFFF"/>
          </w:tcPr>
          <w:p w14:paraId="1D1ABD2F" w14:textId="77777777" w:rsidR="00244737" w:rsidRPr="009D3312" w:rsidRDefault="00244737" w:rsidP="004E643C">
            <w:pPr>
              <w:spacing w:before="0" w:after="0"/>
              <w:rPr>
                <w:strike/>
                <w:color w:val="000000"/>
                <w:sz w:val="18"/>
              </w:rPr>
            </w:pPr>
          </w:p>
        </w:tc>
        <w:tc>
          <w:tcPr>
            <w:tcW w:w="1275" w:type="dxa"/>
            <w:shd w:val="solid" w:color="FFFFFF" w:fill="FFFFFF"/>
          </w:tcPr>
          <w:p w14:paraId="25D878A3" w14:textId="77777777" w:rsidR="00244737" w:rsidRPr="009D3312" w:rsidRDefault="00244737" w:rsidP="004E643C">
            <w:pPr>
              <w:spacing w:before="0" w:after="0"/>
              <w:rPr>
                <w:strike/>
                <w:color w:val="000000"/>
                <w:sz w:val="18"/>
              </w:rPr>
            </w:pPr>
          </w:p>
        </w:tc>
        <w:tc>
          <w:tcPr>
            <w:tcW w:w="3119" w:type="dxa"/>
            <w:shd w:val="solid" w:color="FFFFFF" w:fill="FFFFFF"/>
          </w:tcPr>
          <w:p w14:paraId="7C98C068" w14:textId="77777777" w:rsidR="00244737" w:rsidRPr="009D3312" w:rsidRDefault="00244737" w:rsidP="004E643C">
            <w:pPr>
              <w:spacing w:before="0" w:after="0"/>
              <w:rPr>
                <w:strike/>
                <w:color w:val="000000"/>
                <w:sz w:val="18"/>
              </w:rPr>
            </w:pPr>
          </w:p>
        </w:tc>
        <w:tc>
          <w:tcPr>
            <w:tcW w:w="5528" w:type="dxa"/>
            <w:shd w:val="solid" w:color="FFFFFF" w:fill="FFFFFF"/>
          </w:tcPr>
          <w:p w14:paraId="0B1A42A8" w14:textId="77777777" w:rsidR="00244737" w:rsidRPr="009D3312" w:rsidRDefault="00244737" w:rsidP="004E643C">
            <w:pPr>
              <w:spacing w:before="0" w:after="0"/>
              <w:rPr>
                <w:strike/>
                <w:color w:val="000000"/>
                <w:sz w:val="18"/>
              </w:rPr>
            </w:pPr>
          </w:p>
        </w:tc>
      </w:tr>
      <w:tr w:rsidR="00244737" w:rsidRPr="00244737" w14:paraId="4069FE53" w14:textId="77777777" w:rsidTr="004E643C">
        <w:trPr>
          <w:cantSplit/>
          <w:trHeight w:val="235"/>
        </w:trPr>
        <w:tc>
          <w:tcPr>
            <w:tcW w:w="3254" w:type="dxa"/>
            <w:shd w:val="solid" w:color="FFFFFF" w:fill="FFFFFF"/>
          </w:tcPr>
          <w:p w14:paraId="6F0D43CF" w14:textId="77777777" w:rsidR="00244737" w:rsidRPr="009D3312" w:rsidRDefault="00244737" w:rsidP="004E643C">
            <w:pPr>
              <w:spacing w:before="0" w:after="0"/>
              <w:rPr>
                <w:strike/>
                <w:color w:val="000000"/>
                <w:sz w:val="18"/>
              </w:rPr>
            </w:pPr>
            <w:r w:rsidRPr="009D3312">
              <w:rPr>
                <w:strike/>
                <w:color w:val="000000"/>
                <w:sz w:val="18"/>
              </w:rPr>
              <w:t>Letter of Credit</w:t>
            </w:r>
          </w:p>
        </w:tc>
        <w:tc>
          <w:tcPr>
            <w:tcW w:w="1029" w:type="dxa"/>
            <w:shd w:val="solid" w:color="FFFFFF" w:fill="FFFFFF"/>
          </w:tcPr>
          <w:p w14:paraId="6AEF5F19" w14:textId="77777777" w:rsidR="00244737" w:rsidRPr="009D3312" w:rsidRDefault="00244737" w:rsidP="004E643C">
            <w:pPr>
              <w:spacing w:before="0" w:after="0"/>
              <w:rPr>
                <w:strike/>
                <w:color w:val="000000"/>
                <w:sz w:val="18"/>
              </w:rPr>
            </w:pPr>
            <w:smartTag w:uri="urn:schemas-microsoft-com:office:smarttags" w:element="stockticker">
              <w:r w:rsidRPr="009D3312">
                <w:rPr>
                  <w:strike/>
                  <w:color w:val="000000"/>
                  <w:sz w:val="18"/>
                </w:rPr>
                <w:t>HDR</w:t>
              </w:r>
            </w:smartTag>
            <w:r w:rsidRPr="009D3312">
              <w:rPr>
                <w:strike/>
                <w:color w:val="000000"/>
                <w:sz w:val="18"/>
              </w:rPr>
              <w:t xml:space="preserve"> GR0</w:t>
            </w:r>
          </w:p>
        </w:tc>
        <w:tc>
          <w:tcPr>
            <w:tcW w:w="709" w:type="dxa"/>
            <w:shd w:val="solid" w:color="FFFFFF" w:fill="FFFFFF"/>
          </w:tcPr>
          <w:p w14:paraId="7C202881" w14:textId="77777777" w:rsidR="00244737" w:rsidRPr="009D3312" w:rsidRDefault="00244737" w:rsidP="004E643C">
            <w:pPr>
              <w:spacing w:before="0" w:after="0"/>
              <w:rPr>
                <w:strike/>
                <w:color w:val="000000"/>
                <w:sz w:val="18"/>
              </w:rPr>
            </w:pPr>
            <w:r w:rsidRPr="009D3312">
              <w:rPr>
                <w:strike/>
                <w:color w:val="000000"/>
                <w:sz w:val="18"/>
              </w:rPr>
              <w:t>FTX</w:t>
            </w:r>
          </w:p>
        </w:tc>
        <w:tc>
          <w:tcPr>
            <w:tcW w:w="1275" w:type="dxa"/>
            <w:shd w:val="solid" w:color="FFFFFF" w:fill="FFFFFF"/>
          </w:tcPr>
          <w:p w14:paraId="78BEE8C0" w14:textId="77777777" w:rsidR="00244737" w:rsidRPr="009D3312" w:rsidRDefault="00244737" w:rsidP="004E643C">
            <w:pPr>
              <w:spacing w:before="0" w:after="0"/>
              <w:rPr>
                <w:strike/>
                <w:color w:val="000000"/>
                <w:sz w:val="18"/>
              </w:rPr>
            </w:pPr>
            <w:r w:rsidRPr="009D3312">
              <w:rPr>
                <w:strike/>
                <w:color w:val="000000"/>
                <w:sz w:val="18"/>
              </w:rPr>
              <w:t>4451</w:t>
            </w:r>
          </w:p>
        </w:tc>
        <w:tc>
          <w:tcPr>
            <w:tcW w:w="3119" w:type="dxa"/>
            <w:shd w:val="solid" w:color="FFFFFF" w:fill="FFFFFF"/>
          </w:tcPr>
          <w:p w14:paraId="4EF412BF" w14:textId="77777777" w:rsidR="00244737" w:rsidRPr="009D3312" w:rsidRDefault="00244737" w:rsidP="004E643C">
            <w:pPr>
              <w:spacing w:before="0" w:after="0"/>
              <w:rPr>
                <w:strike/>
                <w:color w:val="000000"/>
                <w:sz w:val="18"/>
              </w:rPr>
            </w:pPr>
            <w:r w:rsidRPr="009D3312">
              <w:rPr>
                <w:strike/>
                <w:color w:val="000000"/>
                <w:sz w:val="18"/>
              </w:rPr>
              <w:t>Text subject qualifier</w:t>
            </w:r>
          </w:p>
        </w:tc>
        <w:tc>
          <w:tcPr>
            <w:tcW w:w="5528" w:type="dxa"/>
            <w:shd w:val="solid" w:color="FFFFFF" w:fill="FFFFFF"/>
          </w:tcPr>
          <w:p w14:paraId="0480131D" w14:textId="77777777" w:rsidR="00244737" w:rsidRPr="009D3312" w:rsidRDefault="00244737" w:rsidP="004E643C">
            <w:pPr>
              <w:spacing w:before="0" w:after="0"/>
              <w:rPr>
                <w:strike/>
                <w:color w:val="000000"/>
                <w:sz w:val="18"/>
              </w:rPr>
            </w:pPr>
            <w:r w:rsidRPr="009D3312">
              <w:rPr>
                <w:strike/>
                <w:color w:val="000000"/>
                <w:sz w:val="18"/>
              </w:rPr>
              <w:t>AAW (Letter of Credit)</w:t>
            </w:r>
          </w:p>
        </w:tc>
      </w:tr>
      <w:tr w:rsidR="00244737" w:rsidRPr="00244737" w14:paraId="175E090B" w14:textId="77777777" w:rsidTr="004E643C">
        <w:trPr>
          <w:cantSplit/>
          <w:trHeight w:val="235"/>
        </w:trPr>
        <w:tc>
          <w:tcPr>
            <w:tcW w:w="3254" w:type="dxa"/>
            <w:shd w:val="solid" w:color="FFFFFF" w:fill="FFFFFF"/>
          </w:tcPr>
          <w:p w14:paraId="3D4E983C" w14:textId="77777777" w:rsidR="00244737" w:rsidRPr="009D3312" w:rsidRDefault="00244737" w:rsidP="004E643C">
            <w:pPr>
              <w:spacing w:before="0" w:after="0"/>
              <w:rPr>
                <w:strike/>
                <w:color w:val="000000"/>
                <w:sz w:val="18"/>
              </w:rPr>
            </w:pPr>
          </w:p>
        </w:tc>
        <w:tc>
          <w:tcPr>
            <w:tcW w:w="1029" w:type="dxa"/>
            <w:shd w:val="solid" w:color="FFFFFF" w:fill="FFFFFF"/>
          </w:tcPr>
          <w:p w14:paraId="0B3306B9" w14:textId="77777777" w:rsidR="00244737" w:rsidRPr="009D3312" w:rsidRDefault="00244737" w:rsidP="004E643C">
            <w:pPr>
              <w:spacing w:before="0" w:after="0"/>
              <w:rPr>
                <w:strike/>
                <w:color w:val="000000"/>
                <w:sz w:val="18"/>
              </w:rPr>
            </w:pPr>
          </w:p>
        </w:tc>
        <w:tc>
          <w:tcPr>
            <w:tcW w:w="709" w:type="dxa"/>
            <w:shd w:val="solid" w:color="FFFFFF" w:fill="FFFFFF"/>
          </w:tcPr>
          <w:p w14:paraId="3F95A147" w14:textId="77777777" w:rsidR="00244737" w:rsidRPr="009D3312" w:rsidRDefault="00244737" w:rsidP="004E643C">
            <w:pPr>
              <w:spacing w:before="0" w:after="0"/>
              <w:rPr>
                <w:strike/>
                <w:color w:val="000000"/>
                <w:sz w:val="18"/>
              </w:rPr>
            </w:pPr>
          </w:p>
        </w:tc>
        <w:tc>
          <w:tcPr>
            <w:tcW w:w="1275" w:type="dxa"/>
            <w:shd w:val="solid" w:color="FFFFFF" w:fill="FFFFFF"/>
          </w:tcPr>
          <w:p w14:paraId="6A58F1DD" w14:textId="77777777" w:rsidR="00244737" w:rsidRPr="009D3312" w:rsidRDefault="00244737" w:rsidP="004E643C">
            <w:pPr>
              <w:spacing w:before="0" w:after="0"/>
              <w:rPr>
                <w:strike/>
                <w:color w:val="000000"/>
                <w:sz w:val="18"/>
              </w:rPr>
            </w:pPr>
            <w:r w:rsidRPr="009D3312">
              <w:rPr>
                <w:strike/>
                <w:color w:val="000000"/>
                <w:sz w:val="18"/>
              </w:rPr>
              <w:t>4453</w:t>
            </w:r>
          </w:p>
        </w:tc>
        <w:tc>
          <w:tcPr>
            <w:tcW w:w="3119" w:type="dxa"/>
            <w:shd w:val="solid" w:color="FFFFFF" w:fill="FFFFFF"/>
          </w:tcPr>
          <w:p w14:paraId="714399A7" w14:textId="77777777" w:rsidR="00244737" w:rsidRPr="009D3312" w:rsidRDefault="00244737" w:rsidP="004E643C">
            <w:pPr>
              <w:spacing w:before="0" w:after="0"/>
              <w:rPr>
                <w:strike/>
                <w:color w:val="000000"/>
                <w:sz w:val="18"/>
              </w:rPr>
            </w:pPr>
            <w:r w:rsidRPr="009D3312">
              <w:rPr>
                <w:strike/>
                <w:color w:val="000000"/>
                <w:sz w:val="18"/>
              </w:rPr>
              <w:t>Text Function, Coded</w:t>
            </w:r>
          </w:p>
        </w:tc>
        <w:tc>
          <w:tcPr>
            <w:tcW w:w="5528" w:type="dxa"/>
            <w:shd w:val="solid" w:color="FFFFFF" w:fill="FFFFFF"/>
          </w:tcPr>
          <w:p w14:paraId="496A8ADC" w14:textId="77777777" w:rsidR="00244737" w:rsidRPr="009D3312" w:rsidRDefault="00244737" w:rsidP="004E643C">
            <w:pPr>
              <w:spacing w:before="0" w:after="0"/>
              <w:rPr>
                <w:strike/>
                <w:color w:val="000000"/>
                <w:sz w:val="18"/>
              </w:rPr>
            </w:pPr>
            <w:r w:rsidRPr="009D3312">
              <w:rPr>
                <w:strike/>
                <w:color w:val="000000"/>
                <w:sz w:val="18"/>
              </w:rPr>
              <w:t>Filler (must be blank)</w:t>
            </w:r>
          </w:p>
        </w:tc>
      </w:tr>
      <w:tr w:rsidR="00244737" w:rsidRPr="00244737" w14:paraId="24C7EF4F" w14:textId="77777777" w:rsidTr="004E643C">
        <w:trPr>
          <w:cantSplit/>
          <w:trHeight w:val="235"/>
        </w:trPr>
        <w:tc>
          <w:tcPr>
            <w:tcW w:w="3254" w:type="dxa"/>
            <w:shd w:val="solid" w:color="FFFFFF" w:fill="FFFFFF"/>
          </w:tcPr>
          <w:p w14:paraId="0D8DACC9" w14:textId="77777777" w:rsidR="00244737" w:rsidRPr="009D3312" w:rsidRDefault="00244737" w:rsidP="004E643C">
            <w:pPr>
              <w:spacing w:before="0" w:after="0"/>
              <w:rPr>
                <w:strike/>
                <w:color w:val="000000"/>
                <w:sz w:val="18"/>
              </w:rPr>
            </w:pPr>
          </w:p>
        </w:tc>
        <w:tc>
          <w:tcPr>
            <w:tcW w:w="1029" w:type="dxa"/>
            <w:shd w:val="solid" w:color="FFFFFF" w:fill="FFFFFF"/>
          </w:tcPr>
          <w:p w14:paraId="0F2A60EE" w14:textId="77777777" w:rsidR="00244737" w:rsidRPr="009D3312" w:rsidRDefault="00244737" w:rsidP="004E643C">
            <w:pPr>
              <w:spacing w:before="0" w:after="0"/>
              <w:rPr>
                <w:strike/>
                <w:color w:val="000000"/>
                <w:sz w:val="18"/>
              </w:rPr>
            </w:pPr>
          </w:p>
        </w:tc>
        <w:tc>
          <w:tcPr>
            <w:tcW w:w="709" w:type="dxa"/>
            <w:shd w:val="solid" w:color="FFFFFF" w:fill="FFFFFF"/>
          </w:tcPr>
          <w:p w14:paraId="67D54FFE" w14:textId="77777777" w:rsidR="00244737" w:rsidRPr="009D3312" w:rsidRDefault="00244737" w:rsidP="004E643C">
            <w:pPr>
              <w:spacing w:before="0" w:after="0"/>
              <w:rPr>
                <w:strike/>
                <w:color w:val="000000"/>
                <w:sz w:val="18"/>
              </w:rPr>
            </w:pPr>
          </w:p>
        </w:tc>
        <w:tc>
          <w:tcPr>
            <w:tcW w:w="1275" w:type="dxa"/>
            <w:shd w:val="solid" w:color="FFFFFF" w:fill="FFFFFF"/>
          </w:tcPr>
          <w:p w14:paraId="7D6AB2B0" w14:textId="77777777" w:rsidR="00244737" w:rsidRPr="009D3312" w:rsidRDefault="00244737" w:rsidP="004E643C">
            <w:pPr>
              <w:spacing w:before="0" w:after="0"/>
              <w:rPr>
                <w:strike/>
                <w:color w:val="000000"/>
                <w:sz w:val="18"/>
              </w:rPr>
            </w:pPr>
            <w:r w:rsidRPr="009D3312">
              <w:rPr>
                <w:strike/>
                <w:color w:val="000000"/>
                <w:sz w:val="18"/>
              </w:rPr>
              <w:t>C107</w:t>
            </w:r>
          </w:p>
        </w:tc>
        <w:tc>
          <w:tcPr>
            <w:tcW w:w="3119" w:type="dxa"/>
            <w:shd w:val="solid" w:color="FFFFFF" w:fill="FFFFFF"/>
          </w:tcPr>
          <w:p w14:paraId="01560DF7" w14:textId="77777777" w:rsidR="00244737" w:rsidRPr="009D3312" w:rsidRDefault="00244737" w:rsidP="004E643C">
            <w:pPr>
              <w:spacing w:before="0" w:after="0"/>
              <w:rPr>
                <w:strike/>
                <w:color w:val="000000"/>
                <w:sz w:val="18"/>
              </w:rPr>
            </w:pPr>
            <w:r w:rsidRPr="009D3312">
              <w:rPr>
                <w:strike/>
                <w:color w:val="000000"/>
                <w:sz w:val="18"/>
              </w:rPr>
              <w:t>Text Reference</w:t>
            </w:r>
          </w:p>
        </w:tc>
        <w:tc>
          <w:tcPr>
            <w:tcW w:w="5528" w:type="dxa"/>
            <w:shd w:val="solid" w:color="FFFFFF" w:fill="FFFFFF"/>
          </w:tcPr>
          <w:p w14:paraId="5D62724D" w14:textId="77777777" w:rsidR="00244737" w:rsidRPr="009D3312" w:rsidRDefault="00244737" w:rsidP="004E643C">
            <w:pPr>
              <w:spacing w:before="0" w:after="0"/>
              <w:rPr>
                <w:strike/>
                <w:color w:val="000000"/>
                <w:sz w:val="18"/>
              </w:rPr>
            </w:pPr>
            <w:r w:rsidRPr="009D3312">
              <w:rPr>
                <w:strike/>
                <w:color w:val="000000"/>
                <w:sz w:val="18"/>
              </w:rPr>
              <w:t>Filler (must be blank)</w:t>
            </w:r>
          </w:p>
        </w:tc>
      </w:tr>
      <w:tr w:rsidR="00244737" w:rsidRPr="00244737" w14:paraId="5E9D07BA" w14:textId="77777777" w:rsidTr="004E643C">
        <w:trPr>
          <w:cantSplit/>
          <w:trHeight w:val="235"/>
        </w:trPr>
        <w:tc>
          <w:tcPr>
            <w:tcW w:w="3254" w:type="dxa"/>
            <w:shd w:val="solid" w:color="FFFFFF" w:fill="FFFFFF"/>
          </w:tcPr>
          <w:p w14:paraId="253467E4" w14:textId="77777777" w:rsidR="00244737" w:rsidRPr="009D3312" w:rsidRDefault="00244737" w:rsidP="004E643C">
            <w:pPr>
              <w:spacing w:before="0" w:after="0"/>
              <w:rPr>
                <w:strike/>
                <w:color w:val="000000"/>
                <w:sz w:val="18"/>
              </w:rPr>
            </w:pPr>
          </w:p>
        </w:tc>
        <w:tc>
          <w:tcPr>
            <w:tcW w:w="1029" w:type="dxa"/>
            <w:shd w:val="solid" w:color="FFFFFF" w:fill="FFFFFF"/>
          </w:tcPr>
          <w:p w14:paraId="66826686" w14:textId="77777777" w:rsidR="00244737" w:rsidRPr="009D3312" w:rsidRDefault="00244737" w:rsidP="004E643C">
            <w:pPr>
              <w:spacing w:before="0" w:after="0"/>
              <w:rPr>
                <w:strike/>
                <w:color w:val="000000"/>
                <w:sz w:val="18"/>
              </w:rPr>
            </w:pPr>
          </w:p>
        </w:tc>
        <w:tc>
          <w:tcPr>
            <w:tcW w:w="709" w:type="dxa"/>
            <w:shd w:val="solid" w:color="FFFFFF" w:fill="FFFFFF"/>
          </w:tcPr>
          <w:p w14:paraId="33A41492" w14:textId="77777777" w:rsidR="00244737" w:rsidRPr="009D3312" w:rsidRDefault="00244737" w:rsidP="004E643C">
            <w:pPr>
              <w:spacing w:before="0" w:after="0"/>
              <w:rPr>
                <w:strike/>
                <w:color w:val="000000"/>
                <w:sz w:val="18"/>
              </w:rPr>
            </w:pPr>
          </w:p>
        </w:tc>
        <w:tc>
          <w:tcPr>
            <w:tcW w:w="1275" w:type="dxa"/>
            <w:shd w:val="solid" w:color="FFFFFF" w:fill="FFFFFF"/>
          </w:tcPr>
          <w:p w14:paraId="38B6027A" w14:textId="77777777" w:rsidR="00244737" w:rsidRPr="009D3312" w:rsidRDefault="00244737" w:rsidP="004E643C">
            <w:pPr>
              <w:spacing w:before="0" w:after="0"/>
              <w:rPr>
                <w:strike/>
                <w:color w:val="000000"/>
                <w:sz w:val="18"/>
              </w:rPr>
            </w:pPr>
            <w:r w:rsidRPr="009D3312">
              <w:rPr>
                <w:strike/>
                <w:color w:val="000000"/>
                <w:sz w:val="18"/>
              </w:rPr>
              <w:t>C108/4440</w:t>
            </w:r>
          </w:p>
        </w:tc>
        <w:tc>
          <w:tcPr>
            <w:tcW w:w="3119" w:type="dxa"/>
            <w:shd w:val="solid" w:color="FFFFFF" w:fill="FFFFFF"/>
          </w:tcPr>
          <w:p w14:paraId="3989C934" w14:textId="77777777" w:rsidR="00244737" w:rsidRPr="009D3312" w:rsidRDefault="00244737" w:rsidP="004E643C">
            <w:pPr>
              <w:spacing w:before="0" w:after="0"/>
              <w:rPr>
                <w:strike/>
                <w:color w:val="000000"/>
                <w:sz w:val="18"/>
              </w:rPr>
            </w:pPr>
            <w:r w:rsidRPr="009D3312">
              <w:rPr>
                <w:strike/>
                <w:color w:val="000000"/>
                <w:sz w:val="18"/>
              </w:rPr>
              <w:t>Letter of Credit Text</w:t>
            </w:r>
          </w:p>
        </w:tc>
        <w:tc>
          <w:tcPr>
            <w:tcW w:w="5528" w:type="dxa"/>
            <w:shd w:val="solid" w:color="FFFFFF" w:fill="FFFFFF"/>
          </w:tcPr>
          <w:p w14:paraId="75F8A348" w14:textId="77777777" w:rsidR="00244737" w:rsidRPr="009D3312" w:rsidRDefault="00244737" w:rsidP="004E643C">
            <w:pPr>
              <w:spacing w:before="0" w:after="0"/>
              <w:rPr>
                <w:strike/>
                <w:color w:val="000000"/>
                <w:sz w:val="18"/>
              </w:rPr>
            </w:pPr>
            <w:r w:rsidRPr="009D3312">
              <w:rPr>
                <w:strike/>
                <w:color w:val="000000"/>
                <w:sz w:val="18"/>
              </w:rPr>
              <w:t>Free format text value (1-5 repeats)</w:t>
            </w:r>
          </w:p>
        </w:tc>
      </w:tr>
    </w:tbl>
    <w:p w14:paraId="1D8A88AC" w14:textId="77777777" w:rsidR="00344B51" w:rsidRDefault="00344B51" w:rsidP="009D3312"/>
    <w:p w14:paraId="66A9E748" w14:textId="77777777" w:rsidR="00344B51" w:rsidRDefault="00344B51" w:rsidP="009D3312"/>
    <w:p w14:paraId="3060AD79" w14:textId="77777777" w:rsidR="00344B51" w:rsidRDefault="00344B51" w:rsidP="006B0683">
      <w:pPr>
        <w:autoSpaceDE/>
        <w:autoSpaceDN/>
        <w:adjustRightInd/>
        <w:spacing w:before="0" w:after="0"/>
      </w:pPr>
    </w:p>
    <w:p w14:paraId="6D4BA900" w14:textId="0006BCED" w:rsidR="006B0683" w:rsidRDefault="006B0683" w:rsidP="006B0683">
      <w:pPr>
        <w:pStyle w:val="AppendixHeading2"/>
      </w:pPr>
      <w:r>
        <w:t>Certificate Message/Segment Summary</w:t>
      </w:r>
    </w:p>
    <w:p w14:paraId="2DDC7C36" w14:textId="77777777" w:rsidR="00344B51" w:rsidRDefault="00344B51" w:rsidP="009D3312">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65"/>
        <w:gridCol w:w="544"/>
        <w:gridCol w:w="3916"/>
        <w:gridCol w:w="1518"/>
        <w:gridCol w:w="1232"/>
        <w:gridCol w:w="1434"/>
      </w:tblGrid>
      <w:tr w:rsidR="00344B51" w14:paraId="114E49A7" w14:textId="77777777" w:rsidTr="004E643C">
        <w:trPr>
          <w:cantSplit/>
          <w:tblHeader/>
        </w:trPr>
        <w:tc>
          <w:tcPr>
            <w:tcW w:w="565" w:type="dxa"/>
            <w:shd w:val="pct20" w:color="auto" w:fill="auto"/>
          </w:tcPr>
          <w:p w14:paraId="605E606F" w14:textId="77777777" w:rsidR="00344B51" w:rsidRDefault="00344B51" w:rsidP="004E643C">
            <w:pPr>
              <w:pStyle w:val="Table0"/>
              <w:rPr>
                <w:b/>
              </w:rPr>
            </w:pPr>
            <w:r>
              <w:rPr>
                <w:b/>
              </w:rPr>
              <w:t>Grp</w:t>
            </w:r>
          </w:p>
        </w:tc>
        <w:tc>
          <w:tcPr>
            <w:tcW w:w="544" w:type="dxa"/>
            <w:shd w:val="pct20" w:color="auto" w:fill="auto"/>
          </w:tcPr>
          <w:p w14:paraId="1FA67651" w14:textId="77777777" w:rsidR="00344B51" w:rsidRDefault="00344B51" w:rsidP="004E643C">
            <w:pPr>
              <w:pStyle w:val="Table0"/>
              <w:rPr>
                <w:b/>
              </w:rPr>
            </w:pPr>
            <w:r>
              <w:rPr>
                <w:b/>
              </w:rPr>
              <w:t>Tag</w:t>
            </w:r>
          </w:p>
        </w:tc>
        <w:tc>
          <w:tcPr>
            <w:tcW w:w="3916" w:type="dxa"/>
            <w:shd w:val="pct20" w:color="auto" w:fill="auto"/>
          </w:tcPr>
          <w:p w14:paraId="5015BBCB" w14:textId="77777777" w:rsidR="00344B51" w:rsidRDefault="00344B51" w:rsidP="004E643C">
            <w:pPr>
              <w:pStyle w:val="Table0"/>
              <w:rPr>
                <w:b/>
              </w:rPr>
            </w:pPr>
            <w:r>
              <w:rPr>
                <w:b/>
              </w:rPr>
              <w:t>Role</w:t>
            </w:r>
          </w:p>
        </w:tc>
        <w:tc>
          <w:tcPr>
            <w:tcW w:w="1518" w:type="dxa"/>
            <w:shd w:val="pct20" w:color="auto" w:fill="auto"/>
          </w:tcPr>
          <w:p w14:paraId="6CD247B0" w14:textId="77777777" w:rsidR="00344B51" w:rsidRDefault="00344B51" w:rsidP="004E643C">
            <w:pPr>
              <w:pStyle w:val="Table0"/>
              <w:jc w:val="center"/>
            </w:pPr>
            <w:r>
              <w:t>9</w:t>
            </w:r>
          </w:p>
          <w:p w14:paraId="5A152F2F" w14:textId="77777777" w:rsidR="00344B51" w:rsidRDefault="00344B51" w:rsidP="004E643C">
            <w:pPr>
              <w:pStyle w:val="Table0"/>
              <w:jc w:val="center"/>
            </w:pPr>
            <w:r>
              <w:t>Certificate Request</w:t>
            </w:r>
          </w:p>
        </w:tc>
        <w:tc>
          <w:tcPr>
            <w:tcW w:w="1232" w:type="dxa"/>
            <w:shd w:val="pct20" w:color="auto" w:fill="auto"/>
          </w:tcPr>
          <w:p w14:paraId="79C00ED7" w14:textId="77777777" w:rsidR="00344B51" w:rsidRDefault="00344B51" w:rsidP="004E643C">
            <w:pPr>
              <w:pStyle w:val="Table0"/>
              <w:jc w:val="center"/>
            </w:pPr>
            <w:r>
              <w:t>98</w:t>
            </w:r>
          </w:p>
          <w:p w14:paraId="5806361B" w14:textId="77777777" w:rsidR="00344B51" w:rsidRDefault="00344B51" w:rsidP="004E643C">
            <w:pPr>
              <w:pStyle w:val="Table0"/>
              <w:jc w:val="center"/>
            </w:pPr>
            <w:r>
              <w:t>Certificate Ack</w:t>
            </w:r>
          </w:p>
        </w:tc>
        <w:tc>
          <w:tcPr>
            <w:tcW w:w="1434" w:type="dxa"/>
            <w:shd w:val="pct20" w:color="auto" w:fill="auto"/>
          </w:tcPr>
          <w:p w14:paraId="01568826" w14:textId="77777777" w:rsidR="00344B51" w:rsidRDefault="00344B51" w:rsidP="004E643C">
            <w:pPr>
              <w:pStyle w:val="Table0"/>
              <w:jc w:val="center"/>
            </w:pPr>
            <w:r>
              <w:t>99</w:t>
            </w:r>
          </w:p>
          <w:p w14:paraId="6FB1C137" w14:textId="77777777" w:rsidR="00344B51" w:rsidRDefault="00344B51" w:rsidP="004E643C">
            <w:pPr>
              <w:pStyle w:val="Table0"/>
              <w:jc w:val="center"/>
            </w:pPr>
            <w:r>
              <w:t>Remote Print Ack</w:t>
            </w:r>
          </w:p>
        </w:tc>
      </w:tr>
      <w:tr w:rsidR="00344B51" w14:paraId="0042FD8D" w14:textId="77777777" w:rsidTr="004E643C">
        <w:trPr>
          <w:cantSplit/>
        </w:trPr>
        <w:tc>
          <w:tcPr>
            <w:tcW w:w="565" w:type="dxa"/>
          </w:tcPr>
          <w:p w14:paraId="036C55A0" w14:textId="77777777" w:rsidR="00344B51" w:rsidRPr="004E643C" w:rsidRDefault="00344B51" w:rsidP="004E643C">
            <w:pPr>
              <w:pStyle w:val="Table0"/>
              <w:rPr>
                <w:strike/>
              </w:rPr>
            </w:pPr>
            <w:r w:rsidRPr="004E643C">
              <w:rPr>
                <w:strike/>
              </w:rPr>
              <w:t>GR0</w:t>
            </w:r>
          </w:p>
        </w:tc>
        <w:tc>
          <w:tcPr>
            <w:tcW w:w="544" w:type="dxa"/>
          </w:tcPr>
          <w:p w14:paraId="6E1D9950" w14:textId="77777777" w:rsidR="00344B51" w:rsidRPr="004E643C" w:rsidRDefault="00344B51" w:rsidP="004E643C">
            <w:pPr>
              <w:pStyle w:val="Table0"/>
              <w:rPr>
                <w:strike/>
              </w:rPr>
            </w:pPr>
            <w:r w:rsidRPr="004E643C">
              <w:rPr>
                <w:strike/>
              </w:rPr>
              <w:t>FTX</w:t>
            </w:r>
          </w:p>
        </w:tc>
        <w:tc>
          <w:tcPr>
            <w:tcW w:w="3916" w:type="dxa"/>
          </w:tcPr>
          <w:p w14:paraId="008F8921" w14:textId="77777777" w:rsidR="00344B51" w:rsidRPr="004E643C" w:rsidRDefault="00344B51" w:rsidP="004E643C">
            <w:pPr>
              <w:pStyle w:val="Table0"/>
              <w:rPr>
                <w:strike/>
              </w:rPr>
            </w:pPr>
            <w:r w:rsidRPr="004E643C">
              <w:rPr>
                <w:strike/>
              </w:rPr>
              <w:t>Notify Party</w:t>
            </w:r>
          </w:p>
        </w:tc>
        <w:tc>
          <w:tcPr>
            <w:tcW w:w="1518" w:type="dxa"/>
          </w:tcPr>
          <w:p w14:paraId="1D8C5C3B" w14:textId="77777777" w:rsidR="00344B51" w:rsidRPr="004E643C" w:rsidRDefault="00344B51" w:rsidP="004E643C">
            <w:pPr>
              <w:pStyle w:val="Table0"/>
              <w:jc w:val="center"/>
              <w:rPr>
                <w:strike/>
              </w:rPr>
            </w:pPr>
            <w:r w:rsidRPr="004E643C">
              <w:rPr>
                <w:strike/>
              </w:rPr>
              <w:t>O</w:t>
            </w:r>
          </w:p>
        </w:tc>
        <w:tc>
          <w:tcPr>
            <w:tcW w:w="1232" w:type="dxa"/>
          </w:tcPr>
          <w:p w14:paraId="2CBB017A" w14:textId="77777777" w:rsidR="00344B51" w:rsidRPr="004E643C" w:rsidRDefault="00344B51" w:rsidP="004E643C">
            <w:pPr>
              <w:pStyle w:val="Table0"/>
              <w:jc w:val="center"/>
              <w:rPr>
                <w:strike/>
              </w:rPr>
            </w:pPr>
          </w:p>
        </w:tc>
        <w:tc>
          <w:tcPr>
            <w:tcW w:w="1434" w:type="dxa"/>
          </w:tcPr>
          <w:p w14:paraId="1D347396" w14:textId="77777777" w:rsidR="00344B51" w:rsidRPr="004E643C" w:rsidRDefault="00344B51" w:rsidP="004E643C">
            <w:pPr>
              <w:pStyle w:val="Table0"/>
              <w:jc w:val="center"/>
              <w:rPr>
                <w:strike/>
              </w:rPr>
            </w:pPr>
          </w:p>
        </w:tc>
      </w:tr>
      <w:tr w:rsidR="00344B51" w14:paraId="49D15465" w14:textId="77777777" w:rsidTr="004E643C">
        <w:trPr>
          <w:cantSplit/>
        </w:trPr>
        <w:tc>
          <w:tcPr>
            <w:tcW w:w="565" w:type="dxa"/>
          </w:tcPr>
          <w:p w14:paraId="2505C0F6" w14:textId="77777777" w:rsidR="00344B51" w:rsidRPr="004E643C" w:rsidRDefault="00344B51" w:rsidP="004E643C">
            <w:pPr>
              <w:pStyle w:val="Table0"/>
              <w:rPr>
                <w:strike/>
              </w:rPr>
            </w:pPr>
            <w:r w:rsidRPr="004E643C">
              <w:rPr>
                <w:strike/>
              </w:rPr>
              <w:t>GR0</w:t>
            </w:r>
          </w:p>
        </w:tc>
        <w:tc>
          <w:tcPr>
            <w:tcW w:w="544" w:type="dxa"/>
          </w:tcPr>
          <w:p w14:paraId="68C85813" w14:textId="77777777" w:rsidR="00344B51" w:rsidRPr="004E643C" w:rsidRDefault="00344B51" w:rsidP="004E643C">
            <w:pPr>
              <w:pStyle w:val="Table0"/>
              <w:rPr>
                <w:strike/>
              </w:rPr>
            </w:pPr>
            <w:r w:rsidRPr="004E643C">
              <w:rPr>
                <w:strike/>
              </w:rPr>
              <w:t>FTX</w:t>
            </w:r>
          </w:p>
        </w:tc>
        <w:tc>
          <w:tcPr>
            <w:tcW w:w="3916" w:type="dxa"/>
          </w:tcPr>
          <w:p w14:paraId="68E7B20B" w14:textId="77777777" w:rsidR="00344B51" w:rsidRPr="004E643C" w:rsidRDefault="00344B51" w:rsidP="004E643C">
            <w:pPr>
              <w:pStyle w:val="Table0"/>
              <w:rPr>
                <w:strike/>
              </w:rPr>
            </w:pPr>
            <w:r w:rsidRPr="004E643C">
              <w:rPr>
                <w:strike/>
              </w:rPr>
              <w:t>Letter of Credit</w:t>
            </w:r>
          </w:p>
        </w:tc>
        <w:tc>
          <w:tcPr>
            <w:tcW w:w="1518" w:type="dxa"/>
          </w:tcPr>
          <w:p w14:paraId="1BA65020" w14:textId="77777777" w:rsidR="00344B51" w:rsidRPr="004E643C" w:rsidRDefault="00344B51" w:rsidP="004E643C">
            <w:pPr>
              <w:pStyle w:val="Table0"/>
              <w:jc w:val="center"/>
              <w:rPr>
                <w:strike/>
              </w:rPr>
            </w:pPr>
            <w:r w:rsidRPr="004E643C">
              <w:rPr>
                <w:strike/>
              </w:rPr>
              <w:t>O</w:t>
            </w:r>
          </w:p>
        </w:tc>
        <w:tc>
          <w:tcPr>
            <w:tcW w:w="1232" w:type="dxa"/>
          </w:tcPr>
          <w:p w14:paraId="565CA654" w14:textId="77777777" w:rsidR="00344B51" w:rsidRPr="004E643C" w:rsidRDefault="00344B51" w:rsidP="004E643C">
            <w:pPr>
              <w:pStyle w:val="Table0"/>
              <w:jc w:val="center"/>
              <w:rPr>
                <w:strike/>
              </w:rPr>
            </w:pPr>
          </w:p>
        </w:tc>
        <w:tc>
          <w:tcPr>
            <w:tcW w:w="1434" w:type="dxa"/>
          </w:tcPr>
          <w:p w14:paraId="3B65C207" w14:textId="77777777" w:rsidR="00344B51" w:rsidRPr="004E643C" w:rsidRDefault="00344B51" w:rsidP="004E643C">
            <w:pPr>
              <w:pStyle w:val="Table0"/>
              <w:jc w:val="center"/>
              <w:rPr>
                <w:strike/>
              </w:rPr>
            </w:pPr>
          </w:p>
        </w:tc>
      </w:tr>
    </w:tbl>
    <w:p w14:paraId="7E9F75F6" w14:textId="51B279AC" w:rsidR="00344B51" w:rsidRDefault="00344B51" w:rsidP="009D3312">
      <w:pPr>
        <w:pStyle w:val="Heading1"/>
      </w:pPr>
      <w:r>
        <w:rPr>
          <w:lang w:val="en-US"/>
        </w:rPr>
        <w:t>Appendix C: Change Permissions Matrix</w:t>
      </w:r>
    </w:p>
    <w:p w14:paraId="5815A69C" w14:textId="77777777" w:rsidR="00344B51" w:rsidRPr="00574991" w:rsidRDefault="00344B51" w:rsidP="009D3312">
      <w:pPr>
        <w:pStyle w:val="Body"/>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2219"/>
        <w:gridCol w:w="2220"/>
        <w:gridCol w:w="2220"/>
        <w:gridCol w:w="2220"/>
        <w:gridCol w:w="2220"/>
        <w:gridCol w:w="505"/>
      </w:tblGrid>
      <w:tr w:rsidR="00344B51" w14:paraId="3CAB5B33" w14:textId="77777777" w:rsidTr="004E643C">
        <w:trPr>
          <w:cantSplit/>
          <w:trHeight w:val="120"/>
        </w:trPr>
        <w:tc>
          <w:tcPr>
            <w:tcW w:w="0" w:type="auto"/>
          </w:tcPr>
          <w:p w14:paraId="62D29776" w14:textId="77777777" w:rsidR="00344B51" w:rsidRDefault="00344B51" w:rsidP="004E643C">
            <w:pPr>
              <w:pStyle w:val="Table0"/>
            </w:pPr>
            <w:r>
              <w:t>Letter of Credit Text</w:t>
            </w:r>
          </w:p>
        </w:tc>
        <w:tc>
          <w:tcPr>
            <w:tcW w:w="0" w:type="auto"/>
          </w:tcPr>
          <w:p w14:paraId="440985CC" w14:textId="77777777" w:rsidR="00344B51" w:rsidRDefault="00344B51" w:rsidP="004E643C">
            <w:pPr>
              <w:pStyle w:val="Table0"/>
            </w:pPr>
            <w:r w:rsidRPr="004E643C">
              <w:rPr>
                <w:strike/>
              </w:rPr>
              <w:t>GH</w:t>
            </w:r>
            <w:r>
              <w:t>SW</w:t>
            </w:r>
          </w:p>
        </w:tc>
        <w:tc>
          <w:tcPr>
            <w:tcW w:w="0" w:type="auto"/>
          </w:tcPr>
          <w:p w14:paraId="3C5ECD95" w14:textId="77777777" w:rsidR="00344B51" w:rsidRDefault="00344B51" w:rsidP="004E643C">
            <w:pPr>
              <w:pStyle w:val="Table0"/>
            </w:pPr>
            <w:r w:rsidRPr="004E643C">
              <w:rPr>
                <w:strike/>
              </w:rPr>
              <w:t>GH</w:t>
            </w:r>
            <w:r>
              <w:t>SW</w:t>
            </w:r>
          </w:p>
        </w:tc>
        <w:tc>
          <w:tcPr>
            <w:tcW w:w="0" w:type="auto"/>
          </w:tcPr>
          <w:p w14:paraId="1C01AB3E" w14:textId="77777777" w:rsidR="00344B51" w:rsidRDefault="00344B51" w:rsidP="004E643C">
            <w:pPr>
              <w:pStyle w:val="Table0"/>
            </w:pPr>
            <w:r w:rsidRPr="004E643C">
              <w:rPr>
                <w:strike/>
              </w:rPr>
              <w:t>GH</w:t>
            </w:r>
            <w:r>
              <w:t>SW</w:t>
            </w:r>
          </w:p>
        </w:tc>
        <w:tc>
          <w:tcPr>
            <w:tcW w:w="0" w:type="auto"/>
          </w:tcPr>
          <w:p w14:paraId="07132266" w14:textId="77777777" w:rsidR="00344B51" w:rsidRDefault="00344B51" w:rsidP="004E643C">
            <w:pPr>
              <w:pStyle w:val="Table0"/>
            </w:pPr>
            <w:r w:rsidRPr="004E643C">
              <w:rPr>
                <w:strike/>
              </w:rPr>
              <w:t>GH</w:t>
            </w:r>
            <w:r>
              <w:t>SW</w:t>
            </w:r>
          </w:p>
        </w:tc>
        <w:tc>
          <w:tcPr>
            <w:tcW w:w="0" w:type="auto"/>
          </w:tcPr>
          <w:p w14:paraId="041B515D" w14:textId="77777777" w:rsidR="00344B51" w:rsidRDefault="00344B51" w:rsidP="004E643C">
            <w:pPr>
              <w:pStyle w:val="Table0"/>
            </w:pPr>
            <w:r w:rsidRPr="004E643C">
              <w:rPr>
                <w:strike/>
              </w:rPr>
              <w:t>GH</w:t>
            </w:r>
            <w:r>
              <w:t>SW</w:t>
            </w:r>
          </w:p>
        </w:tc>
        <w:tc>
          <w:tcPr>
            <w:tcW w:w="0" w:type="auto"/>
          </w:tcPr>
          <w:p w14:paraId="270D1A01" w14:textId="77777777" w:rsidR="00344B51" w:rsidRDefault="00344B51" w:rsidP="004E643C">
            <w:pPr>
              <w:pStyle w:val="Table0"/>
            </w:pPr>
          </w:p>
        </w:tc>
      </w:tr>
      <w:tr w:rsidR="00344B51" w14:paraId="752F2CF4" w14:textId="77777777" w:rsidTr="004E643C">
        <w:trPr>
          <w:cantSplit/>
          <w:trHeight w:val="120"/>
        </w:trPr>
        <w:tc>
          <w:tcPr>
            <w:tcW w:w="0" w:type="auto"/>
          </w:tcPr>
          <w:p w14:paraId="14D68E45" w14:textId="77777777" w:rsidR="00344B51" w:rsidRDefault="00344B51" w:rsidP="004E643C">
            <w:pPr>
              <w:pStyle w:val="Table0"/>
            </w:pPr>
            <w:r>
              <w:t>Notify Party Text</w:t>
            </w:r>
          </w:p>
        </w:tc>
        <w:tc>
          <w:tcPr>
            <w:tcW w:w="0" w:type="auto"/>
          </w:tcPr>
          <w:p w14:paraId="061C9F46" w14:textId="77777777" w:rsidR="00344B51" w:rsidRDefault="00344B51" w:rsidP="004E643C">
            <w:pPr>
              <w:pStyle w:val="Table0"/>
            </w:pPr>
            <w:r>
              <w:t>D</w:t>
            </w:r>
            <w:r w:rsidRPr="004E643C">
              <w:rPr>
                <w:strike/>
              </w:rPr>
              <w:t>G</w:t>
            </w:r>
            <w:r>
              <w:t>IMSW</w:t>
            </w:r>
          </w:p>
        </w:tc>
        <w:tc>
          <w:tcPr>
            <w:tcW w:w="0" w:type="auto"/>
          </w:tcPr>
          <w:p w14:paraId="1316E85F" w14:textId="77777777" w:rsidR="00344B51" w:rsidRDefault="00344B51" w:rsidP="004E643C">
            <w:pPr>
              <w:pStyle w:val="Table0"/>
            </w:pPr>
            <w:r>
              <w:t>D</w:t>
            </w:r>
            <w:r w:rsidRPr="004E643C">
              <w:rPr>
                <w:strike/>
              </w:rPr>
              <w:t>G</w:t>
            </w:r>
            <w:r>
              <w:t>IMSW</w:t>
            </w:r>
          </w:p>
        </w:tc>
        <w:tc>
          <w:tcPr>
            <w:tcW w:w="0" w:type="auto"/>
          </w:tcPr>
          <w:p w14:paraId="70DD30DE" w14:textId="77777777" w:rsidR="00344B51" w:rsidRDefault="00344B51" w:rsidP="004E643C">
            <w:pPr>
              <w:pStyle w:val="Table0"/>
            </w:pPr>
            <w:r>
              <w:t>D</w:t>
            </w:r>
            <w:r w:rsidRPr="004E643C">
              <w:rPr>
                <w:strike/>
              </w:rPr>
              <w:t>G</w:t>
            </w:r>
            <w:r>
              <w:t>IMSW</w:t>
            </w:r>
          </w:p>
        </w:tc>
        <w:tc>
          <w:tcPr>
            <w:tcW w:w="0" w:type="auto"/>
          </w:tcPr>
          <w:p w14:paraId="70A8A2DE" w14:textId="77777777" w:rsidR="00344B51" w:rsidRDefault="00344B51" w:rsidP="004E643C">
            <w:pPr>
              <w:pStyle w:val="Table0"/>
            </w:pPr>
            <w:r>
              <w:t>D</w:t>
            </w:r>
            <w:r w:rsidRPr="004E643C">
              <w:rPr>
                <w:strike/>
              </w:rPr>
              <w:t>G</w:t>
            </w:r>
            <w:r>
              <w:t>IMSW</w:t>
            </w:r>
          </w:p>
        </w:tc>
        <w:tc>
          <w:tcPr>
            <w:tcW w:w="0" w:type="auto"/>
          </w:tcPr>
          <w:p w14:paraId="107CFFFC" w14:textId="77777777" w:rsidR="00344B51" w:rsidRDefault="00344B51" w:rsidP="004E643C">
            <w:pPr>
              <w:pStyle w:val="Table0"/>
            </w:pPr>
            <w:r>
              <w:t>D</w:t>
            </w:r>
            <w:r w:rsidRPr="004E643C">
              <w:rPr>
                <w:strike/>
              </w:rPr>
              <w:t>G</w:t>
            </w:r>
            <w:r>
              <w:t>IMSW</w:t>
            </w:r>
          </w:p>
        </w:tc>
        <w:tc>
          <w:tcPr>
            <w:tcW w:w="0" w:type="auto"/>
          </w:tcPr>
          <w:p w14:paraId="2675183A" w14:textId="77777777" w:rsidR="00344B51" w:rsidRDefault="00344B51" w:rsidP="004E643C">
            <w:pPr>
              <w:pStyle w:val="Table0"/>
            </w:pPr>
          </w:p>
        </w:tc>
      </w:tr>
    </w:tbl>
    <w:p w14:paraId="0A9F4D9A" w14:textId="77777777" w:rsidR="006B0683" w:rsidRDefault="006B0683" w:rsidP="006B0683"/>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2219"/>
        <w:gridCol w:w="2220"/>
        <w:gridCol w:w="2220"/>
        <w:gridCol w:w="2220"/>
        <w:gridCol w:w="2220"/>
        <w:gridCol w:w="505"/>
      </w:tblGrid>
      <w:tr w:rsidR="00344B51" w14:paraId="18A5558A" w14:textId="77777777" w:rsidTr="004E643C">
        <w:trPr>
          <w:cantSplit/>
          <w:trHeight w:val="120"/>
        </w:trPr>
        <w:tc>
          <w:tcPr>
            <w:tcW w:w="4109" w:type="dxa"/>
          </w:tcPr>
          <w:p w14:paraId="6DB03939" w14:textId="77777777" w:rsidR="00344B51" w:rsidRDefault="00344B51" w:rsidP="00344B51">
            <w:pPr>
              <w:pStyle w:val="Table0"/>
            </w:pPr>
            <w:r>
              <w:t>Letter of Credit Text</w:t>
            </w:r>
          </w:p>
        </w:tc>
        <w:tc>
          <w:tcPr>
            <w:tcW w:w="2219" w:type="dxa"/>
          </w:tcPr>
          <w:p w14:paraId="1C903FB0" w14:textId="77777777" w:rsidR="00344B51" w:rsidRDefault="00344B51" w:rsidP="00344B51">
            <w:pPr>
              <w:pStyle w:val="Table0"/>
            </w:pPr>
            <w:r w:rsidRPr="004E643C">
              <w:rPr>
                <w:strike/>
              </w:rPr>
              <w:t>GH</w:t>
            </w:r>
            <w:r>
              <w:t>SW</w:t>
            </w:r>
          </w:p>
        </w:tc>
        <w:tc>
          <w:tcPr>
            <w:tcW w:w="2220" w:type="dxa"/>
          </w:tcPr>
          <w:p w14:paraId="64E7FFB4" w14:textId="77777777" w:rsidR="00344B51" w:rsidRDefault="00344B51" w:rsidP="00344B51">
            <w:pPr>
              <w:pStyle w:val="Table0"/>
            </w:pPr>
            <w:r w:rsidRPr="004E643C">
              <w:rPr>
                <w:strike/>
              </w:rPr>
              <w:t>GH</w:t>
            </w:r>
            <w:r>
              <w:t>SW</w:t>
            </w:r>
          </w:p>
        </w:tc>
        <w:tc>
          <w:tcPr>
            <w:tcW w:w="2220" w:type="dxa"/>
          </w:tcPr>
          <w:p w14:paraId="33498225" w14:textId="77777777" w:rsidR="00344B51" w:rsidRDefault="00344B51" w:rsidP="00344B51">
            <w:pPr>
              <w:pStyle w:val="Table0"/>
            </w:pPr>
            <w:r w:rsidRPr="004E643C">
              <w:rPr>
                <w:strike/>
              </w:rPr>
              <w:t>GH</w:t>
            </w:r>
            <w:r>
              <w:t>SW</w:t>
            </w:r>
          </w:p>
        </w:tc>
        <w:tc>
          <w:tcPr>
            <w:tcW w:w="2220" w:type="dxa"/>
          </w:tcPr>
          <w:p w14:paraId="2612928B" w14:textId="77777777" w:rsidR="00344B51" w:rsidRDefault="00344B51" w:rsidP="00344B51">
            <w:pPr>
              <w:pStyle w:val="Table0"/>
            </w:pPr>
            <w:r w:rsidRPr="004E643C">
              <w:rPr>
                <w:strike/>
              </w:rPr>
              <w:t>GH</w:t>
            </w:r>
            <w:r>
              <w:t>SW</w:t>
            </w:r>
          </w:p>
        </w:tc>
        <w:tc>
          <w:tcPr>
            <w:tcW w:w="2220" w:type="dxa"/>
          </w:tcPr>
          <w:p w14:paraId="318CB4D1" w14:textId="77777777" w:rsidR="00344B51" w:rsidRDefault="00344B51" w:rsidP="00344B51">
            <w:pPr>
              <w:pStyle w:val="Table0"/>
            </w:pPr>
            <w:r w:rsidRPr="004E643C">
              <w:rPr>
                <w:strike/>
              </w:rPr>
              <w:t>GH</w:t>
            </w:r>
            <w:r>
              <w:t>SW</w:t>
            </w:r>
          </w:p>
        </w:tc>
        <w:tc>
          <w:tcPr>
            <w:tcW w:w="505" w:type="dxa"/>
          </w:tcPr>
          <w:p w14:paraId="7E0172FD" w14:textId="77777777" w:rsidR="00344B51" w:rsidRDefault="00344B51" w:rsidP="00344B51">
            <w:pPr>
              <w:pStyle w:val="Table0"/>
            </w:pPr>
          </w:p>
        </w:tc>
      </w:tr>
      <w:tr w:rsidR="00344B51" w14:paraId="13168AAC" w14:textId="77777777" w:rsidTr="004E643C">
        <w:trPr>
          <w:cantSplit/>
          <w:trHeight w:val="120"/>
        </w:trPr>
        <w:tc>
          <w:tcPr>
            <w:tcW w:w="4109" w:type="dxa"/>
          </w:tcPr>
          <w:p w14:paraId="19CF4BE7" w14:textId="77777777" w:rsidR="00344B51" w:rsidRDefault="00344B51" w:rsidP="00344B51">
            <w:pPr>
              <w:pStyle w:val="Table0"/>
            </w:pPr>
            <w:r>
              <w:t>Notify Party Text</w:t>
            </w:r>
          </w:p>
        </w:tc>
        <w:tc>
          <w:tcPr>
            <w:tcW w:w="2219" w:type="dxa"/>
          </w:tcPr>
          <w:p w14:paraId="409F9C4F" w14:textId="77777777" w:rsidR="00344B51" w:rsidRDefault="00344B51" w:rsidP="00344B51">
            <w:pPr>
              <w:pStyle w:val="Table0"/>
            </w:pPr>
            <w:r>
              <w:t>D</w:t>
            </w:r>
            <w:r w:rsidRPr="004E643C">
              <w:rPr>
                <w:strike/>
              </w:rPr>
              <w:t>G</w:t>
            </w:r>
            <w:r>
              <w:t>IMSW</w:t>
            </w:r>
          </w:p>
        </w:tc>
        <w:tc>
          <w:tcPr>
            <w:tcW w:w="2220" w:type="dxa"/>
          </w:tcPr>
          <w:p w14:paraId="463C4FCD" w14:textId="77777777" w:rsidR="00344B51" w:rsidRDefault="00344B51" w:rsidP="00344B51">
            <w:pPr>
              <w:pStyle w:val="Table0"/>
            </w:pPr>
            <w:r>
              <w:t>D</w:t>
            </w:r>
            <w:r w:rsidRPr="004E643C">
              <w:rPr>
                <w:strike/>
              </w:rPr>
              <w:t>G</w:t>
            </w:r>
            <w:r>
              <w:t>IMSW</w:t>
            </w:r>
          </w:p>
        </w:tc>
        <w:tc>
          <w:tcPr>
            <w:tcW w:w="2220" w:type="dxa"/>
          </w:tcPr>
          <w:p w14:paraId="12CE41CB" w14:textId="77777777" w:rsidR="00344B51" w:rsidRDefault="00344B51" w:rsidP="00344B51">
            <w:pPr>
              <w:pStyle w:val="Table0"/>
            </w:pPr>
            <w:r>
              <w:t>D</w:t>
            </w:r>
            <w:r w:rsidRPr="004E643C">
              <w:rPr>
                <w:strike/>
              </w:rPr>
              <w:t>G</w:t>
            </w:r>
            <w:r>
              <w:t>IMSW</w:t>
            </w:r>
          </w:p>
        </w:tc>
        <w:tc>
          <w:tcPr>
            <w:tcW w:w="2220" w:type="dxa"/>
          </w:tcPr>
          <w:p w14:paraId="0DBEC5D1" w14:textId="77777777" w:rsidR="00344B51" w:rsidRDefault="00344B51" w:rsidP="00344B51">
            <w:pPr>
              <w:pStyle w:val="Table0"/>
            </w:pPr>
            <w:r>
              <w:t>D</w:t>
            </w:r>
            <w:r w:rsidRPr="004E643C">
              <w:rPr>
                <w:strike/>
              </w:rPr>
              <w:t>G</w:t>
            </w:r>
            <w:r>
              <w:t>IMSW</w:t>
            </w:r>
          </w:p>
        </w:tc>
        <w:tc>
          <w:tcPr>
            <w:tcW w:w="2220" w:type="dxa"/>
          </w:tcPr>
          <w:p w14:paraId="6AB797D3" w14:textId="77777777" w:rsidR="00344B51" w:rsidRDefault="00344B51" w:rsidP="00344B51">
            <w:pPr>
              <w:pStyle w:val="Table0"/>
            </w:pPr>
            <w:r>
              <w:t>D</w:t>
            </w:r>
            <w:r w:rsidRPr="004E643C">
              <w:rPr>
                <w:strike/>
              </w:rPr>
              <w:t>G</w:t>
            </w:r>
            <w:r>
              <w:t>IMSW</w:t>
            </w:r>
          </w:p>
        </w:tc>
        <w:tc>
          <w:tcPr>
            <w:tcW w:w="505" w:type="dxa"/>
          </w:tcPr>
          <w:p w14:paraId="20485CA3" w14:textId="77777777" w:rsidR="00344B51" w:rsidRDefault="00344B51" w:rsidP="00344B51">
            <w:pPr>
              <w:pStyle w:val="Table0"/>
            </w:pPr>
          </w:p>
        </w:tc>
      </w:tr>
    </w:tbl>
    <w:p w14:paraId="3B29E9D5" w14:textId="77777777" w:rsidR="00344B51" w:rsidRPr="004E643C" w:rsidRDefault="00344B51" w:rsidP="00344B51">
      <w:pPr>
        <w:pStyle w:val="Heading1"/>
        <w:rPr>
          <w:lang w:val="en-US" w:eastAsia="en-US"/>
        </w:rPr>
      </w:pPr>
      <w:r w:rsidRPr="004E643C">
        <w:rPr>
          <w:lang w:val="en-US" w:eastAsia="en-US"/>
        </w:rPr>
        <w:t>endix C: Change Permissions Matrix</w:t>
      </w:r>
    </w:p>
    <w:p w14:paraId="51FC5922" w14:textId="77777777" w:rsidR="00344B51" w:rsidRDefault="00344B51" w:rsidP="00344B51">
      <w:pPr>
        <w:autoSpaceDE/>
        <w:autoSpaceDN/>
        <w:adjustRightInd/>
        <w:spacing w:before="0" w:after="0"/>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9"/>
        <w:gridCol w:w="2219"/>
        <w:gridCol w:w="2220"/>
        <w:gridCol w:w="2220"/>
        <w:gridCol w:w="2220"/>
        <w:gridCol w:w="2220"/>
        <w:gridCol w:w="505"/>
      </w:tblGrid>
      <w:tr w:rsidR="00344B51" w14:paraId="7A2427BC" w14:textId="77777777" w:rsidTr="004E643C">
        <w:trPr>
          <w:cantSplit/>
          <w:trHeight w:val="120"/>
        </w:trPr>
        <w:tc>
          <w:tcPr>
            <w:tcW w:w="4109" w:type="dxa"/>
          </w:tcPr>
          <w:p w14:paraId="58F45580" w14:textId="77777777" w:rsidR="00344B51" w:rsidRDefault="00344B51" w:rsidP="00344B51">
            <w:pPr>
              <w:pStyle w:val="Table0"/>
            </w:pPr>
            <w:r>
              <w:t>Letter of Credit Text</w:t>
            </w:r>
          </w:p>
        </w:tc>
        <w:tc>
          <w:tcPr>
            <w:tcW w:w="2219" w:type="dxa"/>
          </w:tcPr>
          <w:p w14:paraId="3080FBC6" w14:textId="77777777" w:rsidR="00344B51" w:rsidRDefault="00344B51" w:rsidP="00344B51">
            <w:pPr>
              <w:pStyle w:val="Table0"/>
            </w:pPr>
            <w:r w:rsidRPr="004E643C">
              <w:rPr>
                <w:strike/>
              </w:rPr>
              <w:t>GH</w:t>
            </w:r>
            <w:r>
              <w:t>SW</w:t>
            </w:r>
          </w:p>
        </w:tc>
        <w:tc>
          <w:tcPr>
            <w:tcW w:w="2220" w:type="dxa"/>
          </w:tcPr>
          <w:p w14:paraId="5F47A076" w14:textId="77777777" w:rsidR="00344B51" w:rsidRDefault="00344B51" w:rsidP="00344B51">
            <w:pPr>
              <w:pStyle w:val="Table0"/>
            </w:pPr>
            <w:r w:rsidRPr="004E643C">
              <w:rPr>
                <w:strike/>
              </w:rPr>
              <w:t>GH</w:t>
            </w:r>
            <w:r>
              <w:t>SW</w:t>
            </w:r>
          </w:p>
        </w:tc>
        <w:tc>
          <w:tcPr>
            <w:tcW w:w="2220" w:type="dxa"/>
          </w:tcPr>
          <w:p w14:paraId="59E3BE49" w14:textId="77777777" w:rsidR="00344B51" w:rsidRDefault="00344B51" w:rsidP="00344B51">
            <w:pPr>
              <w:pStyle w:val="Table0"/>
            </w:pPr>
            <w:r w:rsidRPr="004E643C">
              <w:rPr>
                <w:strike/>
              </w:rPr>
              <w:t>GH</w:t>
            </w:r>
            <w:r>
              <w:t>SW</w:t>
            </w:r>
          </w:p>
        </w:tc>
        <w:tc>
          <w:tcPr>
            <w:tcW w:w="2220" w:type="dxa"/>
          </w:tcPr>
          <w:p w14:paraId="1107D42F" w14:textId="77777777" w:rsidR="00344B51" w:rsidRDefault="00344B51" w:rsidP="00344B51">
            <w:pPr>
              <w:pStyle w:val="Table0"/>
            </w:pPr>
            <w:r w:rsidRPr="004E643C">
              <w:rPr>
                <w:strike/>
              </w:rPr>
              <w:t>GH</w:t>
            </w:r>
            <w:r>
              <w:t>SW</w:t>
            </w:r>
          </w:p>
        </w:tc>
        <w:tc>
          <w:tcPr>
            <w:tcW w:w="2220" w:type="dxa"/>
          </w:tcPr>
          <w:p w14:paraId="7463C47F" w14:textId="77777777" w:rsidR="00344B51" w:rsidRDefault="00344B51" w:rsidP="00344B51">
            <w:pPr>
              <w:pStyle w:val="Table0"/>
            </w:pPr>
            <w:r w:rsidRPr="004E643C">
              <w:rPr>
                <w:strike/>
              </w:rPr>
              <w:t>GH</w:t>
            </w:r>
            <w:r>
              <w:t>SW</w:t>
            </w:r>
          </w:p>
        </w:tc>
        <w:tc>
          <w:tcPr>
            <w:tcW w:w="505" w:type="dxa"/>
          </w:tcPr>
          <w:p w14:paraId="32762988" w14:textId="77777777" w:rsidR="00344B51" w:rsidRDefault="00344B51" w:rsidP="00344B51">
            <w:pPr>
              <w:pStyle w:val="Table0"/>
            </w:pPr>
          </w:p>
        </w:tc>
      </w:tr>
      <w:tr w:rsidR="00344B51" w14:paraId="0B527824" w14:textId="77777777" w:rsidTr="004E643C">
        <w:trPr>
          <w:cantSplit/>
          <w:trHeight w:val="120"/>
        </w:trPr>
        <w:tc>
          <w:tcPr>
            <w:tcW w:w="4109" w:type="dxa"/>
          </w:tcPr>
          <w:p w14:paraId="581555A0" w14:textId="77777777" w:rsidR="00344B51" w:rsidRDefault="00344B51" w:rsidP="00344B51">
            <w:pPr>
              <w:pStyle w:val="Table0"/>
            </w:pPr>
            <w:r>
              <w:t>Notify Party Text</w:t>
            </w:r>
          </w:p>
        </w:tc>
        <w:tc>
          <w:tcPr>
            <w:tcW w:w="2219" w:type="dxa"/>
          </w:tcPr>
          <w:p w14:paraId="4582BE8E" w14:textId="77777777" w:rsidR="00344B51" w:rsidRDefault="00344B51" w:rsidP="00344B51">
            <w:pPr>
              <w:pStyle w:val="Table0"/>
            </w:pPr>
            <w:r>
              <w:t>D</w:t>
            </w:r>
            <w:r w:rsidRPr="004E643C">
              <w:rPr>
                <w:strike/>
              </w:rPr>
              <w:t>G</w:t>
            </w:r>
            <w:r>
              <w:t>IMSW</w:t>
            </w:r>
          </w:p>
        </w:tc>
        <w:tc>
          <w:tcPr>
            <w:tcW w:w="2220" w:type="dxa"/>
          </w:tcPr>
          <w:p w14:paraId="43D528D9" w14:textId="77777777" w:rsidR="00344B51" w:rsidRDefault="00344B51" w:rsidP="00344B51">
            <w:pPr>
              <w:pStyle w:val="Table0"/>
            </w:pPr>
            <w:r>
              <w:t>D</w:t>
            </w:r>
            <w:r w:rsidRPr="004E643C">
              <w:rPr>
                <w:strike/>
              </w:rPr>
              <w:t>G</w:t>
            </w:r>
            <w:r>
              <w:t>IMSW</w:t>
            </w:r>
          </w:p>
        </w:tc>
        <w:tc>
          <w:tcPr>
            <w:tcW w:w="2220" w:type="dxa"/>
          </w:tcPr>
          <w:p w14:paraId="638CEFCF" w14:textId="77777777" w:rsidR="00344B51" w:rsidRDefault="00344B51" w:rsidP="00344B51">
            <w:pPr>
              <w:pStyle w:val="Table0"/>
            </w:pPr>
            <w:r>
              <w:t>D</w:t>
            </w:r>
            <w:r w:rsidRPr="004E643C">
              <w:rPr>
                <w:strike/>
              </w:rPr>
              <w:t>G</w:t>
            </w:r>
            <w:r>
              <w:t>IMSW</w:t>
            </w:r>
          </w:p>
        </w:tc>
        <w:tc>
          <w:tcPr>
            <w:tcW w:w="2220" w:type="dxa"/>
          </w:tcPr>
          <w:p w14:paraId="30D8D661" w14:textId="77777777" w:rsidR="00344B51" w:rsidRDefault="00344B51" w:rsidP="00344B51">
            <w:pPr>
              <w:pStyle w:val="Table0"/>
            </w:pPr>
            <w:r>
              <w:t>D</w:t>
            </w:r>
            <w:r w:rsidRPr="004E643C">
              <w:rPr>
                <w:strike/>
              </w:rPr>
              <w:t>G</w:t>
            </w:r>
            <w:r>
              <w:t>IMSW</w:t>
            </w:r>
          </w:p>
        </w:tc>
        <w:tc>
          <w:tcPr>
            <w:tcW w:w="2220" w:type="dxa"/>
          </w:tcPr>
          <w:p w14:paraId="09A51C96" w14:textId="77777777" w:rsidR="00344B51" w:rsidRDefault="00344B51" w:rsidP="00344B51">
            <w:pPr>
              <w:pStyle w:val="Table0"/>
            </w:pPr>
            <w:r>
              <w:t>D</w:t>
            </w:r>
            <w:r w:rsidRPr="004E643C">
              <w:rPr>
                <w:strike/>
              </w:rPr>
              <w:t>G</w:t>
            </w:r>
            <w:r>
              <w:t>IMSW</w:t>
            </w:r>
          </w:p>
        </w:tc>
        <w:tc>
          <w:tcPr>
            <w:tcW w:w="505" w:type="dxa"/>
          </w:tcPr>
          <w:p w14:paraId="1E4655B3" w14:textId="77777777" w:rsidR="00344B51" w:rsidRDefault="00344B51" w:rsidP="00344B51">
            <w:pPr>
              <w:pStyle w:val="Table0"/>
            </w:pPr>
          </w:p>
        </w:tc>
      </w:tr>
    </w:tbl>
    <w:p w14:paraId="75D7B4D2" w14:textId="77777777" w:rsidR="00344B51" w:rsidRDefault="00344B51" w:rsidP="00344B51">
      <w:pPr>
        <w:autoSpaceDE/>
        <w:autoSpaceDN/>
        <w:adjustRightInd/>
        <w:spacing w:before="0" w:after="0"/>
      </w:pPr>
    </w:p>
    <w:p w14:paraId="6F40E1E2" w14:textId="77777777" w:rsidR="00344B51" w:rsidRDefault="00344B51" w:rsidP="00344B51">
      <w:pPr>
        <w:autoSpaceDE/>
        <w:autoSpaceDN/>
        <w:adjustRightInd/>
        <w:spacing w:before="0" w:after="0"/>
      </w:pPr>
    </w:p>
    <w:p w14:paraId="11F94236" w14:textId="21DA050A" w:rsidR="006069C3" w:rsidRDefault="006069C3" w:rsidP="00305405">
      <w:pPr>
        <w:pStyle w:val="Heading1"/>
        <w:pageBreakBefore w:val="0"/>
        <w:sectPr w:rsidR="006069C3" w:rsidSect="009D3312">
          <w:headerReference w:type="default" r:id="rId14"/>
          <w:footerReference w:type="default" r:id="rId15"/>
          <w:footnotePr>
            <w:numRestart w:val="eachSect"/>
          </w:footnotePr>
          <w:pgSz w:w="16834" w:h="11935" w:orient="landscape"/>
          <w:pgMar w:top="1134" w:right="851" w:bottom="1134" w:left="851" w:header="720" w:footer="397" w:gutter="0"/>
          <w:cols w:space="720"/>
          <w:docGrid w:linePitch="326"/>
        </w:sectPr>
      </w:pPr>
    </w:p>
    <w:p w14:paraId="670C891A" w14:textId="77777777" w:rsidR="00BC5D83" w:rsidRDefault="00BC5D83" w:rsidP="00BC5D83">
      <w:pPr>
        <w:pStyle w:val="AppendixHeading2"/>
      </w:pPr>
      <w:bookmarkStart w:id="5" w:name="_Toc166658201"/>
      <w:bookmarkStart w:id="6" w:name="_Toc478025833"/>
      <w:r>
        <w:t>Sample Grains Messages</w:t>
      </w:r>
      <w:bookmarkEnd w:id="5"/>
      <w:bookmarkEnd w:id="6"/>
    </w:p>
    <w:p w14:paraId="66F4967D" w14:textId="77777777" w:rsidR="00BC5D83" w:rsidRDefault="00BC5D83" w:rsidP="00BC5D83">
      <w:pPr>
        <w:pStyle w:val="AppendixHeading3"/>
      </w:pPr>
      <w:r>
        <w:t>Lodge RFP</w:t>
      </w:r>
    </w:p>
    <w:p w14:paraId="503E36C4" w14:textId="77777777" w:rsidR="00BC5D83" w:rsidRDefault="00BC5D83" w:rsidP="00BC5D83">
      <w:r>
        <w:t>This lodgement contains the following features:</w:t>
      </w:r>
    </w:p>
    <w:p w14:paraId="7DC7D29E" w14:textId="77777777" w:rsidR="00BC5D83" w:rsidRPr="009D3312" w:rsidRDefault="00BC5D83" w:rsidP="00BC5D83">
      <w:pPr>
        <w:pStyle w:val="Bullet1"/>
        <w:numPr>
          <w:ilvl w:val="0"/>
          <w:numId w:val="19"/>
        </w:numPr>
        <w:spacing w:after="0"/>
        <w:rPr>
          <w:strike/>
        </w:rPr>
      </w:pPr>
      <w:r w:rsidRPr="009D3312">
        <w:rPr>
          <w:strike/>
        </w:rPr>
        <w:t>Letter of Credit information for the RFP</w:t>
      </w:r>
    </w:p>
    <w:p w14:paraId="75E7FA4C" w14:textId="77777777" w:rsidR="00BC5D83" w:rsidRDefault="00BC5D83" w:rsidP="00BC5D83">
      <w:pPr>
        <w:pStyle w:val="Bullet1"/>
        <w:numPr>
          <w:ilvl w:val="0"/>
          <w:numId w:val="19"/>
        </w:numPr>
        <w:spacing w:after="0"/>
      </w:pPr>
      <w:r>
        <w:t>Treatment information for the line</w:t>
      </w:r>
    </w:p>
    <w:p w14:paraId="5F7A1C09" w14:textId="77777777" w:rsidR="00BC5D83" w:rsidRDefault="00BC5D83" w:rsidP="00BC5D83"/>
    <w:p w14:paraId="6A926ACC" w14:textId="77777777" w:rsidR="00BC5D83" w:rsidRDefault="00BC5D83" w:rsidP="00BC5D83">
      <w:pPr>
        <w:pStyle w:val="Segment"/>
        <w:numPr>
          <w:ilvl w:val="0"/>
          <w:numId w:val="18"/>
        </w:numPr>
        <w:tabs>
          <w:tab w:val="clear" w:pos="360"/>
        </w:tabs>
        <w:spacing w:before="0" w:after="0"/>
        <w:ind w:left="2552" w:hanging="2552"/>
      </w:pPr>
      <w:r>
        <w:t>Interchange Header</w:t>
      </w:r>
      <w:r>
        <w:tab/>
        <w:t>UNB+UNOB:2+8+7+990608:0922+3++EXDOC|</w:t>
      </w:r>
    </w:p>
    <w:p w14:paraId="0E17F2AC" w14:textId="77777777" w:rsidR="00BC5D83" w:rsidRDefault="00BC5D83" w:rsidP="00BC5D83">
      <w:pPr>
        <w:pStyle w:val="Segment"/>
        <w:numPr>
          <w:ilvl w:val="0"/>
          <w:numId w:val="18"/>
        </w:numPr>
        <w:tabs>
          <w:tab w:val="clear" w:pos="360"/>
        </w:tabs>
        <w:spacing w:before="0" w:after="0"/>
        <w:ind w:left="2552" w:hanging="2552"/>
      </w:pPr>
      <w:r>
        <w:t>Message Header</w:t>
      </w:r>
      <w:r>
        <w:tab/>
        <w:t>UNH+6+SANCRT:D:97B:UN:RF0801|</w:t>
      </w:r>
    </w:p>
    <w:p w14:paraId="47C56CCD" w14:textId="77777777" w:rsidR="00BC5D83" w:rsidRDefault="00BC5D83" w:rsidP="00BC5D83">
      <w:pPr>
        <w:pStyle w:val="Segment"/>
        <w:numPr>
          <w:ilvl w:val="0"/>
          <w:numId w:val="18"/>
        </w:numPr>
        <w:tabs>
          <w:tab w:val="clear" w:pos="360"/>
        </w:tabs>
        <w:spacing w:before="0" w:after="0"/>
        <w:ind w:left="2552" w:hanging="2552"/>
      </w:pPr>
      <w:r>
        <w:t>Message Ident</w:t>
      </w:r>
      <w:r>
        <w:tab/>
        <w:t>BGM+G::AQ:9++13|</w:t>
      </w:r>
    </w:p>
    <w:p w14:paraId="7BEBD6C6" w14:textId="77777777" w:rsidR="00BC5D83" w:rsidRDefault="00BC5D83" w:rsidP="00BC5D83">
      <w:pPr>
        <w:pStyle w:val="Segment"/>
        <w:numPr>
          <w:ilvl w:val="0"/>
          <w:numId w:val="18"/>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219B761F" w14:textId="77777777" w:rsidR="00BC5D83" w:rsidRDefault="00BC5D83" w:rsidP="00BC5D83">
      <w:pPr>
        <w:pStyle w:val="Segment"/>
        <w:numPr>
          <w:ilvl w:val="0"/>
          <w:numId w:val="18"/>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640F5768" w14:textId="77777777" w:rsidR="00BC5D83" w:rsidRDefault="00BC5D83" w:rsidP="00BC5D83">
      <w:pPr>
        <w:pStyle w:val="Segment"/>
        <w:numPr>
          <w:ilvl w:val="0"/>
          <w:numId w:val="18"/>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3B9909F2" w14:textId="77777777" w:rsidR="00BC5D83" w:rsidRDefault="00BC5D83" w:rsidP="00BC5D83">
      <w:pPr>
        <w:pStyle w:val="Segment"/>
        <w:numPr>
          <w:ilvl w:val="0"/>
          <w:numId w:val="18"/>
        </w:numPr>
        <w:tabs>
          <w:tab w:val="clear" w:pos="360"/>
        </w:tabs>
        <w:spacing w:before="0" w:after="0"/>
        <w:ind w:left="2552" w:hanging="2552"/>
      </w:pPr>
      <w:r>
        <w:t>Destination Country</w:t>
      </w:r>
      <w:r>
        <w:tab/>
        <w:t>LOC+36+NZ|</w:t>
      </w:r>
    </w:p>
    <w:p w14:paraId="791F6898" w14:textId="77777777" w:rsidR="00BC5D83" w:rsidRDefault="00BC5D83" w:rsidP="00BC5D83">
      <w:pPr>
        <w:pStyle w:val="Segment"/>
        <w:numPr>
          <w:ilvl w:val="0"/>
          <w:numId w:val="18"/>
        </w:numPr>
        <w:tabs>
          <w:tab w:val="clear" w:pos="360"/>
        </w:tabs>
        <w:spacing w:before="0" w:after="0"/>
        <w:ind w:left="2552" w:hanging="2552"/>
      </w:pPr>
      <w:r>
        <w:t>Prod Source Country</w:t>
      </w:r>
      <w:r>
        <w:tab/>
        <w:t>LOC+30+AU|</w:t>
      </w:r>
    </w:p>
    <w:p w14:paraId="44FC8DB3" w14:textId="77777777" w:rsidR="00BC5D83" w:rsidRDefault="00BC5D83" w:rsidP="00BC5D83">
      <w:pPr>
        <w:pStyle w:val="Segment"/>
        <w:numPr>
          <w:ilvl w:val="0"/>
          <w:numId w:val="18"/>
        </w:numPr>
        <w:tabs>
          <w:tab w:val="clear" w:pos="360"/>
        </w:tabs>
        <w:spacing w:before="0" w:after="0"/>
        <w:ind w:left="2552" w:hanging="2552"/>
      </w:pPr>
      <w:r>
        <w:t>Cert. Req. Location</w:t>
      </w:r>
      <w:r>
        <w:tab/>
        <w:t>LOC+91+BNE|</w:t>
      </w:r>
    </w:p>
    <w:p w14:paraId="27D4D6E2" w14:textId="77777777" w:rsidR="00BC5D83" w:rsidRDefault="00BC5D83" w:rsidP="00BC5D83">
      <w:pPr>
        <w:pStyle w:val="Segment"/>
        <w:numPr>
          <w:ilvl w:val="0"/>
          <w:numId w:val="18"/>
        </w:numPr>
        <w:tabs>
          <w:tab w:val="clear" w:pos="360"/>
        </w:tabs>
        <w:spacing w:before="0" w:after="0"/>
        <w:ind w:left="2552" w:hanging="2552"/>
      </w:pPr>
      <w:r>
        <w:t>Print Region</w:t>
      </w:r>
      <w:r>
        <w:tab/>
        <w:t>LOC+48+BNE|</w:t>
      </w:r>
    </w:p>
    <w:p w14:paraId="2B446130" w14:textId="77777777" w:rsidR="00BC5D83" w:rsidRDefault="00BC5D83" w:rsidP="00BC5D83">
      <w:pPr>
        <w:pStyle w:val="Segment"/>
        <w:numPr>
          <w:ilvl w:val="0"/>
          <w:numId w:val="18"/>
        </w:numPr>
        <w:tabs>
          <w:tab w:val="clear" w:pos="360"/>
        </w:tabs>
        <w:spacing w:before="0" w:after="0"/>
        <w:ind w:left="2552" w:hanging="2552"/>
      </w:pPr>
      <w:r>
        <w:t>Exporter Reference</w:t>
      </w:r>
      <w:r>
        <w:tab/>
        <w:t>RFF+ABE:GJR999|</w:t>
      </w:r>
    </w:p>
    <w:p w14:paraId="7951340B" w14:textId="77777777" w:rsidR="00BC5D83" w:rsidRPr="009D3312" w:rsidRDefault="00BC5D83" w:rsidP="00BC5D83">
      <w:pPr>
        <w:pStyle w:val="Segment"/>
        <w:numPr>
          <w:ilvl w:val="0"/>
          <w:numId w:val="18"/>
        </w:numPr>
        <w:tabs>
          <w:tab w:val="clear" w:pos="360"/>
        </w:tabs>
        <w:spacing w:before="0" w:after="0"/>
        <w:ind w:left="2552" w:hanging="2552"/>
        <w:rPr>
          <w:strike/>
        </w:rPr>
      </w:pPr>
      <w:r w:rsidRPr="009D3312">
        <w:rPr>
          <w:strike/>
        </w:rPr>
        <w:t>Letter of Credit info</w:t>
      </w:r>
      <w:r w:rsidRPr="009D3312">
        <w:rPr>
          <w:strike/>
        </w:rPr>
        <w:tab/>
        <w:t>FTX+AAW++ATTN – MR BANKER, BANK OF NEW ZEALAND|</w:t>
      </w:r>
    </w:p>
    <w:p w14:paraId="3B468062" w14:textId="77777777" w:rsidR="00BC5D83" w:rsidRDefault="00BC5D83" w:rsidP="00BC5D83">
      <w:pPr>
        <w:pStyle w:val="Segment"/>
        <w:numPr>
          <w:ilvl w:val="0"/>
          <w:numId w:val="18"/>
        </w:numPr>
        <w:tabs>
          <w:tab w:val="clear" w:pos="360"/>
        </w:tabs>
        <w:spacing w:before="0" w:after="0"/>
        <w:ind w:left="2552" w:hanging="2552"/>
      </w:pPr>
      <w:r>
        <w:t>FOB Currency Unit</w:t>
      </w:r>
      <w:r>
        <w:tab/>
        <w:t>MOA+63::AUD|</w:t>
      </w:r>
    </w:p>
    <w:p w14:paraId="1AB80925" w14:textId="77777777" w:rsidR="00BC5D83" w:rsidRDefault="00BC5D83" w:rsidP="00BC5D83">
      <w:pPr>
        <w:pStyle w:val="Segment"/>
        <w:numPr>
          <w:ilvl w:val="0"/>
          <w:numId w:val="18"/>
        </w:numPr>
        <w:tabs>
          <w:tab w:val="clear" w:pos="360"/>
        </w:tabs>
        <w:spacing w:before="0" w:after="0"/>
        <w:ind w:left="2552" w:hanging="2552"/>
      </w:pPr>
      <w:r>
        <w:t xml:space="preserve">Certificate Print </w:t>
      </w:r>
      <w:smartTag w:uri="urn:schemas-microsoft-com:office:smarttags" w:element="place">
        <w:smartTag w:uri="urn:schemas-microsoft-com:office:smarttags" w:element="State">
          <w:r>
            <w:t>Ind</w:t>
          </w:r>
        </w:smartTag>
      </w:smartTag>
      <w:r>
        <w:tab/>
        <w:t>GIS+A::AQ:PHC|</w:t>
      </w:r>
    </w:p>
    <w:p w14:paraId="2143863E" w14:textId="77777777" w:rsidR="00BC5D83" w:rsidRDefault="00BC5D83" w:rsidP="00BC5D83">
      <w:pPr>
        <w:pStyle w:val="Segment"/>
        <w:numPr>
          <w:ilvl w:val="0"/>
          <w:numId w:val="18"/>
        </w:numPr>
        <w:tabs>
          <w:tab w:val="clear" w:pos="360"/>
        </w:tabs>
        <w:spacing w:before="0" w:after="0"/>
        <w:ind w:left="2552" w:hanging="2552"/>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3681BC09" w14:textId="77777777" w:rsidR="00BC5D83" w:rsidRDefault="00BC5D83" w:rsidP="00BC5D83">
      <w:pPr>
        <w:pStyle w:val="Segment"/>
        <w:numPr>
          <w:ilvl w:val="0"/>
          <w:numId w:val="18"/>
        </w:numPr>
        <w:tabs>
          <w:tab w:val="clear" w:pos="360"/>
        </w:tabs>
        <w:spacing w:before="0" w:after="0"/>
        <w:ind w:left="2552" w:hanging="2552"/>
      </w:pPr>
      <w:r>
        <w:t xml:space="preserve">Decl </w:t>
      </w:r>
      <w:smartTag w:uri="urn:schemas-microsoft-com:office:smarttags" w:element="City">
        <w:r>
          <w:t>Estimate</w:t>
        </w:r>
      </w:smartTag>
      <w:r>
        <w:t xml:space="preserve"> </w:t>
      </w:r>
      <w:smartTag w:uri="urn:schemas-microsoft-com:office:smarttags" w:element="place">
        <w:smartTag w:uri="urn:schemas-microsoft-com:office:smarttags" w:element="State">
          <w:r>
            <w:t>Ind</w:t>
          </w:r>
        </w:smartTag>
      </w:smartTag>
      <w:r>
        <w:tab/>
        <w:t>GIS+C::AQ:DCT|</w:t>
      </w:r>
    </w:p>
    <w:p w14:paraId="2A1771FF" w14:textId="77777777" w:rsidR="00BC5D83" w:rsidRDefault="00BC5D83" w:rsidP="00BC5D83">
      <w:pPr>
        <w:pStyle w:val="Segment"/>
        <w:numPr>
          <w:ilvl w:val="0"/>
          <w:numId w:val="18"/>
        </w:numPr>
        <w:tabs>
          <w:tab w:val="clear" w:pos="360"/>
        </w:tabs>
        <w:spacing w:before="0" w:after="0"/>
        <w:ind w:left="2552" w:hanging="2552"/>
      </w:pPr>
      <w:r>
        <w:t>Owner Exporter Nbr</w:t>
      </w:r>
      <w:r>
        <w:tab/>
        <w:t>PNA+EX+99999|</w:t>
      </w:r>
    </w:p>
    <w:p w14:paraId="607D1D79" w14:textId="77777777" w:rsidR="00BC5D83" w:rsidRDefault="00BC5D83" w:rsidP="00BC5D83">
      <w:pPr>
        <w:pStyle w:val="Segment"/>
        <w:numPr>
          <w:ilvl w:val="0"/>
          <w:numId w:val="18"/>
        </w:numPr>
        <w:tabs>
          <w:tab w:val="clear" w:pos="360"/>
        </w:tabs>
        <w:spacing w:before="0" w:after="0"/>
        <w:ind w:left="2552" w:hanging="2552"/>
      </w:pPr>
      <w:r>
        <w:t>Consignee Name</w:t>
      </w:r>
      <w:r>
        <w:tab/>
        <w:t>PNA+CN+++++10:CONSIGNEE JOE|</w:t>
      </w:r>
    </w:p>
    <w:p w14:paraId="3AE0A2FE" w14:textId="77777777" w:rsidR="00BC5D83" w:rsidRDefault="00BC5D83" w:rsidP="00BC5D83">
      <w:pPr>
        <w:pStyle w:val="Segment"/>
        <w:numPr>
          <w:ilvl w:val="0"/>
          <w:numId w:val="18"/>
        </w:numPr>
        <w:tabs>
          <w:tab w:val="clear" w:pos="360"/>
        </w:tabs>
        <w:spacing w:before="0" w:after="0"/>
        <w:ind w:left="2552" w:hanging="2552"/>
      </w:pPr>
      <w:r>
        <w:t>Consignee Address</w:t>
      </w:r>
      <w:r>
        <w:tab/>
        <w:t>ADR++5:1600 PENSYLLVANIA AVE+WASHINGTON++US|</w:t>
      </w:r>
    </w:p>
    <w:p w14:paraId="56D9C3A9" w14:textId="77777777" w:rsidR="00BC5D83" w:rsidRDefault="00BC5D83" w:rsidP="00BC5D83">
      <w:pPr>
        <w:pStyle w:val="Segment"/>
        <w:numPr>
          <w:ilvl w:val="0"/>
          <w:numId w:val="18"/>
        </w:numPr>
        <w:tabs>
          <w:tab w:val="clear" w:pos="360"/>
        </w:tabs>
        <w:spacing w:before="0" w:after="0"/>
        <w:ind w:left="2552" w:hanging="2552"/>
      </w:pPr>
      <w:r>
        <w:t>Transport Details</w:t>
      </w:r>
      <w:r>
        <w:tab/>
        <w:t>TDT+12+68+1++:::BLUEBOTTLE INDUSTRIES+++:::ECCLES THE BOAT|</w:t>
      </w:r>
    </w:p>
    <w:p w14:paraId="7B341EFB" w14:textId="77777777" w:rsidR="00BC5D83" w:rsidRDefault="00BC5D83" w:rsidP="00BC5D83">
      <w:pPr>
        <w:pStyle w:val="Segment"/>
        <w:numPr>
          <w:ilvl w:val="0"/>
          <w:numId w:val="18"/>
        </w:numPr>
        <w:tabs>
          <w:tab w:val="clear" w:pos="360"/>
        </w:tabs>
        <w:spacing w:before="0" w:after="0"/>
        <w:ind w:left="2552" w:hanging="2552"/>
      </w:pPr>
      <w:r>
        <w:t>Departure Date</w:t>
      </w:r>
      <w:r>
        <w:tab/>
        <w:t>DTM+136:20040412:102|</w:t>
      </w:r>
    </w:p>
    <w:p w14:paraId="1995754D" w14:textId="77777777" w:rsidR="00BC5D83" w:rsidRDefault="00BC5D83" w:rsidP="00BC5D83">
      <w:pPr>
        <w:pStyle w:val="Segment"/>
        <w:numPr>
          <w:ilvl w:val="0"/>
          <w:numId w:val="18"/>
        </w:numPr>
        <w:tabs>
          <w:tab w:val="clear" w:pos="360"/>
        </w:tabs>
        <w:spacing w:before="0" w:after="0"/>
        <w:ind w:left="2552" w:hanging="2552"/>
      </w:pPr>
      <w:r>
        <w:t>Inspection Process</w:t>
      </w:r>
      <w:r>
        <w:tab/>
        <w:t>PRC+IN:PP:AQ|</w:t>
      </w:r>
    </w:p>
    <w:p w14:paraId="15C1D707" w14:textId="77777777" w:rsidR="00BC5D83" w:rsidRDefault="00BC5D83" w:rsidP="00BC5D83">
      <w:pPr>
        <w:pStyle w:val="Segment"/>
        <w:numPr>
          <w:ilvl w:val="0"/>
          <w:numId w:val="18"/>
        </w:numPr>
        <w:tabs>
          <w:tab w:val="clear" w:pos="360"/>
        </w:tabs>
        <w:spacing w:before="0" w:after="0"/>
        <w:ind w:left="2552" w:hanging="2552"/>
      </w:pPr>
      <w:r>
        <w:t>Insp Requested Date</w:t>
      </w:r>
      <w:r>
        <w:tab/>
        <w:t>DTM+318:20040328103000:204|</w:t>
      </w:r>
    </w:p>
    <w:p w14:paraId="4862E908" w14:textId="77777777" w:rsidR="00BC5D83" w:rsidRDefault="00BC5D83" w:rsidP="00BC5D83">
      <w:pPr>
        <w:pStyle w:val="Segment"/>
        <w:numPr>
          <w:ilvl w:val="0"/>
          <w:numId w:val="18"/>
        </w:numPr>
        <w:tabs>
          <w:tab w:val="clear" w:pos="360"/>
        </w:tabs>
        <w:spacing w:before="0" w:after="0"/>
        <w:ind w:left="2552" w:hanging="2552"/>
      </w:pPr>
      <w:r>
        <w:t>Inspect Estab Nbr</w:t>
      </w:r>
      <w:r>
        <w:tab/>
        <w:t>PNA+FO+604|</w:t>
      </w:r>
    </w:p>
    <w:p w14:paraId="1592A84F" w14:textId="77777777" w:rsidR="00BC5D83" w:rsidRDefault="00BC5D83" w:rsidP="00BC5D83">
      <w:pPr>
        <w:pStyle w:val="Segment"/>
        <w:numPr>
          <w:ilvl w:val="0"/>
          <w:numId w:val="18"/>
        </w:numPr>
        <w:tabs>
          <w:tab w:val="clear" w:pos="360"/>
        </w:tabs>
        <w:spacing w:before="0" w:after="0"/>
        <w:ind w:left="2552" w:hanging="2552"/>
      </w:pPr>
      <w:r>
        <w:t>Line Identifier</w:t>
      </w:r>
      <w:r>
        <w:tab/>
        <w:t>LIN+1|</w:t>
      </w:r>
    </w:p>
    <w:p w14:paraId="364F8E5B" w14:textId="77777777" w:rsidR="00BC5D83" w:rsidRDefault="00BC5D83" w:rsidP="00BC5D83">
      <w:pPr>
        <w:pStyle w:val="Segment"/>
        <w:numPr>
          <w:ilvl w:val="0"/>
          <w:numId w:val="18"/>
        </w:numPr>
        <w:tabs>
          <w:tab w:val="clear" w:pos="360"/>
        </w:tabs>
        <w:spacing w:before="0" w:after="0"/>
        <w:ind w:left="2552" w:hanging="2552"/>
      </w:pPr>
      <w:r>
        <w:t>Line Net Quantity</w:t>
      </w:r>
      <w:r>
        <w:tab/>
        <w:t>MEA+AAA+SQ+TNE:100|</w:t>
      </w:r>
    </w:p>
    <w:p w14:paraId="2515009E" w14:textId="77777777" w:rsidR="00BC5D83" w:rsidRDefault="00BC5D83" w:rsidP="00BC5D83">
      <w:pPr>
        <w:pStyle w:val="Segment"/>
        <w:numPr>
          <w:ilvl w:val="0"/>
          <w:numId w:val="18"/>
        </w:numPr>
        <w:tabs>
          <w:tab w:val="clear" w:pos="360"/>
        </w:tabs>
        <w:spacing w:before="0" w:after="0"/>
        <w:ind w:left="2552" w:hanging="2552"/>
      </w:pPr>
      <w:r>
        <w:t>Line Met Gr Weight</w:t>
      </w:r>
      <w:r>
        <w:tab/>
        <w:t>MEA+AAI+AAE+TNE:120|</w:t>
      </w:r>
    </w:p>
    <w:p w14:paraId="31C572C9" w14:textId="77777777" w:rsidR="00BC5D83" w:rsidRDefault="00BC5D83" w:rsidP="00BC5D83">
      <w:pPr>
        <w:pStyle w:val="Segment"/>
        <w:numPr>
          <w:ilvl w:val="0"/>
          <w:numId w:val="18"/>
        </w:numPr>
        <w:tabs>
          <w:tab w:val="clear" w:pos="360"/>
        </w:tabs>
        <w:spacing w:before="0" w:after="0"/>
        <w:ind w:left="2552" w:hanging="2552"/>
      </w:pPr>
      <w:r>
        <w:t>Product Code</w:t>
      </w:r>
      <w:r>
        <w:tab/>
        <w:t>PIA+5+XWHTVRGC:CC|</w:t>
      </w:r>
    </w:p>
    <w:p w14:paraId="7ED14422" w14:textId="77777777" w:rsidR="00BC5D83" w:rsidRDefault="00BC5D83" w:rsidP="00BC5D83">
      <w:pPr>
        <w:pStyle w:val="Segment"/>
        <w:numPr>
          <w:ilvl w:val="0"/>
          <w:numId w:val="18"/>
        </w:numPr>
        <w:tabs>
          <w:tab w:val="clear" w:pos="360"/>
        </w:tabs>
        <w:spacing w:before="0" w:after="0"/>
        <w:ind w:left="2552" w:hanging="2552"/>
      </w:pPr>
      <w:r>
        <w:t>AHECC Code</w:t>
      </w:r>
      <w:r>
        <w:tab/>
        <w:t>PIA+5+02012020:HS|</w:t>
      </w:r>
    </w:p>
    <w:p w14:paraId="3D2FD89E" w14:textId="77777777" w:rsidR="00BC5D83" w:rsidRDefault="00BC5D83" w:rsidP="00BC5D83">
      <w:pPr>
        <w:pStyle w:val="Segment"/>
        <w:numPr>
          <w:ilvl w:val="0"/>
          <w:numId w:val="18"/>
        </w:numPr>
        <w:tabs>
          <w:tab w:val="clear" w:pos="360"/>
        </w:tabs>
        <w:spacing w:before="0" w:after="0"/>
        <w:ind w:left="2552" w:hanging="2552"/>
      </w:pPr>
      <w:r>
        <w:t>Durability Start Date</w:t>
      </w:r>
      <w:r>
        <w:tab/>
        <w:t>DTM+194:20020519:102|</w:t>
      </w:r>
    </w:p>
    <w:p w14:paraId="6F96006F" w14:textId="77777777" w:rsidR="00BC5D83" w:rsidRDefault="00BC5D83" w:rsidP="00BC5D83">
      <w:pPr>
        <w:pStyle w:val="Segment"/>
        <w:numPr>
          <w:ilvl w:val="0"/>
          <w:numId w:val="18"/>
        </w:numPr>
        <w:tabs>
          <w:tab w:val="clear" w:pos="360"/>
        </w:tabs>
        <w:spacing w:before="0" w:after="0"/>
        <w:ind w:left="2552" w:hanging="2552"/>
      </w:pPr>
      <w:r>
        <w:t>Durability End Date</w:t>
      </w:r>
      <w:r>
        <w:tab/>
        <w:t>DTM+206:20060519:102|</w:t>
      </w:r>
    </w:p>
    <w:p w14:paraId="689B96C3" w14:textId="77777777" w:rsidR="00BC5D83" w:rsidRDefault="00BC5D83" w:rsidP="00BC5D83">
      <w:pPr>
        <w:pStyle w:val="Segment"/>
        <w:numPr>
          <w:ilvl w:val="0"/>
          <w:numId w:val="18"/>
        </w:numPr>
        <w:tabs>
          <w:tab w:val="clear" w:pos="360"/>
        </w:tabs>
        <w:spacing w:before="0" w:after="0"/>
        <w:ind w:left="2552" w:hanging="2552"/>
      </w:pPr>
      <w:r>
        <w:t>FOB Amount</w:t>
      </w:r>
      <w:r>
        <w:tab/>
        <w:t>MOA+63:1000|</w:t>
      </w:r>
    </w:p>
    <w:p w14:paraId="33F39B2B" w14:textId="77777777" w:rsidR="00BC5D83" w:rsidRDefault="00BC5D83" w:rsidP="00BC5D83">
      <w:pPr>
        <w:pStyle w:val="Segment"/>
        <w:numPr>
          <w:ilvl w:val="0"/>
          <w:numId w:val="18"/>
        </w:numPr>
        <w:tabs>
          <w:tab w:val="clear" w:pos="360"/>
        </w:tabs>
        <w:spacing w:before="0" w:after="0"/>
        <w:ind w:left="2552" w:hanging="2552"/>
      </w:pPr>
      <w:r>
        <w:t>Packaging Details</w:t>
      </w:r>
      <w:r>
        <w:tab/>
        <w:t>PAC+0+3+VR::AQ|</w:t>
      </w:r>
    </w:p>
    <w:p w14:paraId="2394A2C7" w14:textId="77777777" w:rsidR="00BC5D83" w:rsidRDefault="00BC5D83" w:rsidP="00BC5D83">
      <w:pPr>
        <w:pStyle w:val="Segment"/>
        <w:numPr>
          <w:ilvl w:val="0"/>
          <w:numId w:val="18"/>
        </w:numPr>
        <w:tabs>
          <w:tab w:val="clear" w:pos="360"/>
        </w:tabs>
        <w:spacing w:before="0" w:after="0"/>
        <w:ind w:left="2552" w:hanging="2552"/>
      </w:pPr>
      <w:r>
        <w:t>Shipping Marks</w:t>
      </w:r>
      <w:r>
        <w:tab/>
        <w:t>PCI++MARKS1|</w:t>
      </w:r>
    </w:p>
    <w:p w14:paraId="18358430" w14:textId="77777777" w:rsidR="00BC5D83" w:rsidRDefault="00BC5D83" w:rsidP="00BC5D83">
      <w:pPr>
        <w:pStyle w:val="Segment"/>
        <w:numPr>
          <w:ilvl w:val="0"/>
          <w:numId w:val="18"/>
        </w:numPr>
        <w:tabs>
          <w:tab w:val="clear" w:pos="360"/>
        </w:tabs>
        <w:spacing w:before="0" w:after="0"/>
        <w:ind w:left="2552" w:hanging="2552"/>
      </w:pPr>
      <w:r>
        <w:t>Treatment</w:t>
      </w:r>
      <w:r>
        <w:tab/>
        <w:t>PRC+TR:PP:AQ|</w:t>
      </w:r>
    </w:p>
    <w:p w14:paraId="581CDB62" w14:textId="77777777" w:rsidR="00BC5D83" w:rsidRDefault="00BC5D83" w:rsidP="00BC5D83">
      <w:pPr>
        <w:pStyle w:val="Segment"/>
        <w:numPr>
          <w:ilvl w:val="0"/>
          <w:numId w:val="18"/>
        </w:numPr>
        <w:tabs>
          <w:tab w:val="clear" w:pos="360"/>
        </w:tabs>
        <w:spacing w:before="0" w:after="0"/>
        <w:ind w:left="2552" w:hanging="2552"/>
      </w:pPr>
      <w:r>
        <w:t>Treatment Information</w:t>
      </w:r>
      <w:r>
        <w:tab/>
        <w:t>IMD++25+M HEAT:::90-95 DEGREES CELSIUS AT 40% RELATI:VE HUMIDITY FOR AT LEAST 15 CONTINU:OUS HOURS|</w:t>
      </w:r>
    </w:p>
    <w:p w14:paraId="66193669" w14:textId="77777777" w:rsidR="00BC5D83" w:rsidRDefault="00BC5D83" w:rsidP="00BC5D83">
      <w:pPr>
        <w:pStyle w:val="Segment"/>
        <w:numPr>
          <w:ilvl w:val="0"/>
          <w:numId w:val="18"/>
        </w:numPr>
        <w:tabs>
          <w:tab w:val="clear" w:pos="360"/>
        </w:tabs>
        <w:spacing w:before="0" w:after="0"/>
        <w:ind w:left="2552" w:hanging="2552"/>
      </w:pPr>
      <w:r>
        <w:t>Treatment Date</w:t>
      </w:r>
      <w:r>
        <w:tab/>
        <w:t>DTM+194:20040315:102|</w:t>
      </w:r>
    </w:p>
    <w:p w14:paraId="704944FD" w14:textId="77777777" w:rsidR="00BC5D83" w:rsidRDefault="00BC5D83" w:rsidP="00BC5D83">
      <w:pPr>
        <w:pStyle w:val="Segment"/>
        <w:numPr>
          <w:ilvl w:val="0"/>
          <w:numId w:val="18"/>
        </w:numPr>
        <w:tabs>
          <w:tab w:val="clear" w:pos="360"/>
        </w:tabs>
        <w:spacing w:before="0" w:after="0"/>
        <w:ind w:left="2552" w:hanging="2552"/>
      </w:pPr>
      <w:r>
        <w:t>Message Trailer</w:t>
      </w:r>
      <w:r>
        <w:tab/>
        <w:t>UNT+37+6|</w:t>
      </w:r>
    </w:p>
    <w:p w14:paraId="45E89EDD" w14:textId="77777777" w:rsidR="00BC5D83" w:rsidRDefault="00BC5D83" w:rsidP="00BC5D83">
      <w:pPr>
        <w:pStyle w:val="Segment"/>
        <w:numPr>
          <w:ilvl w:val="0"/>
          <w:numId w:val="18"/>
        </w:numPr>
        <w:tabs>
          <w:tab w:val="clear" w:pos="360"/>
        </w:tabs>
        <w:spacing w:before="0" w:after="0"/>
        <w:ind w:left="2552" w:hanging="2552"/>
      </w:pPr>
      <w:r>
        <w:t>Interchange Trailer</w:t>
      </w:r>
      <w:r>
        <w:tab/>
        <w:t>UNZ+1+3|</w:t>
      </w:r>
    </w:p>
    <w:p w14:paraId="08234EFE" w14:textId="77777777" w:rsidR="00496482" w:rsidRDefault="00496482">
      <w:pPr>
        <w:autoSpaceDE/>
        <w:autoSpaceDN/>
        <w:adjustRightInd/>
        <w:spacing w:before="0" w:after="0"/>
      </w:pPr>
    </w:p>
    <w:p w14:paraId="4D9A1D6C" w14:textId="77777777" w:rsidR="00496482" w:rsidRDefault="00496482">
      <w:pPr>
        <w:autoSpaceDE/>
        <w:autoSpaceDN/>
        <w:adjustRightInd/>
        <w:spacing w:before="0" w:after="0"/>
        <w:rPr>
          <w:rFonts w:eastAsia="Times New Roman"/>
          <w:b/>
          <w:color w:val="000080"/>
          <w:sz w:val="28"/>
          <w:szCs w:val="20"/>
          <w:lang w:val="en-US" w:eastAsia="en-US"/>
        </w:rPr>
      </w:pPr>
      <w:bookmarkStart w:id="7" w:name="_Toc166658202"/>
      <w:bookmarkStart w:id="8" w:name="_Toc478025834"/>
      <w:r>
        <w:br w:type="page"/>
      </w:r>
    </w:p>
    <w:p w14:paraId="2C678616" w14:textId="77777777" w:rsidR="00496482" w:rsidRDefault="00496482" w:rsidP="00496482">
      <w:pPr>
        <w:pStyle w:val="AppendixHeading2"/>
      </w:pPr>
      <w:r>
        <w:t>Sample Wool Messages</w:t>
      </w:r>
      <w:bookmarkEnd w:id="7"/>
      <w:bookmarkEnd w:id="8"/>
    </w:p>
    <w:p w14:paraId="1A8FC945" w14:textId="77777777" w:rsidR="00496482" w:rsidRDefault="00496482" w:rsidP="00496482">
      <w:pPr>
        <w:pStyle w:val="AppendixHeading3"/>
      </w:pPr>
      <w:r>
        <w:t>Lodge RFP</w:t>
      </w:r>
    </w:p>
    <w:p w14:paraId="1929164A" w14:textId="77777777" w:rsidR="00496482" w:rsidRPr="009D3312" w:rsidRDefault="00496482" w:rsidP="00496482">
      <w:pPr>
        <w:rPr>
          <w:u w:val="single"/>
        </w:rPr>
      </w:pPr>
      <w:r w:rsidRPr="009D3312">
        <w:rPr>
          <w:u w:val="single"/>
        </w:rPr>
        <w:t>This lodgement contains the following features:</w:t>
      </w:r>
    </w:p>
    <w:p w14:paraId="5848CD87" w14:textId="77777777" w:rsidR="00496482" w:rsidRPr="009D3312" w:rsidRDefault="00496482" w:rsidP="00496482">
      <w:pPr>
        <w:pStyle w:val="Bullet1"/>
        <w:numPr>
          <w:ilvl w:val="0"/>
          <w:numId w:val="19"/>
        </w:numPr>
        <w:spacing w:after="0"/>
        <w:rPr>
          <w:u w:val="single"/>
        </w:rPr>
      </w:pPr>
      <w:r w:rsidRPr="009D3312">
        <w:rPr>
          <w:u w:val="single"/>
        </w:rPr>
        <w:t>Letter of Credit information for the RFP</w:t>
      </w:r>
    </w:p>
    <w:p w14:paraId="7C019A2B" w14:textId="77777777" w:rsidR="00496482" w:rsidRDefault="00496482" w:rsidP="00496482">
      <w:pPr>
        <w:pStyle w:val="Bullet1"/>
        <w:spacing w:after="0"/>
        <w:ind w:left="360" w:firstLine="0"/>
      </w:pPr>
    </w:p>
    <w:p w14:paraId="64845390"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Interchange Header</w:t>
      </w:r>
      <w:r>
        <w:rPr>
          <w:color w:val="000000"/>
        </w:rPr>
        <w:tab/>
        <w:t>UNB+UNOB:2+8+7+010822:1145+369++EXDOC+++EXL|</w:t>
      </w:r>
    </w:p>
    <w:p w14:paraId="4386A38A"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Message Header</w:t>
      </w:r>
      <w:r>
        <w:rPr>
          <w:color w:val="000000"/>
        </w:rPr>
        <w:tab/>
        <w:t>UNH+222+SANCRT:D:97B:UN:CR0801|</w:t>
      </w:r>
    </w:p>
    <w:p w14:paraId="1F3CB203"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Message Identifier</w:t>
      </w:r>
      <w:r>
        <w:rPr>
          <w:color w:val="000000"/>
        </w:rPr>
        <w:tab/>
        <w:t>BGM+W::AQ++13</w:t>
      </w:r>
    </w:p>
    <w:p w14:paraId="7685DE80"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Message Ident</w:t>
      </w:r>
      <w:r>
        <w:rPr>
          <w:color w:val="000000"/>
        </w:rPr>
        <w:tab/>
        <w:t>BGM+W::AQ:9++13|</w:t>
      </w:r>
    </w:p>
    <w:p w14:paraId="08B5C44C" w14:textId="77777777" w:rsidR="00496482" w:rsidRDefault="00496482" w:rsidP="00496482">
      <w:pPr>
        <w:pStyle w:val="Segment"/>
        <w:numPr>
          <w:ilvl w:val="0"/>
          <w:numId w:val="1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Loading</w:t>
          </w:r>
        </w:smartTag>
        <w:r>
          <w:rPr>
            <w:color w:val="000000"/>
          </w:rPr>
          <w:t xml:space="preserve"> </w:t>
        </w:r>
        <w:smartTag w:uri="urn:schemas-microsoft-com:office:smarttags" w:element="PlaceType">
          <w:r>
            <w:rPr>
              <w:color w:val="000000"/>
            </w:rPr>
            <w:t>Port</w:t>
          </w:r>
        </w:smartTag>
      </w:smartTag>
      <w:r>
        <w:rPr>
          <w:color w:val="000000"/>
        </w:rPr>
        <w:tab/>
        <w:t>LOC+9+ADL|</w:t>
      </w:r>
    </w:p>
    <w:p w14:paraId="40384B63" w14:textId="77777777" w:rsidR="00496482" w:rsidRDefault="00496482" w:rsidP="00496482">
      <w:pPr>
        <w:pStyle w:val="Segment"/>
        <w:numPr>
          <w:ilvl w:val="0"/>
          <w:numId w:val="1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Discharge</w:t>
          </w:r>
        </w:smartTag>
        <w:r>
          <w:rPr>
            <w:color w:val="000000"/>
          </w:rPr>
          <w:t xml:space="preserve"> </w:t>
        </w:r>
        <w:smartTag w:uri="urn:schemas-microsoft-com:office:smarttags" w:element="PlaceType">
          <w:r>
            <w:rPr>
              <w:color w:val="000000"/>
            </w:rPr>
            <w:t>Port</w:t>
          </w:r>
        </w:smartTag>
      </w:smartTag>
      <w:r>
        <w:rPr>
          <w:color w:val="000000"/>
        </w:rPr>
        <w:tab/>
        <w:t xml:space="preserve">LOC+12+NZAKA| </w:t>
      </w:r>
    </w:p>
    <w:p w14:paraId="4AB0DC25" w14:textId="77777777" w:rsidR="00496482" w:rsidRDefault="00496482" w:rsidP="00496482">
      <w:pPr>
        <w:pStyle w:val="Segment"/>
        <w:numPr>
          <w:ilvl w:val="0"/>
          <w:numId w:val="14"/>
        </w:numPr>
        <w:tabs>
          <w:tab w:val="clear" w:pos="360"/>
        </w:tabs>
        <w:spacing w:before="0" w:after="0"/>
        <w:ind w:left="2552" w:hanging="2552"/>
        <w:rPr>
          <w:color w:val="000000"/>
        </w:rPr>
      </w:pPr>
      <w:smartTag w:uri="urn:schemas-microsoft-com:office:smarttags" w:element="place">
        <w:smartTag w:uri="urn:schemas-microsoft-com:office:smarttags" w:element="PlaceName">
          <w:r>
            <w:rPr>
              <w:color w:val="000000"/>
            </w:rPr>
            <w:t>Destination</w:t>
          </w:r>
        </w:smartTag>
        <w:r>
          <w:rPr>
            <w:color w:val="000000"/>
          </w:rPr>
          <w:t xml:space="preserve"> </w:t>
        </w:r>
        <w:smartTag w:uri="urn:schemas-microsoft-com:office:smarttags" w:element="PlaceType">
          <w:r>
            <w:rPr>
              <w:color w:val="000000"/>
            </w:rPr>
            <w:t>City</w:t>
          </w:r>
        </w:smartTag>
      </w:smartTag>
      <w:r>
        <w:rPr>
          <w:color w:val="000000"/>
        </w:rPr>
        <w:tab/>
        <w:t>LOC+8+AUCKLAND|</w:t>
      </w:r>
    </w:p>
    <w:p w14:paraId="7DFA66B5"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Destination Country</w:t>
      </w:r>
      <w:r>
        <w:rPr>
          <w:color w:val="000000"/>
        </w:rPr>
        <w:tab/>
        <w:t>LOC+36+NZ|</w:t>
      </w:r>
    </w:p>
    <w:p w14:paraId="0A4323D8"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Prod Source Country</w:t>
      </w:r>
      <w:r>
        <w:rPr>
          <w:color w:val="000000"/>
        </w:rPr>
        <w:tab/>
        <w:t>LOC+30+AU|</w:t>
      </w:r>
    </w:p>
    <w:p w14:paraId="4CC2D322"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Cert Req Location</w:t>
      </w:r>
      <w:r>
        <w:rPr>
          <w:color w:val="000000"/>
        </w:rPr>
        <w:tab/>
        <w:t>LOC+91+MEL|</w:t>
      </w:r>
    </w:p>
    <w:p w14:paraId="692AABFF" w14:textId="77777777" w:rsidR="00496482" w:rsidRDefault="00496482" w:rsidP="00496482">
      <w:pPr>
        <w:pStyle w:val="Segment"/>
        <w:numPr>
          <w:ilvl w:val="0"/>
          <w:numId w:val="14"/>
        </w:numPr>
        <w:tabs>
          <w:tab w:val="clear" w:pos="360"/>
        </w:tabs>
        <w:spacing w:before="0" w:after="0"/>
        <w:ind w:left="2552" w:hanging="2552"/>
        <w:rPr>
          <w:color w:val="000000"/>
        </w:rPr>
      </w:pPr>
      <w:r>
        <w:t>Print Region</w:t>
      </w:r>
      <w:r>
        <w:rPr>
          <w:color w:val="000000"/>
        </w:rPr>
        <w:tab/>
        <w:t>LOC+48+MEL|</w:t>
      </w:r>
    </w:p>
    <w:p w14:paraId="25153E04" w14:textId="77777777" w:rsidR="00496482" w:rsidRDefault="00496482" w:rsidP="009D3312">
      <w:pPr>
        <w:pStyle w:val="Segment"/>
        <w:numPr>
          <w:ilvl w:val="0"/>
          <w:numId w:val="14"/>
        </w:numPr>
        <w:tabs>
          <w:tab w:val="clear" w:pos="360"/>
        </w:tabs>
        <w:spacing w:before="0" w:after="0"/>
        <w:ind w:left="2552" w:hanging="2552"/>
        <w:rPr>
          <w:color w:val="000000"/>
        </w:rPr>
      </w:pPr>
      <w:r>
        <w:rPr>
          <w:color w:val="000000"/>
        </w:rPr>
        <w:t>Exporter Reference</w:t>
      </w:r>
      <w:r>
        <w:rPr>
          <w:color w:val="000000"/>
        </w:rPr>
        <w:tab/>
        <w:t>RFF+ABE:REFW123|</w:t>
      </w:r>
    </w:p>
    <w:p w14:paraId="3AF8D3E7" w14:textId="77777777" w:rsidR="00496482" w:rsidRPr="009D3312" w:rsidRDefault="00496482" w:rsidP="009D3312">
      <w:pPr>
        <w:pStyle w:val="Segment"/>
        <w:numPr>
          <w:ilvl w:val="0"/>
          <w:numId w:val="14"/>
        </w:numPr>
        <w:tabs>
          <w:tab w:val="clear" w:pos="360"/>
        </w:tabs>
        <w:spacing w:before="0" w:after="0"/>
        <w:ind w:left="2552" w:hanging="2552"/>
        <w:rPr>
          <w:color w:val="000000"/>
          <w:u w:val="single"/>
        </w:rPr>
      </w:pPr>
      <w:r w:rsidRPr="009D3312">
        <w:rPr>
          <w:u w:val="single"/>
        </w:rPr>
        <w:t>Letter of Credit info</w:t>
      </w:r>
      <w:r w:rsidRPr="009D3312">
        <w:rPr>
          <w:u w:val="single"/>
        </w:rPr>
        <w:tab/>
        <w:t>FTX+AAW+++ATTN – MR BANKER, BANK OF NEW ZEALAND|</w:t>
      </w:r>
    </w:p>
    <w:p w14:paraId="76E62473"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 xml:space="preserve">Cert Print </w:t>
      </w:r>
      <w:smartTag w:uri="urn:schemas-microsoft-com:office:smarttags" w:element="place">
        <w:smartTag w:uri="urn:schemas-microsoft-com:office:smarttags" w:element="State">
          <w:r>
            <w:rPr>
              <w:color w:val="000000"/>
            </w:rPr>
            <w:t>Ind</w:t>
          </w:r>
        </w:smartTag>
      </w:smartTag>
      <w:r>
        <w:rPr>
          <w:color w:val="000000"/>
        </w:rPr>
        <w:tab/>
        <w:t>GIS+M::AQ:PHC|</w:t>
      </w:r>
    </w:p>
    <w:p w14:paraId="76114051"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Ship Stores</w:t>
      </w:r>
      <w:r>
        <w:rPr>
          <w:color w:val="000000"/>
        </w:rPr>
        <w:tab/>
        <w:t>GIS+N::AQ:SST|</w:t>
      </w:r>
    </w:p>
    <w:p w14:paraId="0EDD5D0A"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Customs Agent Ind</w:t>
      </w:r>
      <w:r>
        <w:rPr>
          <w:color w:val="000000"/>
        </w:rPr>
        <w:tab/>
        <w:t>GIS+N::AQ:ACS|</w:t>
      </w:r>
    </w:p>
    <w:p w14:paraId="5D46F49D"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Exporter Number</w:t>
      </w:r>
      <w:r>
        <w:rPr>
          <w:color w:val="000000"/>
        </w:rPr>
        <w:tab/>
        <w:t>PNA+EX+99999|</w:t>
      </w:r>
    </w:p>
    <w:p w14:paraId="06231CC8"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Consignee Name</w:t>
      </w:r>
      <w:r>
        <w:rPr>
          <w:color w:val="000000"/>
        </w:rPr>
        <w:tab/>
        <w:t>PNA+CN+++++10:WOOL IMPORTS|</w:t>
      </w:r>
    </w:p>
    <w:p w14:paraId="0C13CDCC"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Consignee Address</w:t>
      </w:r>
      <w:r>
        <w:rPr>
          <w:color w:val="000000"/>
        </w:rPr>
        <w:tab/>
        <w:t>ADR++5:ROOM 123 RAFFLES HOTEL+</w:t>
      </w:r>
      <w:smartTag w:uri="urn:schemas-microsoft-com:office:smarttags" w:element="place">
        <w:smartTag w:uri="urn:schemas-microsoft-com:office:smarttags" w:element="City">
          <w:r>
            <w:rPr>
              <w:color w:val="000000"/>
            </w:rPr>
            <w:t>AUCKLAND</w:t>
          </w:r>
        </w:smartTag>
      </w:smartTag>
      <w:r>
        <w:rPr>
          <w:color w:val="000000"/>
        </w:rPr>
        <w:t>+555+NZ+:::NEARCHANGI|</w:t>
      </w:r>
    </w:p>
    <w:p w14:paraId="6ECAB3DE" w14:textId="77777777" w:rsidR="00496482" w:rsidRDefault="00496482" w:rsidP="00496482">
      <w:pPr>
        <w:pStyle w:val="Segment"/>
        <w:numPr>
          <w:ilvl w:val="0"/>
          <w:numId w:val="14"/>
        </w:numPr>
        <w:tabs>
          <w:tab w:val="clear" w:pos="360"/>
        </w:tabs>
        <w:spacing w:before="0" w:after="0"/>
        <w:ind w:left="2552" w:hanging="2552"/>
        <w:rPr>
          <w:color w:val="000000"/>
        </w:rPr>
      </w:pPr>
      <w:r>
        <w:t>Consignee TRACES ID</w:t>
      </w:r>
      <w:r>
        <w:tab/>
        <w:t>FTX+ZZZ+4+TRACESCONSIGNEEID:160:AQ+12AB34CD+|</w:t>
      </w:r>
    </w:p>
    <w:p w14:paraId="716344A8"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Consignee Rep Name</w:t>
      </w:r>
      <w:r>
        <w:rPr>
          <w:color w:val="000000"/>
        </w:rPr>
        <w:tab/>
        <w:t>CTA+AG+:AKIRA KURUSAWA|</w:t>
      </w:r>
    </w:p>
    <w:p w14:paraId="084DC85C"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Transport Details</w:t>
      </w:r>
      <w:r>
        <w:rPr>
          <w:color w:val="000000"/>
        </w:rPr>
        <w:tab/>
        <w:t>TDT+12+123+1++:::GOLDEN FLEECE SHIPPING+++:::MV ARGO|</w:t>
      </w:r>
    </w:p>
    <w:p w14:paraId="2B0C377B"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Departure Date</w:t>
      </w:r>
      <w:r>
        <w:rPr>
          <w:color w:val="000000"/>
        </w:rPr>
        <w:tab/>
        <w:t>DTM+136:20040406:102|</w:t>
      </w:r>
    </w:p>
    <w:p w14:paraId="0EB93D28"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Line item</w:t>
      </w:r>
      <w:r>
        <w:rPr>
          <w:color w:val="000000"/>
        </w:rPr>
        <w:tab/>
        <w:t>LIN+1|</w:t>
      </w:r>
    </w:p>
    <w:p w14:paraId="736BE857"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Net Quantity</w:t>
      </w:r>
      <w:r>
        <w:rPr>
          <w:color w:val="000000"/>
        </w:rPr>
        <w:tab/>
        <w:t>MEA+AAA+SQ+KGM:1|</w:t>
      </w:r>
    </w:p>
    <w:p w14:paraId="0DBD5662"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Metric Gross Wt</w:t>
      </w:r>
      <w:r>
        <w:rPr>
          <w:color w:val="000000"/>
        </w:rPr>
        <w:tab/>
        <w:t>MEA+AAI+AAE+KGM:1|</w:t>
      </w:r>
    </w:p>
    <w:p w14:paraId="33A79BFC"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Product Code</w:t>
      </w:r>
      <w:r>
        <w:rPr>
          <w:color w:val="000000"/>
        </w:rPr>
        <w:tab/>
        <w:t>PIA+5+UOW BA:CC|</w:t>
      </w:r>
    </w:p>
    <w:p w14:paraId="4017D6BB"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Cut type</w:t>
      </w:r>
      <w:r>
        <w:rPr>
          <w:color w:val="000000"/>
        </w:rPr>
        <w:tab/>
        <w:t>PIA+5+W00400:BP|</w:t>
      </w:r>
    </w:p>
    <w:p w14:paraId="6D95A902"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AHECC</w:t>
      </w:r>
      <w:r>
        <w:rPr>
          <w:color w:val="000000"/>
        </w:rPr>
        <w:tab/>
        <w:t>PIA+5+51011110:HS|</w:t>
      </w:r>
    </w:p>
    <w:p w14:paraId="2181B334"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Packaging details</w:t>
      </w:r>
      <w:r>
        <w:rPr>
          <w:color w:val="000000"/>
        </w:rPr>
        <w:tab/>
        <w:t>PAC+1+3+CT::AQ|</w:t>
      </w:r>
    </w:p>
    <w:p w14:paraId="07C4A6F0"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Shipping marks</w:t>
      </w:r>
      <w:r>
        <w:rPr>
          <w:color w:val="000000"/>
        </w:rPr>
        <w:tab/>
        <w:t>PCI++MARKS1|</w:t>
      </w:r>
    </w:p>
    <w:p w14:paraId="1E44FEE2"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Package measurement</w:t>
      </w:r>
      <w:r>
        <w:rPr>
          <w:color w:val="000000"/>
        </w:rPr>
        <w:tab/>
        <w:t>MEA+AAU+AAL:4+KGM:1|</w:t>
      </w:r>
    </w:p>
    <w:p w14:paraId="57F2F8B2"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Container Number</w:t>
      </w:r>
      <w:r>
        <w:rPr>
          <w:color w:val="000000"/>
        </w:rPr>
        <w:tab/>
        <w:t>EQD+CN+ABCD1234567|</w:t>
      </w:r>
    </w:p>
    <w:p w14:paraId="1F3BA147"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Container Seal</w:t>
      </w:r>
      <w:r>
        <w:rPr>
          <w:color w:val="000000"/>
        </w:rPr>
        <w:tab/>
        <w:t>SEL+JH12345|</w:t>
      </w:r>
    </w:p>
    <w:p w14:paraId="4DA6E7C0"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Message Trailer</w:t>
      </w:r>
      <w:r>
        <w:rPr>
          <w:color w:val="000000"/>
        </w:rPr>
        <w:tab/>
        <w:t>UNT+31+222|</w:t>
      </w:r>
    </w:p>
    <w:p w14:paraId="17158B1E" w14:textId="77777777" w:rsidR="00496482" w:rsidRDefault="00496482" w:rsidP="00496482">
      <w:pPr>
        <w:pStyle w:val="Segment"/>
        <w:numPr>
          <w:ilvl w:val="0"/>
          <w:numId w:val="14"/>
        </w:numPr>
        <w:tabs>
          <w:tab w:val="clear" w:pos="360"/>
        </w:tabs>
        <w:spacing w:before="0" w:after="0"/>
        <w:ind w:left="2552" w:hanging="2552"/>
        <w:rPr>
          <w:color w:val="000000"/>
        </w:rPr>
      </w:pPr>
      <w:r>
        <w:rPr>
          <w:color w:val="000000"/>
        </w:rPr>
        <w:t>Interchange Trailer</w:t>
      </w:r>
      <w:r>
        <w:rPr>
          <w:color w:val="000000"/>
        </w:rPr>
        <w:tab/>
        <w:t>UNZ+1+369|</w:t>
      </w:r>
    </w:p>
    <w:p w14:paraId="4B9B19BC" w14:textId="77777777" w:rsidR="003E1869" w:rsidRDefault="003E1869">
      <w:pPr>
        <w:autoSpaceDE/>
        <w:autoSpaceDN/>
        <w:adjustRightInd/>
        <w:spacing w:before="0" w:after="0"/>
      </w:pPr>
    </w:p>
    <w:sectPr w:rsidR="003E1869" w:rsidSect="00134B45">
      <w:headerReference w:type="default" r:id="rId16"/>
      <w:footerReference w:type="default" r:id="rId17"/>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46137" w14:textId="77777777" w:rsidR="00731BF9" w:rsidRDefault="00731BF9">
      <w:r>
        <w:separator/>
      </w:r>
    </w:p>
  </w:endnote>
  <w:endnote w:type="continuationSeparator" w:id="0">
    <w:p w14:paraId="0AB9C47C" w14:textId="77777777" w:rsidR="00731BF9" w:rsidRDefault="0073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D46BD" w14:textId="77777777" w:rsidR="003D51AA" w:rsidRDefault="003D5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782"/>
      <w:gridCol w:w="1916"/>
    </w:tblGrid>
    <w:tr w:rsidR="001E2E37" w14:paraId="2F7F0CC6" w14:textId="77777777" w:rsidTr="009D3312">
      <w:trPr>
        <w:trHeight w:val="290"/>
      </w:trPr>
      <w:tc>
        <w:tcPr>
          <w:tcW w:w="9698" w:type="dxa"/>
          <w:gridSpan w:val="2"/>
        </w:tcPr>
        <w:p w14:paraId="411721F8" w14:textId="77777777" w:rsidR="001E2E37" w:rsidRDefault="001E2E37" w:rsidP="001E2E37">
          <w:pPr>
            <w:pStyle w:val="Footer"/>
            <w:tabs>
              <w:tab w:val="clear" w:pos="4153"/>
              <w:tab w:val="clear" w:pos="8306"/>
              <w:tab w:val="left" w:pos="3180"/>
            </w:tabs>
          </w:pPr>
          <w:r>
            <w:sym w:font="Symbol" w:char="F0E3"/>
          </w:r>
          <w:r>
            <w:t xml:space="preserve"> Commonwealth of Australia</w:t>
          </w:r>
          <w:r>
            <w:tab/>
          </w:r>
        </w:p>
      </w:tc>
    </w:tr>
    <w:tr w:rsidR="001E2E37" w14:paraId="7E79784D" w14:textId="77777777" w:rsidTr="009D3312">
      <w:trPr>
        <w:trHeight w:val="250"/>
      </w:trPr>
      <w:tc>
        <w:tcPr>
          <w:tcW w:w="7782" w:type="dxa"/>
        </w:tcPr>
        <w:p w14:paraId="3819CE10" w14:textId="4F5DD1B4" w:rsidR="001E2E37" w:rsidRDefault="001E2E37" w:rsidP="001E2E37">
          <w:pPr>
            <w:pStyle w:val="Footer"/>
          </w:pPr>
          <w:r>
            <w:t xml:space="preserve">Issue Date: </w:t>
          </w:r>
          <w:r w:rsidR="003D51AA">
            <w:t>9 Apr 2017</w:t>
          </w:r>
        </w:p>
      </w:tc>
      <w:tc>
        <w:tcPr>
          <w:tcW w:w="1915" w:type="dxa"/>
          <w:vAlign w:val="center"/>
        </w:tcPr>
        <w:p w14:paraId="51031640" w14:textId="77777777" w:rsidR="001E2E37" w:rsidRDefault="001E2E37" w:rsidP="001E2E37">
          <w:pPr>
            <w:pStyle w:val="Footer"/>
            <w:ind w:left="839" w:hanging="839"/>
            <w:jc w:val="right"/>
          </w:pPr>
          <w:r>
            <w:t xml:space="preserve">Page </w:t>
          </w:r>
          <w:r>
            <w:fldChar w:fldCharType="begin"/>
          </w:r>
          <w:r>
            <w:instrText xml:space="preserve"> PAGE </w:instrText>
          </w:r>
          <w:r>
            <w:fldChar w:fldCharType="separate"/>
          </w:r>
          <w:r w:rsidR="00060759">
            <w:rPr>
              <w:noProof/>
            </w:rPr>
            <w:t>2</w:t>
          </w:r>
          <w:r>
            <w:rPr>
              <w:noProof/>
            </w:rPr>
            <w:fldChar w:fldCharType="end"/>
          </w:r>
          <w:r>
            <w:t xml:space="preserve"> of </w:t>
          </w:r>
          <w:r w:rsidR="00060759">
            <w:fldChar w:fldCharType="begin"/>
          </w:r>
          <w:r w:rsidR="00060759">
            <w:instrText xml:space="preserve"> NUMPAGES </w:instrText>
          </w:r>
          <w:r w:rsidR="00060759">
            <w:fldChar w:fldCharType="separate"/>
          </w:r>
          <w:r w:rsidR="00060759">
            <w:rPr>
              <w:noProof/>
            </w:rPr>
            <w:t>2</w:t>
          </w:r>
          <w:r w:rsidR="00060759">
            <w:rPr>
              <w:noProof/>
            </w:rPr>
            <w:fldChar w:fldCharType="end"/>
          </w:r>
        </w:p>
      </w:tc>
    </w:tr>
  </w:tbl>
  <w:p w14:paraId="2B63E345" w14:textId="77777777" w:rsidR="001E2E37" w:rsidRDefault="001E2E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09F7" w14:textId="77777777" w:rsidR="003D51AA" w:rsidRDefault="003D51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2127"/>
      <w:gridCol w:w="2985"/>
    </w:tblGrid>
    <w:tr w:rsidR="00EE5AFA" w14:paraId="5E2AB9AE" w14:textId="77777777" w:rsidTr="009D3312">
      <w:trPr>
        <w:trHeight w:val="301"/>
      </w:trPr>
      <w:tc>
        <w:tcPr>
          <w:tcW w:w="15112" w:type="dxa"/>
          <w:gridSpan w:val="2"/>
        </w:tcPr>
        <w:p w14:paraId="7DA92CDB" w14:textId="77777777" w:rsidR="00EE5AFA" w:rsidRDefault="00EE5AFA" w:rsidP="001E2E37">
          <w:pPr>
            <w:pStyle w:val="Footer"/>
            <w:tabs>
              <w:tab w:val="clear" w:pos="4153"/>
              <w:tab w:val="clear" w:pos="8306"/>
              <w:tab w:val="left" w:pos="3180"/>
            </w:tabs>
          </w:pPr>
          <w:r>
            <w:sym w:font="Symbol" w:char="F0E3"/>
          </w:r>
          <w:r>
            <w:t xml:space="preserve"> Commonwealth of Australia</w:t>
          </w:r>
          <w:r>
            <w:tab/>
          </w:r>
        </w:p>
      </w:tc>
    </w:tr>
    <w:tr w:rsidR="00EE5AFA" w14:paraId="53DF0BF5" w14:textId="77777777" w:rsidTr="009D3312">
      <w:trPr>
        <w:trHeight w:val="260"/>
      </w:trPr>
      <w:tc>
        <w:tcPr>
          <w:tcW w:w="12127" w:type="dxa"/>
        </w:tcPr>
        <w:p w14:paraId="2822263F" w14:textId="3AAFAA7B" w:rsidR="00EE5AFA" w:rsidRDefault="00EE5AFA" w:rsidP="001E2E37">
          <w:pPr>
            <w:pStyle w:val="Footer"/>
          </w:pPr>
          <w:r>
            <w:t xml:space="preserve">Issue Date: </w:t>
          </w:r>
          <w:r w:rsidR="003D51AA">
            <w:t>9 Apr 2017</w:t>
          </w:r>
        </w:p>
      </w:tc>
      <w:tc>
        <w:tcPr>
          <w:tcW w:w="2985" w:type="dxa"/>
          <w:vAlign w:val="center"/>
        </w:tcPr>
        <w:p w14:paraId="41221727" w14:textId="77777777" w:rsidR="00EE5AFA" w:rsidRDefault="00EE5AFA" w:rsidP="001E2E37">
          <w:pPr>
            <w:pStyle w:val="Footer"/>
            <w:ind w:left="839" w:hanging="839"/>
            <w:jc w:val="right"/>
          </w:pPr>
          <w:r>
            <w:t xml:space="preserve">Page </w:t>
          </w:r>
          <w:r>
            <w:fldChar w:fldCharType="begin"/>
          </w:r>
          <w:r>
            <w:instrText xml:space="preserve"> PAGE </w:instrText>
          </w:r>
          <w:r>
            <w:fldChar w:fldCharType="separate"/>
          </w:r>
          <w:r w:rsidR="00587847">
            <w:rPr>
              <w:noProof/>
            </w:rPr>
            <w:t>6</w:t>
          </w:r>
          <w:r>
            <w:rPr>
              <w:noProof/>
            </w:rPr>
            <w:fldChar w:fldCharType="end"/>
          </w:r>
          <w:r>
            <w:t xml:space="preserve"> of </w:t>
          </w:r>
          <w:r w:rsidR="00060759">
            <w:fldChar w:fldCharType="begin"/>
          </w:r>
          <w:r w:rsidR="00060759">
            <w:instrText xml:space="preserve"> NUMPAGES </w:instrText>
          </w:r>
          <w:r w:rsidR="00060759">
            <w:fldChar w:fldCharType="separate"/>
          </w:r>
          <w:r w:rsidR="00587847">
            <w:rPr>
              <w:noProof/>
            </w:rPr>
            <w:t>10</w:t>
          </w:r>
          <w:r w:rsidR="00060759">
            <w:rPr>
              <w:noProof/>
            </w:rPr>
            <w:fldChar w:fldCharType="end"/>
          </w:r>
        </w:p>
      </w:tc>
    </w:tr>
  </w:tbl>
  <w:p w14:paraId="2EDA9936" w14:textId="77777777" w:rsidR="00EE5AFA" w:rsidRDefault="00EE5A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3"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7866"/>
      <w:gridCol w:w="1937"/>
    </w:tblGrid>
    <w:tr w:rsidR="00EE5AFA" w14:paraId="4907AF51" w14:textId="77777777" w:rsidTr="009D3312">
      <w:trPr>
        <w:trHeight w:val="290"/>
      </w:trPr>
      <w:tc>
        <w:tcPr>
          <w:tcW w:w="9803" w:type="dxa"/>
          <w:gridSpan w:val="2"/>
        </w:tcPr>
        <w:p w14:paraId="4A917378" w14:textId="77777777" w:rsidR="00EE5AFA" w:rsidRDefault="00EE5AFA" w:rsidP="001E2E37">
          <w:pPr>
            <w:pStyle w:val="Footer"/>
            <w:tabs>
              <w:tab w:val="clear" w:pos="4153"/>
              <w:tab w:val="clear" w:pos="8306"/>
              <w:tab w:val="left" w:pos="3180"/>
            </w:tabs>
          </w:pPr>
          <w:r>
            <w:sym w:font="Symbol" w:char="F0E3"/>
          </w:r>
          <w:r>
            <w:t xml:space="preserve"> Commonwealth of Australia</w:t>
          </w:r>
          <w:r>
            <w:tab/>
          </w:r>
        </w:p>
      </w:tc>
    </w:tr>
    <w:tr w:rsidR="00EE5AFA" w14:paraId="1825F4DE" w14:textId="77777777" w:rsidTr="009D3312">
      <w:trPr>
        <w:trHeight w:val="250"/>
      </w:trPr>
      <w:tc>
        <w:tcPr>
          <w:tcW w:w="7866" w:type="dxa"/>
        </w:tcPr>
        <w:p w14:paraId="46DD7F68" w14:textId="62886FE8" w:rsidR="00EE5AFA" w:rsidRDefault="00EE5AFA" w:rsidP="001E2E37">
          <w:pPr>
            <w:pStyle w:val="Footer"/>
          </w:pPr>
          <w:r>
            <w:t xml:space="preserve">Issue Date: </w:t>
          </w:r>
          <w:r w:rsidR="003D51AA">
            <w:t>9 Apr 2017</w:t>
          </w:r>
        </w:p>
      </w:tc>
      <w:tc>
        <w:tcPr>
          <w:tcW w:w="1936" w:type="dxa"/>
          <w:vAlign w:val="center"/>
        </w:tcPr>
        <w:p w14:paraId="3A6D8F79" w14:textId="77777777" w:rsidR="00EE5AFA" w:rsidRDefault="00EE5AFA" w:rsidP="001E2E37">
          <w:pPr>
            <w:pStyle w:val="Footer"/>
            <w:ind w:left="839" w:hanging="839"/>
            <w:jc w:val="right"/>
          </w:pPr>
          <w:r>
            <w:t xml:space="preserve">Page </w:t>
          </w:r>
          <w:r>
            <w:fldChar w:fldCharType="begin"/>
          </w:r>
          <w:r>
            <w:instrText xml:space="preserve"> PAGE </w:instrText>
          </w:r>
          <w:r>
            <w:fldChar w:fldCharType="separate"/>
          </w:r>
          <w:r w:rsidR="00587847">
            <w:rPr>
              <w:noProof/>
            </w:rPr>
            <w:t>10</w:t>
          </w:r>
          <w:r>
            <w:rPr>
              <w:noProof/>
            </w:rPr>
            <w:fldChar w:fldCharType="end"/>
          </w:r>
          <w:r>
            <w:t xml:space="preserve"> of </w:t>
          </w:r>
          <w:r w:rsidR="00060759">
            <w:fldChar w:fldCharType="begin"/>
          </w:r>
          <w:r w:rsidR="00060759">
            <w:instrText xml:space="preserve"> NUMPAGES </w:instrText>
          </w:r>
          <w:r w:rsidR="00060759">
            <w:fldChar w:fldCharType="separate"/>
          </w:r>
          <w:r w:rsidR="00587847">
            <w:rPr>
              <w:noProof/>
            </w:rPr>
            <w:t>10</w:t>
          </w:r>
          <w:r w:rsidR="00060759">
            <w:rPr>
              <w:noProof/>
            </w:rPr>
            <w:fldChar w:fldCharType="end"/>
          </w:r>
        </w:p>
      </w:tc>
    </w:tr>
  </w:tbl>
  <w:p w14:paraId="032FAF4F" w14:textId="77777777" w:rsidR="00EE5AFA" w:rsidRDefault="00EE5A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62C83" w14:textId="77777777" w:rsidR="00731BF9" w:rsidRDefault="00731BF9">
      <w:r>
        <w:separator/>
      </w:r>
    </w:p>
  </w:footnote>
  <w:footnote w:type="continuationSeparator" w:id="0">
    <w:p w14:paraId="403F89B9" w14:textId="77777777" w:rsidR="00731BF9" w:rsidRDefault="00731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28F11" w14:textId="77777777" w:rsidR="003D51AA" w:rsidRDefault="003D51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7D11C" w14:textId="77777777" w:rsidR="00752FEA" w:rsidRDefault="00752FEA">
    <w:pPr>
      <w:pStyle w:val="Header"/>
    </w:pPr>
  </w:p>
  <w:tbl>
    <w:tblPr>
      <w:tblW w:w="9867" w:type="dxa"/>
      <w:tblBorders>
        <w:bottom w:val="single" w:sz="4" w:space="0" w:color="auto"/>
      </w:tblBorders>
      <w:tblLook w:val="01E0" w:firstRow="1" w:lastRow="1" w:firstColumn="1" w:lastColumn="1" w:noHBand="0" w:noVBand="0"/>
    </w:tblPr>
    <w:tblGrid>
      <w:gridCol w:w="7260"/>
      <w:gridCol w:w="2607"/>
    </w:tblGrid>
    <w:tr w:rsidR="001E2E37" w14:paraId="6BF08684" w14:textId="77777777" w:rsidTr="009D3312">
      <w:trPr>
        <w:trHeight w:val="434"/>
      </w:trPr>
      <w:tc>
        <w:tcPr>
          <w:tcW w:w="7260" w:type="dxa"/>
        </w:tcPr>
        <w:p w14:paraId="101FCCEA" w14:textId="7AE28DDA" w:rsidR="001E2E37" w:rsidRDefault="003D51AA" w:rsidP="001E2E37">
          <w:pPr>
            <w:pStyle w:val="Header"/>
            <w:rPr>
              <w:smallCaps/>
              <w:sz w:val="24"/>
            </w:rPr>
          </w:pPr>
          <w:r w:rsidRPr="003D51AA">
            <w:rPr>
              <w:smallCaps/>
              <w:sz w:val="24"/>
            </w:rPr>
            <w:t>Exdoc</w:t>
          </w:r>
          <w:r w:rsidR="001E2E37">
            <w:rPr>
              <w:sz w:val="24"/>
            </w:rPr>
            <w:t xml:space="preserve"> </w:t>
          </w:r>
          <w:r w:rsidRPr="003D51AA">
            <w:rPr>
              <w:sz w:val="24"/>
            </w:rPr>
            <w:t>Exporter System Interface Specification</w:t>
          </w:r>
          <w:r w:rsidR="001E2E37">
            <w:rPr>
              <w:sz w:val="24"/>
            </w:rPr>
            <w:t xml:space="preserve"> </w:t>
          </w:r>
        </w:p>
      </w:tc>
      <w:tc>
        <w:tcPr>
          <w:tcW w:w="2607" w:type="dxa"/>
        </w:tcPr>
        <w:p w14:paraId="2F04F324" w14:textId="31F81B6C" w:rsidR="001E2E37" w:rsidRDefault="003D51AA" w:rsidP="001E2E37">
          <w:pPr>
            <w:pStyle w:val="Header"/>
            <w:jc w:val="right"/>
            <w:rPr>
              <w:sz w:val="24"/>
            </w:rPr>
          </w:pPr>
          <w:r w:rsidRPr="003D51AA">
            <w:rPr>
              <w:sz w:val="24"/>
            </w:rPr>
            <w:t>Version 8.9</w:t>
          </w:r>
        </w:p>
      </w:tc>
    </w:tr>
  </w:tbl>
  <w:p w14:paraId="621F3783" w14:textId="77777777" w:rsidR="001E2E37" w:rsidRDefault="001E2E37" w:rsidP="001E2E37"/>
  <w:p w14:paraId="76AE1E79" w14:textId="77777777" w:rsidR="00752FEA" w:rsidRDefault="00752FEA"/>
  <w:p w14:paraId="10D3F92D" w14:textId="77777777" w:rsidR="00752FEA" w:rsidRDefault="00752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C5FCD" w14:textId="77777777" w:rsidR="00752FEA" w:rsidRDefault="00807262">
    <w:pPr>
      <w:pStyle w:val="Header"/>
      <w:ind w:left="-142"/>
    </w:pPr>
    <w:r>
      <w:t xml:space="preserve"> </w:t>
    </w:r>
    <w:r>
      <w:rPr>
        <w:noProof/>
        <w:lang w:eastAsia="en-AU"/>
      </w:rPr>
      <w:drawing>
        <wp:inline distT="0" distB="0" distL="0" distR="0" wp14:anchorId="1340310C" wp14:editId="20A64857">
          <wp:extent cx="1976804" cy="627018"/>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7870" cy="633700"/>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728" behindDoc="1" locked="0" layoutInCell="1" allowOverlap="1" wp14:anchorId="2632072D" wp14:editId="684A0D75">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srcRect/>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88860" w14:textId="77777777" w:rsidR="00EE5AFA" w:rsidRDefault="00EE5AFA">
    <w:pPr>
      <w:pStyle w:val="Header"/>
    </w:pPr>
  </w:p>
  <w:tbl>
    <w:tblPr>
      <w:tblW w:w="15383" w:type="dxa"/>
      <w:tblBorders>
        <w:bottom w:val="single" w:sz="4" w:space="0" w:color="auto"/>
      </w:tblBorders>
      <w:tblLook w:val="01E0" w:firstRow="1" w:lastRow="1" w:firstColumn="1" w:lastColumn="1" w:noHBand="0" w:noVBand="0"/>
    </w:tblPr>
    <w:tblGrid>
      <w:gridCol w:w="11319"/>
      <w:gridCol w:w="4064"/>
    </w:tblGrid>
    <w:tr w:rsidR="00EE5AFA" w14:paraId="6A8F0C46" w14:textId="77777777" w:rsidTr="009D3312">
      <w:trPr>
        <w:trHeight w:val="325"/>
      </w:trPr>
      <w:tc>
        <w:tcPr>
          <w:tcW w:w="11319" w:type="dxa"/>
        </w:tcPr>
        <w:p w14:paraId="4CE4AC5B" w14:textId="2F3F5E8B" w:rsidR="00EE5AFA" w:rsidRDefault="003D51AA" w:rsidP="001E2E37">
          <w:pPr>
            <w:pStyle w:val="Header"/>
            <w:rPr>
              <w:smallCaps/>
              <w:sz w:val="24"/>
            </w:rPr>
          </w:pPr>
          <w:r w:rsidRPr="003D51AA">
            <w:rPr>
              <w:smallCaps/>
              <w:sz w:val="24"/>
            </w:rPr>
            <w:t>Exdoc</w:t>
          </w:r>
          <w:r w:rsidR="00EE5AFA">
            <w:rPr>
              <w:sz w:val="24"/>
            </w:rPr>
            <w:t xml:space="preserve"> </w:t>
          </w:r>
          <w:r w:rsidRPr="003D51AA">
            <w:rPr>
              <w:sz w:val="24"/>
            </w:rPr>
            <w:t>Exporter System Interface Specification</w:t>
          </w:r>
          <w:r w:rsidR="00EE5AFA">
            <w:rPr>
              <w:sz w:val="24"/>
            </w:rPr>
            <w:t xml:space="preserve"> </w:t>
          </w:r>
        </w:p>
      </w:tc>
      <w:tc>
        <w:tcPr>
          <w:tcW w:w="4064" w:type="dxa"/>
        </w:tcPr>
        <w:p w14:paraId="7BB50508" w14:textId="7645BBF5" w:rsidR="00EE5AFA" w:rsidRDefault="003D51AA" w:rsidP="001E2E37">
          <w:pPr>
            <w:pStyle w:val="Header"/>
            <w:jc w:val="right"/>
            <w:rPr>
              <w:sz w:val="24"/>
            </w:rPr>
          </w:pPr>
          <w:r w:rsidRPr="003D51AA">
            <w:rPr>
              <w:sz w:val="24"/>
            </w:rPr>
            <w:t>Version 8.9</w:t>
          </w:r>
        </w:p>
      </w:tc>
    </w:tr>
  </w:tbl>
  <w:p w14:paraId="0CD6C9C0" w14:textId="77777777" w:rsidR="00EE5AFA" w:rsidRDefault="00EE5AFA" w:rsidP="001E2E37"/>
  <w:p w14:paraId="270688F1" w14:textId="77777777" w:rsidR="00EE5AFA" w:rsidRDefault="00EE5AFA"/>
  <w:p w14:paraId="40C05640" w14:textId="77777777" w:rsidR="00EE5AFA" w:rsidRDefault="00EE5A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FEAF1" w14:textId="77777777" w:rsidR="00FF0083" w:rsidRDefault="00FF0083">
    <w:pPr>
      <w:pStyle w:val="Header"/>
    </w:pPr>
  </w:p>
  <w:tbl>
    <w:tblPr>
      <w:tblW w:w="9989" w:type="dxa"/>
      <w:tblBorders>
        <w:bottom w:val="single" w:sz="4" w:space="0" w:color="auto"/>
      </w:tblBorders>
      <w:tblLook w:val="01E0" w:firstRow="1" w:lastRow="1" w:firstColumn="1" w:lastColumn="1" w:noHBand="0" w:noVBand="0"/>
    </w:tblPr>
    <w:tblGrid>
      <w:gridCol w:w="7350"/>
      <w:gridCol w:w="2639"/>
    </w:tblGrid>
    <w:tr w:rsidR="00FF0083" w14:paraId="263774ED" w14:textId="77777777" w:rsidTr="009D3312">
      <w:trPr>
        <w:trHeight w:val="373"/>
      </w:trPr>
      <w:tc>
        <w:tcPr>
          <w:tcW w:w="7350" w:type="dxa"/>
        </w:tcPr>
        <w:p w14:paraId="64451E07" w14:textId="60A021A0" w:rsidR="00FF0083" w:rsidRDefault="003D51AA" w:rsidP="001E2E37">
          <w:pPr>
            <w:pStyle w:val="Header"/>
            <w:rPr>
              <w:smallCaps/>
              <w:sz w:val="24"/>
            </w:rPr>
          </w:pPr>
          <w:r w:rsidRPr="003D51AA">
            <w:rPr>
              <w:smallCaps/>
              <w:sz w:val="24"/>
            </w:rPr>
            <w:t>Exdoc</w:t>
          </w:r>
          <w:r w:rsidR="00FF0083">
            <w:rPr>
              <w:sz w:val="24"/>
            </w:rPr>
            <w:t xml:space="preserve"> </w:t>
          </w:r>
          <w:r w:rsidRPr="003D51AA">
            <w:rPr>
              <w:sz w:val="24"/>
            </w:rPr>
            <w:t>Exporter System Interface Specification</w:t>
          </w:r>
          <w:r w:rsidR="00FF0083">
            <w:rPr>
              <w:sz w:val="24"/>
            </w:rPr>
            <w:t xml:space="preserve"> </w:t>
          </w:r>
        </w:p>
      </w:tc>
      <w:tc>
        <w:tcPr>
          <w:tcW w:w="2639" w:type="dxa"/>
        </w:tcPr>
        <w:p w14:paraId="4A9DE3C2" w14:textId="262ECC0E" w:rsidR="00FF0083" w:rsidRDefault="003D51AA" w:rsidP="001E2E37">
          <w:pPr>
            <w:pStyle w:val="Header"/>
            <w:jc w:val="right"/>
            <w:rPr>
              <w:sz w:val="24"/>
            </w:rPr>
          </w:pPr>
          <w:r w:rsidRPr="003D51AA">
            <w:rPr>
              <w:sz w:val="24"/>
            </w:rPr>
            <w:t>Version 8.9</w:t>
          </w:r>
        </w:p>
      </w:tc>
    </w:tr>
  </w:tbl>
  <w:p w14:paraId="388D6DB5" w14:textId="77777777" w:rsidR="00FF0083" w:rsidRDefault="00FF0083" w:rsidP="001E2E37"/>
  <w:p w14:paraId="24B688C8" w14:textId="77777777" w:rsidR="00FF0083" w:rsidRDefault="00FF0083"/>
  <w:p w14:paraId="09AA13D6" w14:textId="77777777" w:rsidR="00FF0083" w:rsidRDefault="00FF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4792506"/>
    <w:multiLevelType w:val="hybridMultilevel"/>
    <w:tmpl w:val="19B6C9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6"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7"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A10C5D"/>
    <w:multiLevelType w:val="hybridMultilevel"/>
    <w:tmpl w:val="DB669642"/>
    <w:lvl w:ilvl="0" w:tplc="927AEAFC">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43A00A66"/>
    <w:multiLevelType w:val="multilevel"/>
    <w:tmpl w:val="1442760A"/>
    <w:name w:val="AGSCorp"/>
    <w:lvl w:ilvl="0">
      <w:start w:val="1"/>
      <w:numFmt w:val="upperLetter"/>
      <w:pStyle w:val="AppendixHeading1"/>
      <w:lvlText w:val="Appendix %1:"/>
      <w:lvlJc w:val="left"/>
      <w:pPr>
        <w:tabs>
          <w:tab w:val="num" w:pos="1844"/>
        </w:tabs>
        <w:ind w:left="4396"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76B0ABF"/>
    <w:multiLevelType w:val="hybridMultilevel"/>
    <w:tmpl w:val="E3526512"/>
    <w:lvl w:ilvl="0" w:tplc="8F60FBF4">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4"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19"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73972DA7"/>
    <w:multiLevelType w:val="hybridMultilevel"/>
    <w:tmpl w:val="51A477A6"/>
    <w:lvl w:ilvl="0" w:tplc="661490C0">
      <w:start w:val="1"/>
      <w:numFmt w:val="decimal"/>
      <w:lvlText w:val="%1."/>
      <w:lvlJc w:val="left"/>
      <w:pPr>
        <w:tabs>
          <w:tab w:val="num" w:pos="425"/>
        </w:tabs>
        <w:ind w:left="2552" w:hanging="2552"/>
      </w:pPr>
      <w:rPr>
        <w:rFonts w:hint="default"/>
      </w:rPr>
    </w:lvl>
    <w:lvl w:ilvl="1" w:tplc="A306C014" w:tentative="1">
      <w:start w:val="1"/>
      <w:numFmt w:val="lowerLetter"/>
      <w:lvlText w:val="%2."/>
      <w:lvlJc w:val="left"/>
      <w:pPr>
        <w:tabs>
          <w:tab w:val="num" w:pos="1440"/>
        </w:tabs>
        <w:ind w:left="1440" w:hanging="360"/>
      </w:pPr>
    </w:lvl>
    <w:lvl w:ilvl="2" w:tplc="393C05B2" w:tentative="1">
      <w:start w:val="1"/>
      <w:numFmt w:val="lowerRoman"/>
      <w:lvlText w:val="%3."/>
      <w:lvlJc w:val="right"/>
      <w:pPr>
        <w:tabs>
          <w:tab w:val="num" w:pos="2160"/>
        </w:tabs>
        <w:ind w:left="2160" w:hanging="180"/>
      </w:pPr>
    </w:lvl>
    <w:lvl w:ilvl="3" w:tplc="D00CEF1E" w:tentative="1">
      <w:start w:val="1"/>
      <w:numFmt w:val="decimal"/>
      <w:lvlText w:val="%4."/>
      <w:lvlJc w:val="left"/>
      <w:pPr>
        <w:tabs>
          <w:tab w:val="num" w:pos="2880"/>
        </w:tabs>
        <w:ind w:left="2880" w:hanging="360"/>
      </w:pPr>
    </w:lvl>
    <w:lvl w:ilvl="4" w:tplc="EBC2001E" w:tentative="1">
      <w:start w:val="1"/>
      <w:numFmt w:val="lowerLetter"/>
      <w:lvlText w:val="%5."/>
      <w:lvlJc w:val="left"/>
      <w:pPr>
        <w:tabs>
          <w:tab w:val="num" w:pos="3600"/>
        </w:tabs>
        <w:ind w:left="3600" w:hanging="360"/>
      </w:pPr>
    </w:lvl>
    <w:lvl w:ilvl="5" w:tplc="E5E0700C" w:tentative="1">
      <w:start w:val="1"/>
      <w:numFmt w:val="lowerRoman"/>
      <w:lvlText w:val="%6."/>
      <w:lvlJc w:val="right"/>
      <w:pPr>
        <w:tabs>
          <w:tab w:val="num" w:pos="4320"/>
        </w:tabs>
        <w:ind w:left="4320" w:hanging="180"/>
      </w:pPr>
    </w:lvl>
    <w:lvl w:ilvl="6" w:tplc="19BE061A" w:tentative="1">
      <w:start w:val="1"/>
      <w:numFmt w:val="decimal"/>
      <w:lvlText w:val="%7."/>
      <w:lvlJc w:val="left"/>
      <w:pPr>
        <w:tabs>
          <w:tab w:val="num" w:pos="5040"/>
        </w:tabs>
        <w:ind w:left="5040" w:hanging="360"/>
      </w:pPr>
    </w:lvl>
    <w:lvl w:ilvl="7" w:tplc="6DA4CDBA" w:tentative="1">
      <w:start w:val="1"/>
      <w:numFmt w:val="lowerLetter"/>
      <w:lvlText w:val="%8."/>
      <w:lvlJc w:val="left"/>
      <w:pPr>
        <w:tabs>
          <w:tab w:val="num" w:pos="5760"/>
        </w:tabs>
        <w:ind w:left="5760" w:hanging="360"/>
      </w:pPr>
    </w:lvl>
    <w:lvl w:ilvl="8" w:tplc="D05E29E2" w:tentative="1">
      <w:start w:val="1"/>
      <w:numFmt w:val="lowerRoman"/>
      <w:lvlText w:val="%9."/>
      <w:lvlJc w:val="right"/>
      <w:pPr>
        <w:tabs>
          <w:tab w:val="num" w:pos="6480"/>
        </w:tabs>
        <w:ind w:left="6480" w:hanging="180"/>
      </w:pPr>
    </w:lvl>
  </w:abstractNum>
  <w:abstractNum w:abstractNumId="21" w15:restartNumberingAfterBreak="0">
    <w:nsid w:val="7C400161"/>
    <w:multiLevelType w:val="singleLevel"/>
    <w:tmpl w:val="0409000F"/>
    <w:lvl w:ilvl="0">
      <w:start w:val="1"/>
      <w:numFmt w:val="decimal"/>
      <w:lvlText w:val="%1."/>
      <w:lvlJc w:val="left"/>
      <w:pPr>
        <w:tabs>
          <w:tab w:val="num" w:pos="360"/>
        </w:tabs>
        <w:ind w:left="360" w:hanging="360"/>
      </w:pPr>
    </w:lvl>
  </w:abstractNum>
  <w:num w:numId="1">
    <w:abstractNumId w:val="10"/>
  </w:num>
  <w:num w:numId="2">
    <w:abstractNumId w:val="0"/>
  </w:num>
  <w:num w:numId="3">
    <w:abstractNumId w:val="18"/>
  </w:num>
  <w:num w:numId="4">
    <w:abstractNumId w:val="1"/>
  </w:num>
  <w:num w:numId="5">
    <w:abstractNumId w:val="5"/>
  </w:num>
  <w:num w:numId="6">
    <w:abstractNumId w:val="6"/>
  </w:num>
  <w:num w:numId="7">
    <w:abstractNumId w:val="11"/>
  </w:num>
  <w:num w:numId="8">
    <w:abstractNumId w:val="2"/>
  </w:num>
  <w:num w:numId="9">
    <w:abstractNumId w:val="3"/>
  </w:num>
  <w:num w:numId="10">
    <w:abstractNumId w:val="19"/>
  </w:num>
  <w:num w:numId="11">
    <w:abstractNumId w:val="4"/>
  </w:num>
  <w:num w:numId="12">
    <w:abstractNumId w:val="12"/>
  </w:num>
  <w:num w:numId="13">
    <w:abstractNumId w:val="9"/>
  </w:num>
  <w:num w:numId="14">
    <w:abstractNumId w:val="21"/>
  </w:num>
  <w:num w:numId="15">
    <w:abstractNumId w:val="20"/>
  </w:num>
  <w:num w:numId="16">
    <w:abstractNumId w:val="17"/>
  </w:num>
  <w:num w:numId="17">
    <w:abstractNumId w:val="14"/>
  </w:num>
  <w:num w:numId="18">
    <w:abstractNumId w:val="16"/>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752FEA"/>
    <w:rsid w:val="00004A8F"/>
    <w:rsid w:val="00012D4F"/>
    <w:rsid w:val="00060759"/>
    <w:rsid w:val="000E787C"/>
    <w:rsid w:val="00110A4D"/>
    <w:rsid w:val="00122B41"/>
    <w:rsid w:val="00134B45"/>
    <w:rsid w:val="001520C2"/>
    <w:rsid w:val="00162011"/>
    <w:rsid w:val="00167ACE"/>
    <w:rsid w:val="001E2331"/>
    <w:rsid w:val="001E2E37"/>
    <w:rsid w:val="0021760D"/>
    <w:rsid w:val="00233E17"/>
    <w:rsid w:val="00244737"/>
    <w:rsid w:val="00305405"/>
    <w:rsid w:val="00344B51"/>
    <w:rsid w:val="003B15CA"/>
    <w:rsid w:val="003D51AA"/>
    <w:rsid w:val="003E1869"/>
    <w:rsid w:val="003E2686"/>
    <w:rsid w:val="00496482"/>
    <w:rsid w:val="00547B44"/>
    <w:rsid w:val="00562F30"/>
    <w:rsid w:val="00574991"/>
    <w:rsid w:val="00587847"/>
    <w:rsid w:val="005B79F0"/>
    <w:rsid w:val="006069C3"/>
    <w:rsid w:val="006641CD"/>
    <w:rsid w:val="006B0683"/>
    <w:rsid w:val="00731BF9"/>
    <w:rsid w:val="00752FEA"/>
    <w:rsid w:val="007F5057"/>
    <w:rsid w:val="00807262"/>
    <w:rsid w:val="00923059"/>
    <w:rsid w:val="009D3312"/>
    <w:rsid w:val="009E3D91"/>
    <w:rsid w:val="00A01C04"/>
    <w:rsid w:val="00A1750E"/>
    <w:rsid w:val="00A22CCD"/>
    <w:rsid w:val="00A32BFE"/>
    <w:rsid w:val="00A978E5"/>
    <w:rsid w:val="00AC5DA5"/>
    <w:rsid w:val="00AD3444"/>
    <w:rsid w:val="00B24716"/>
    <w:rsid w:val="00B673FD"/>
    <w:rsid w:val="00BC5D83"/>
    <w:rsid w:val="00BD645F"/>
    <w:rsid w:val="00BD700D"/>
    <w:rsid w:val="00C718EB"/>
    <w:rsid w:val="00C85D4B"/>
    <w:rsid w:val="00D004B6"/>
    <w:rsid w:val="00D14073"/>
    <w:rsid w:val="00D43EA5"/>
    <w:rsid w:val="00DF3FBA"/>
    <w:rsid w:val="00E435B9"/>
    <w:rsid w:val="00ED4B56"/>
    <w:rsid w:val="00EE5AFA"/>
    <w:rsid w:val="00EF79A9"/>
    <w:rsid w:val="00F14A7E"/>
    <w:rsid w:val="00F30D4D"/>
    <w:rsid w:val="00F94800"/>
    <w:rsid w:val="00FF0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hapeDefaults>
    <o:shapedefaults v:ext="edit" spidmax="6145"/>
    <o:shapelayout v:ext="edit">
      <o:idmap v:ext="edit" data="1"/>
    </o:shapelayout>
  </w:shapeDefaults>
  <w:decimalSymbol w:val="."/>
  <w:listSeparator w:val=","/>
  <w14:docId w14:val="313D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qFormat/>
    <w:rsid w:val="00A32BFE"/>
    <w:pPr>
      <w:pageBreakBefore w:val="0"/>
      <w:spacing w:before="125" w:after="125"/>
      <w:outlineLvl w:val="1"/>
    </w:pPr>
    <w:rPr>
      <w:spacing w:val="0"/>
      <w:sz w:val="28"/>
    </w:rPr>
  </w:style>
  <w:style w:type="paragraph" w:styleId="Heading3">
    <w:name w:val="heading 3"/>
    <w:basedOn w:val="Normal"/>
    <w:next w:val="Normal"/>
    <w:qFormat/>
    <w:rsid w:val="00A32BFE"/>
    <w:pPr>
      <w:keepNext/>
      <w:spacing w:before="240" w:after="60"/>
      <w:outlineLvl w:val="2"/>
    </w:pPr>
    <w:rPr>
      <w:rFonts w:cs="Arial"/>
      <w:b/>
      <w:bCs/>
      <w:color w:val="000080"/>
      <w:szCs w:val="26"/>
    </w:rPr>
  </w:style>
  <w:style w:type="paragraph" w:styleId="Heading4">
    <w:name w:val="heading 4"/>
    <w:basedOn w:val="Normal"/>
    <w:next w:val="Normal"/>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semiHidden/>
    <w:rsid w:val="00A32BFE"/>
  </w:style>
  <w:style w:type="paragraph" w:styleId="CommentSubject">
    <w:name w:val="annotation subject"/>
    <w:basedOn w:val="CommentText"/>
    <w:next w:val="CommentText"/>
    <w:semiHidden/>
    <w:rsid w:val="00A32BFE"/>
    <w:rPr>
      <w:b/>
      <w:bCs/>
    </w:rPr>
  </w:style>
  <w:style w:type="paragraph" w:styleId="BalloonText">
    <w:name w:val="Balloon Text"/>
    <w:basedOn w:val="Normal"/>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5563">
      <w:bodyDiv w:val="1"/>
      <w:marLeft w:val="0"/>
      <w:marRight w:val="0"/>
      <w:marTop w:val="0"/>
      <w:marBottom w:val="0"/>
      <w:divBdr>
        <w:top w:val="none" w:sz="0" w:space="0" w:color="auto"/>
        <w:left w:val="none" w:sz="0" w:space="0" w:color="auto"/>
        <w:bottom w:val="none" w:sz="0" w:space="0" w:color="auto"/>
        <w:right w:val="none" w:sz="0" w:space="0" w:color="auto"/>
      </w:divBdr>
      <w:divsChild>
        <w:div w:id="747921675">
          <w:marLeft w:val="0"/>
          <w:marRight w:val="2250"/>
          <w:marTop w:val="0"/>
          <w:marBottom w:val="30"/>
          <w:divBdr>
            <w:top w:val="none" w:sz="0" w:space="0" w:color="auto"/>
            <w:left w:val="none" w:sz="0" w:space="0" w:color="auto"/>
            <w:bottom w:val="none" w:sz="0" w:space="0" w:color="auto"/>
            <w:right w:val="none" w:sz="0" w:space="0" w:color="auto"/>
          </w:divBdr>
        </w:div>
      </w:divsChild>
    </w:div>
    <w:div w:id="899173470">
      <w:bodyDiv w:val="1"/>
      <w:marLeft w:val="0"/>
      <w:marRight w:val="0"/>
      <w:marTop w:val="0"/>
      <w:marBottom w:val="0"/>
      <w:divBdr>
        <w:top w:val="none" w:sz="0" w:space="0" w:color="auto"/>
        <w:left w:val="none" w:sz="0" w:space="0" w:color="auto"/>
        <w:bottom w:val="none" w:sz="0" w:space="0" w:color="auto"/>
        <w:right w:val="none" w:sz="0" w:space="0" w:color="auto"/>
      </w:divBdr>
    </w:div>
    <w:div w:id="1281181246">
      <w:bodyDiv w:val="1"/>
      <w:marLeft w:val="0"/>
      <w:marRight w:val="0"/>
      <w:marTop w:val="0"/>
      <w:marBottom w:val="0"/>
      <w:divBdr>
        <w:top w:val="none" w:sz="0" w:space="0" w:color="auto"/>
        <w:left w:val="none" w:sz="0" w:space="0" w:color="auto"/>
        <w:bottom w:val="none" w:sz="0" w:space="0" w:color="auto"/>
        <w:right w:val="none" w:sz="0" w:space="0" w:color="auto"/>
      </w:divBdr>
      <w:divsChild>
        <w:div w:id="2088723842">
          <w:marLeft w:val="0"/>
          <w:marRight w:val="0"/>
          <w:marTop w:val="0"/>
          <w:marBottom w:val="0"/>
          <w:divBdr>
            <w:top w:val="none" w:sz="0" w:space="0" w:color="auto"/>
            <w:left w:val="none" w:sz="0" w:space="0" w:color="auto"/>
            <w:bottom w:val="none" w:sz="0" w:space="0" w:color="auto"/>
            <w:right w:val="none" w:sz="0" w:space="0" w:color="auto"/>
          </w:divBdr>
          <w:divsChild>
            <w:div w:id="677124264">
              <w:marLeft w:val="0"/>
              <w:marRight w:val="0"/>
              <w:marTop w:val="0"/>
              <w:marBottom w:val="0"/>
              <w:divBdr>
                <w:top w:val="none" w:sz="0" w:space="0" w:color="auto"/>
                <w:left w:val="none" w:sz="0" w:space="0" w:color="auto"/>
                <w:bottom w:val="none" w:sz="0" w:space="0" w:color="auto"/>
                <w:right w:val="none" w:sz="0" w:space="0" w:color="auto"/>
              </w:divBdr>
              <w:divsChild>
                <w:div w:id="993996554">
                  <w:marLeft w:val="3870"/>
                  <w:marRight w:val="0"/>
                  <w:marTop w:val="0"/>
                  <w:marBottom w:val="0"/>
                  <w:divBdr>
                    <w:top w:val="none" w:sz="0" w:space="0" w:color="auto"/>
                    <w:left w:val="none" w:sz="0" w:space="0" w:color="auto"/>
                    <w:bottom w:val="none" w:sz="0" w:space="0" w:color="auto"/>
                    <w:right w:val="none" w:sz="0" w:space="0" w:color="auto"/>
                  </w:divBdr>
                  <w:divsChild>
                    <w:div w:id="2062172219">
                      <w:marLeft w:val="0"/>
                      <w:marRight w:val="0"/>
                      <w:marTop w:val="0"/>
                      <w:marBottom w:val="300"/>
                      <w:divBdr>
                        <w:top w:val="none" w:sz="0" w:space="0" w:color="auto"/>
                        <w:left w:val="none" w:sz="0" w:space="0" w:color="auto"/>
                        <w:bottom w:val="none" w:sz="0" w:space="0" w:color="auto"/>
                        <w:right w:val="none" w:sz="0" w:space="0" w:color="auto"/>
                      </w:divBdr>
                      <w:divsChild>
                        <w:div w:id="11417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672">
      <w:bodyDiv w:val="1"/>
      <w:marLeft w:val="0"/>
      <w:marRight w:val="0"/>
      <w:marTop w:val="0"/>
      <w:marBottom w:val="0"/>
      <w:divBdr>
        <w:top w:val="none" w:sz="0" w:space="0" w:color="auto"/>
        <w:left w:val="none" w:sz="0" w:space="0" w:color="auto"/>
        <w:bottom w:val="none" w:sz="0" w:space="0" w:color="auto"/>
        <w:right w:val="none" w:sz="0" w:space="0" w:color="auto"/>
      </w:divBdr>
    </w:div>
    <w:div w:id="1432705262">
      <w:bodyDiv w:val="1"/>
      <w:marLeft w:val="0"/>
      <w:marRight w:val="0"/>
      <w:marTop w:val="0"/>
      <w:marBottom w:val="0"/>
      <w:divBdr>
        <w:top w:val="none" w:sz="0" w:space="0" w:color="auto"/>
        <w:left w:val="none" w:sz="0" w:space="0" w:color="auto"/>
        <w:bottom w:val="none" w:sz="0" w:space="0" w:color="auto"/>
        <w:right w:val="none" w:sz="0" w:space="0" w:color="auto"/>
      </w:divBdr>
    </w:div>
    <w:div w:id="1464927447">
      <w:bodyDiv w:val="1"/>
      <w:marLeft w:val="0"/>
      <w:marRight w:val="0"/>
      <w:marTop w:val="0"/>
      <w:marBottom w:val="0"/>
      <w:divBdr>
        <w:top w:val="none" w:sz="0" w:space="0" w:color="auto"/>
        <w:left w:val="none" w:sz="0" w:space="0" w:color="auto"/>
        <w:bottom w:val="none" w:sz="0" w:space="0" w:color="auto"/>
        <w:right w:val="none" w:sz="0" w:space="0" w:color="auto"/>
      </w:divBdr>
    </w:div>
    <w:div w:id="1660619045">
      <w:bodyDiv w:val="1"/>
      <w:marLeft w:val="0"/>
      <w:marRight w:val="0"/>
      <w:marTop w:val="0"/>
      <w:marBottom w:val="0"/>
      <w:divBdr>
        <w:top w:val="none" w:sz="0" w:space="0" w:color="auto"/>
        <w:left w:val="none" w:sz="0" w:space="0" w:color="auto"/>
        <w:bottom w:val="none" w:sz="0" w:space="0" w:color="auto"/>
        <w:right w:val="none" w:sz="0" w:space="0" w:color="auto"/>
      </w:divBdr>
    </w:div>
    <w:div w:id="1775662224">
      <w:bodyDiv w:val="1"/>
      <w:marLeft w:val="0"/>
      <w:marRight w:val="0"/>
      <w:marTop w:val="0"/>
      <w:marBottom w:val="0"/>
      <w:divBdr>
        <w:top w:val="none" w:sz="0" w:space="0" w:color="auto"/>
        <w:left w:val="none" w:sz="0" w:space="0" w:color="auto"/>
        <w:bottom w:val="none" w:sz="0" w:space="0" w:color="auto"/>
        <w:right w:val="none" w:sz="0" w:space="0" w:color="auto"/>
      </w:divBdr>
      <w:divsChild>
        <w:div w:id="50200849">
          <w:marLeft w:val="0"/>
          <w:marRight w:val="0"/>
          <w:marTop w:val="0"/>
          <w:marBottom w:val="0"/>
          <w:divBdr>
            <w:top w:val="none" w:sz="0" w:space="0" w:color="auto"/>
            <w:left w:val="none" w:sz="0" w:space="0" w:color="auto"/>
            <w:bottom w:val="none" w:sz="0" w:space="0" w:color="auto"/>
            <w:right w:val="none" w:sz="0" w:space="0" w:color="auto"/>
          </w:divBdr>
          <w:divsChild>
            <w:div w:id="1917661524">
              <w:marLeft w:val="0"/>
              <w:marRight w:val="0"/>
              <w:marTop w:val="0"/>
              <w:marBottom w:val="0"/>
              <w:divBdr>
                <w:top w:val="none" w:sz="0" w:space="0" w:color="auto"/>
                <w:left w:val="none" w:sz="0" w:space="0" w:color="auto"/>
                <w:bottom w:val="none" w:sz="0" w:space="0" w:color="auto"/>
                <w:right w:val="none" w:sz="0" w:space="0" w:color="auto"/>
              </w:divBdr>
              <w:divsChild>
                <w:div w:id="962077811">
                  <w:marLeft w:val="3870"/>
                  <w:marRight w:val="0"/>
                  <w:marTop w:val="0"/>
                  <w:marBottom w:val="0"/>
                  <w:divBdr>
                    <w:top w:val="none" w:sz="0" w:space="0" w:color="auto"/>
                    <w:left w:val="none" w:sz="0" w:space="0" w:color="auto"/>
                    <w:bottom w:val="none" w:sz="0" w:space="0" w:color="auto"/>
                    <w:right w:val="none" w:sz="0" w:space="0" w:color="auto"/>
                  </w:divBdr>
                  <w:divsChild>
                    <w:div w:id="1179584444">
                      <w:marLeft w:val="0"/>
                      <w:marRight w:val="0"/>
                      <w:marTop w:val="0"/>
                      <w:marBottom w:val="300"/>
                      <w:divBdr>
                        <w:top w:val="none" w:sz="0" w:space="0" w:color="auto"/>
                        <w:left w:val="none" w:sz="0" w:space="0" w:color="auto"/>
                        <w:bottom w:val="none" w:sz="0" w:space="0" w:color="auto"/>
                        <w:right w:val="none" w:sz="0" w:space="0" w:color="auto"/>
                      </w:divBdr>
                      <w:divsChild>
                        <w:div w:id="723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3E06AA8-F276-4650-88CF-45DFBEE2FA99}"/>
</file>

<file path=customXml/itemProps2.xml><?xml version="1.0" encoding="utf-8"?>
<ds:datastoreItem xmlns:ds="http://schemas.openxmlformats.org/officeDocument/2006/customXml" ds:itemID="{8779D9CE-B95A-44CE-A223-A75CB3F3A1B8}"/>
</file>

<file path=customXml/itemProps3.xml><?xml version="1.0" encoding="utf-8"?>
<ds:datastoreItem xmlns:ds="http://schemas.openxmlformats.org/officeDocument/2006/customXml" ds:itemID="{00474022-AAA4-4A40-9368-F3CF645C86FD}"/>
</file>

<file path=docProps/app.xml><?xml version="1.0" encoding="utf-8"?>
<ap:Properties xmlns:vt="http://schemas.openxmlformats.org/officeDocument/2006/docPropsVTypes" xmlns:ap="http://schemas.openxmlformats.org/officeDocument/2006/extended-properties">
  <ap:Template>Normal.dotm</ap:Template>
  <ap:TotalTime>0</ap:TotalTime>
  <ap:Pages>3</ap:Pages>
  <ap:Words>1139</ap:Words>
  <ap:Characters>6813</ap:Characters>
  <ap:Application>Microsoft Office Word</ap:Application>
  <ap:DocSecurity>0</ap:DocSecurity>
  <ap:Lines>317</ap:Lines>
  <ap:Paragraphs>228</ap:Paragraphs>
  <ap:ScaleCrop>false</ap:ScaleCrop>
  <ap:HeadingPairs>
    <vt:vector baseType="variant" size="2">
      <vt:variant>
        <vt:lpstr>Title</vt:lpstr>
      </vt:variant>
      <vt:variant>
        <vt:i4>1</vt:i4>
      </vt:variant>
    </vt:vector>
  </ap:HeadingPairs>
  <ap:TitlesOfParts>
    <vt:vector baseType="lpstr" size="1">
      <vt:lpstr/>
    </vt:vector>
  </ap:TitlesOfParts>
  <ap:LinksUpToDate>false</ap:LinksUpToDate>
  <ap:CharactersWithSpaces>7750</ap:CharactersWithSpaces>
  <ap:SharedDoc>false</ap:SharedDoc>
  <ap:HLinks>
    <vt:vector baseType="variant" size="756">
      <vt:variant>
        <vt:i4>2687095</vt:i4>
      </vt:variant>
      <vt:variant>
        <vt:i4>786</vt:i4>
      </vt:variant>
      <vt:variant>
        <vt:i4>0</vt:i4>
      </vt:variant>
      <vt:variant>
        <vt:i4>5</vt:i4>
      </vt:variant>
      <vt:variant>
        <vt:lpwstr>http://www.daff.gov.au/aqis/export/exdoc/code-sets</vt:lpwstr>
      </vt:variant>
      <vt:variant>
        <vt:lpwstr/>
      </vt:variant>
      <vt:variant>
        <vt:i4>2687095</vt:i4>
      </vt:variant>
      <vt:variant>
        <vt:i4>783</vt:i4>
      </vt:variant>
      <vt:variant>
        <vt:i4>0</vt:i4>
      </vt:variant>
      <vt:variant>
        <vt:i4>5</vt:i4>
      </vt:variant>
      <vt:variant>
        <vt:lpwstr>http://www.daff.gov.au/aqis/export/exdoc/code-sets</vt:lpwstr>
      </vt:variant>
      <vt:variant>
        <vt:lpwstr/>
      </vt:variant>
      <vt:variant>
        <vt:i4>2687095</vt:i4>
      </vt:variant>
      <vt:variant>
        <vt:i4>780</vt:i4>
      </vt:variant>
      <vt:variant>
        <vt:i4>0</vt:i4>
      </vt:variant>
      <vt:variant>
        <vt:i4>5</vt:i4>
      </vt:variant>
      <vt:variant>
        <vt:lpwstr>http://www.daff.gov.au/aqis/export/exdoc/code-sets</vt:lpwstr>
      </vt:variant>
      <vt:variant>
        <vt:lpwstr/>
      </vt:variant>
      <vt:variant>
        <vt:i4>2687095</vt:i4>
      </vt:variant>
      <vt:variant>
        <vt:i4>777</vt:i4>
      </vt:variant>
      <vt:variant>
        <vt:i4>0</vt:i4>
      </vt:variant>
      <vt:variant>
        <vt:i4>5</vt:i4>
      </vt:variant>
      <vt:variant>
        <vt:lpwstr>http://www.daff.gov.au/aqis/export/exdoc/code-sets</vt:lpwstr>
      </vt:variant>
      <vt:variant>
        <vt:lpwstr/>
      </vt:variant>
      <vt:variant>
        <vt:i4>2687095</vt:i4>
      </vt:variant>
      <vt:variant>
        <vt:i4>774</vt:i4>
      </vt:variant>
      <vt:variant>
        <vt:i4>0</vt:i4>
      </vt:variant>
      <vt:variant>
        <vt:i4>5</vt:i4>
      </vt:variant>
      <vt:variant>
        <vt:lpwstr>http://www.daff.gov.au/aqis/export/exdoc/code-sets</vt:lpwstr>
      </vt:variant>
      <vt:variant>
        <vt:lpwstr/>
      </vt:variant>
      <vt:variant>
        <vt:i4>2687095</vt:i4>
      </vt:variant>
      <vt:variant>
        <vt:i4>771</vt:i4>
      </vt:variant>
      <vt:variant>
        <vt:i4>0</vt:i4>
      </vt:variant>
      <vt:variant>
        <vt:i4>5</vt:i4>
      </vt:variant>
      <vt:variant>
        <vt:lpwstr>http://www.daff.gov.au/aqis/export/exdoc/code-sets</vt:lpwstr>
      </vt:variant>
      <vt:variant>
        <vt:lpwstr/>
      </vt:variant>
      <vt:variant>
        <vt:i4>2687095</vt:i4>
      </vt:variant>
      <vt:variant>
        <vt:i4>768</vt:i4>
      </vt:variant>
      <vt:variant>
        <vt:i4>0</vt:i4>
      </vt:variant>
      <vt:variant>
        <vt:i4>5</vt:i4>
      </vt:variant>
      <vt:variant>
        <vt:lpwstr>http://www.daff.gov.au/aqis/export/exdoc/code-sets</vt:lpwstr>
      </vt:variant>
      <vt:variant>
        <vt:lpwstr/>
      </vt:variant>
      <vt:variant>
        <vt:i4>2687095</vt:i4>
      </vt:variant>
      <vt:variant>
        <vt:i4>765</vt:i4>
      </vt:variant>
      <vt:variant>
        <vt:i4>0</vt:i4>
      </vt:variant>
      <vt:variant>
        <vt:i4>5</vt:i4>
      </vt:variant>
      <vt:variant>
        <vt:lpwstr>http://www.daff.gov.au/aqis/export/exdoc/code-sets</vt:lpwstr>
      </vt:variant>
      <vt:variant>
        <vt:lpwstr/>
      </vt:variant>
      <vt:variant>
        <vt:i4>2687095</vt:i4>
      </vt:variant>
      <vt:variant>
        <vt:i4>762</vt:i4>
      </vt:variant>
      <vt:variant>
        <vt:i4>0</vt:i4>
      </vt:variant>
      <vt:variant>
        <vt:i4>5</vt:i4>
      </vt:variant>
      <vt:variant>
        <vt:lpwstr>http://www.daff.gov.au/aqis/export/exdoc/code-sets</vt:lpwstr>
      </vt:variant>
      <vt:variant>
        <vt:lpwstr/>
      </vt:variant>
      <vt:variant>
        <vt:i4>2687095</vt:i4>
      </vt:variant>
      <vt:variant>
        <vt:i4>759</vt:i4>
      </vt:variant>
      <vt:variant>
        <vt:i4>0</vt:i4>
      </vt:variant>
      <vt:variant>
        <vt:i4>5</vt:i4>
      </vt:variant>
      <vt:variant>
        <vt:lpwstr>http://www.daff.gov.au/aqis/export/exdoc/code-sets</vt:lpwstr>
      </vt:variant>
      <vt:variant>
        <vt:lpwstr/>
      </vt:variant>
      <vt:variant>
        <vt:i4>2687095</vt:i4>
      </vt:variant>
      <vt:variant>
        <vt:i4>756</vt:i4>
      </vt:variant>
      <vt:variant>
        <vt:i4>0</vt:i4>
      </vt:variant>
      <vt:variant>
        <vt:i4>5</vt:i4>
      </vt:variant>
      <vt:variant>
        <vt:lpwstr>http://www.daff.gov.au/aqis/export/exdoc/code-sets</vt:lpwstr>
      </vt:variant>
      <vt:variant>
        <vt:lpwstr/>
      </vt:variant>
      <vt:variant>
        <vt:i4>2687095</vt:i4>
      </vt:variant>
      <vt:variant>
        <vt:i4>753</vt:i4>
      </vt:variant>
      <vt:variant>
        <vt:i4>0</vt:i4>
      </vt:variant>
      <vt:variant>
        <vt:i4>5</vt:i4>
      </vt:variant>
      <vt:variant>
        <vt:lpwstr>http://www.daff.gov.au/aqis/export/exdoc/code-sets</vt:lpwstr>
      </vt:variant>
      <vt:variant>
        <vt:lpwstr/>
      </vt:variant>
      <vt:variant>
        <vt:i4>2687095</vt:i4>
      </vt:variant>
      <vt:variant>
        <vt:i4>750</vt:i4>
      </vt:variant>
      <vt:variant>
        <vt:i4>0</vt:i4>
      </vt:variant>
      <vt:variant>
        <vt:i4>5</vt:i4>
      </vt:variant>
      <vt:variant>
        <vt:lpwstr>http://www.daff.gov.au/aqis/export/exdoc/code-sets</vt:lpwstr>
      </vt:variant>
      <vt:variant>
        <vt:lpwstr/>
      </vt:variant>
      <vt:variant>
        <vt:i4>2687095</vt:i4>
      </vt:variant>
      <vt:variant>
        <vt:i4>747</vt:i4>
      </vt:variant>
      <vt:variant>
        <vt:i4>0</vt:i4>
      </vt:variant>
      <vt:variant>
        <vt:i4>5</vt:i4>
      </vt:variant>
      <vt:variant>
        <vt:lpwstr>http://www.daff.gov.au/aqis/export/exdoc/code-sets</vt:lpwstr>
      </vt:variant>
      <vt:variant>
        <vt:lpwstr/>
      </vt:variant>
      <vt:variant>
        <vt:i4>2687095</vt:i4>
      </vt:variant>
      <vt:variant>
        <vt:i4>744</vt:i4>
      </vt:variant>
      <vt:variant>
        <vt:i4>0</vt:i4>
      </vt:variant>
      <vt:variant>
        <vt:i4>5</vt:i4>
      </vt:variant>
      <vt:variant>
        <vt:lpwstr>http://www.daff.gov.au/aqis/export/exdoc/code-sets</vt:lpwstr>
      </vt:variant>
      <vt:variant>
        <vt:lpwstr/>
      </vt:variant>
      <vt:variant>
        <vt:i4>2687095</vt:i4>
      </vt:variant>
      <vt:variant>
        <vt:i4>741</vt:i4>
      </vt:variant>
      <vt:variant>
        <vt:i4>0</vt:i4>
      </vt:variant>
      <vt:variant>
        <vt:i4>5</vt:i4>
      </vt:variant>
      <vt:variant>
        <vt:lpwstr>http://www.daff.gov.au/aqis/export/exdoc/code-sets</vt:lpwstr>
      </vt:variant>
      <vt:variant>
        <vt:lpwstr/>
      </vt:variant>
      <vt:variant>
        <vt:i4>2687095</vt:i4>
      </vt:variant>
      <vt:variant>
        <vt:i4>738</vt:i4>
      </vt:variant>
      <vt:variant>
        <vt:i4>0</vt:i4>
      </vt:variant>
      <vt:variant>
        <vt:i4>5</vt:i4>
      </vt:variant>
      <vt:variant>
        <vt:lpwstr>http://www.daff.gov.au/aqis/export/exdoc/code-sets</vt:lpwstr>
      </vt:variant>
      <vt:variant>
        <vt:lpwstr/>
      </vt:variant>
      <vt:variant>
        <vt:i4>2687095</vt:i4>
      </vt:variant>
      <vt:variant>
        <vt:i4>735</vt:i4>
      </vt:variant>
      <vt:variant>
        <vt:i4>0</vt:i4>
      </vt:variant>
      <vt:variant>
        <vt:i4>5</vt:i4>
      </vt:variant>
      <vt:variant>
        <vt:lpwstr>http://www.daff.gov.au/aqis/export/exdoc/code-sets</vt:lpwstr>
      </vt:variant>
      <vt:variant>
        <vt:lpwstr/>
      </vt:variant>
      <vt:variant>
        <vt:i4>2687095</vt:i4>
      </vt:variant>
      <vt:variant>
        <vt:i4>732</vt:i4>
      </vt:variant>
      <vt:variant>
        <vt:i4>0</vt:i4>
      </vt:variant>
      <vt:variant>
        <vt:i4>5</vt:i4>
      </vt:variant>
      <vt:variant>
        <vt:lpwstr>http://www.daff.gov.au/aqis/export/exdoc/code-sets</vt:lpwstr>
      </vt:variant>
      <vt:variant>
        <vt:lpwstr/>
      </vt:variant>
      <vt:variant>
        <vt:i4>2687095</vt:i4>
      </vt:variant>
      <vt:variant>
        <vt:i4>729</vt:i4>
      </vt:variant>
      <vt:variant>
        <vt:i4>0</vt:i4>
      </vt:variant>
      <vt:variant>
        <vt:i4>5</vt:i4>
      </vt:variant>
      <vt:variant>
        <vt:lpwstr>http://www.daff.gov.au/aqis/export/exdoc/code-sets</vt:lpwstr>
      </vt:variant>
      <vt:variant>
        <vt:lpwstr/>
      </vt:variant>
      <vt:variant>
        <vt:i4>2687095</vt:i4>
      </vt:variant>
      <vt:variant>
        <vt:i4>726</vt:i4>
      </vt:variant>
      <vt:variant>
        <vt:i4>0</vt:i4>
      </vt:variant>
      <vt:variant>
        <vt:i4>5</vt:i4>
      </vt:variant>
      <vt:variant>
        <vt:lpwstr>http://www.daff.gov.au/aqis/export/exdoc/code-sets</vt:lpwstr>
      </vt:variant>
      <vt:variant>
        <vt:lpwstr/>
      </vt:variant>
      <vt:variant>
        <vt:i4>2687095</vt:i4>
      </vt:variant>
      <vt:variant>
        <vt:i4>723</vt:i4>
      </vt:variant>
      <vt:variant>
        <vt:i4>0</vt:i4>
      </vt:variant>
      <vt:variant>
        <vt:i4>5</vt:i4>
      </vt:variant>
      <vt:variant>
        <vt:lpwstr>http://www.daff.gov.au/aqis/export/exdoc/code-sets</vt:lpwstr>
      </vt:variant>
      <vt:variant>
        <vt:lpwstr/>
      </vt:variant>
      <vt:variant>
        <vt:i4>2687095</vt:i4>
      </vt:variant>
      <vt:variant>
        <vt:i4>720</vt:i4>
      </vt:variant>
      <vt:variant>
        <vt:i4>0</vt:i4>
      </vt:variant>
      <vt:variant>
        <vt:i4>5</vt:i4>
      </vt:variant>
      <vt:variant>
        <vt:lpwstr>http://www.daff.gov.au/aqis/export/exdoc/code-sets</vt:lpwstr>
      </vt:variant>
      <vt:variant>
        <vt:lpwstr/>
      </vt:variant>
      <vt:variant>
        <vt:i4>2687095</vt:i4>
      </vt:variant>
      <vt:variant>
        <vt:i4>717</vt:i4>
      </vt:variant>
      <vt:variant>
        <vt:i4>0</vt:i4>
      </vt:variant>
      <vt:variant>
        <vt:i4>5</vt:i4>
      </vt:variant>
      <vt:variant>
        <vt:lpwstr>http://www.daff.gov.au/aqis/export/exdoc/code-sets</vt:lpwstr>
      </vt:variant>
      <vt:variant>
        <vt:lpwstr/>
      </vt:variant>
      <vt:variant>
        <vt:i4>2687095</vt:i4>
      </vt:variant>
      <vt:variant>
        <vt:i4>714</vt:i4>
      </vt:variant>
      <vt:variant>
        <vt:i4>0</vt:i4>
      </vt:variant>
      <vt:variant>
        <vt:i4>5</vt:i4>
      </vt:variant>
      <vt:variant>
        <vt:lpwstr>http://www.daff.gov.au/aqis/export/exdoc/code-sets</vt:lpwstr>
      </vt:variant>
      <vt:variant>
        <vt:lpwstr/>
      </vt:variant>
      <vt:variant>
        <vt:i4>2687095</vt:i4>
      </vt:variant>
      <vt:variant>
        <vt:i4>711</vt:i4>
      </vt:variant>
      <vt:variant>
        <vt:i4>0</vt:i4>
      </vt:variant>
      <vt:variant>
        <vt:i4>5</vt:i4>
      </vt:variant>
      <vt:variant>
        <vt:lpwstr>http://www.daff.gov.au/aqis/export/exdoc/code-sets</vt:lpwstr>
      </vt:variant>
      <vt:variant>
        <vt:lpwstr/>
      </vt:variant>
      <vt:variant>
        <vt:i4>2687095</vt:i4>
      </vt:variant>
      <vt:variant>
        <vt:i4>708</vt:i4>
      </vt:variant>
      <vt:variant>
        <vt:i4>0</vt:i4>
      </vt:variant>
      <vt:variant>
        <vt:i4>5</vt:i4>
      </vt:variant>
      <vt:variant>
        <vt:lpwstr>http://www.daff.gov.au/aqis/export/exdoc/code-sets</vt:lpwstr>
      </vt:variant>
      <vt:variant>
        <vt:lpwstr/>
      </vt:variant>
      <vt:variant>
        <vt:i4>2687095</vt:i4>
      </vt:variant>
      <vt:variant>
        <vt:i4>705</vt:i4>
      </vt:variant>
      <vt:variant>
        <vt:i4>0</vt:i4>
      </vt:variant>
      <vt:variant>
        <vt:i4>5</vt:i4>
      </vt:variant>
      <vt:variant>
        <vt:lpwstr>http://www.daff.gov.au/aqis/export/exdoc/code-sets</vt:lpwstr>
      </vt:variant>
      <vt:variant>
        <vt:lpwstr/>
      </vt:variant>
      <vt:variant>
        <vt:i4>2687095</vt:i4>
      </vt:variant>
      <vt:variant>
        <vt:i4>702</vt:i4>
      </vt:variant>
      <vt:variant>
        <vt:i4>0</vt:i4>
      </vt:variant>
      <vt:variant>
        <vt:i4>5</vt:i4>
      </vt:variant>
      <vt:variant>
        <vt:lpwstr>http://www.daff.gov.au/aqis/export/exdoc/code-sets</vt:lpwstr>
      </vt:variant>
      <vt:variant>
        <vt:lpwstr/>
      </vt:variant>
      <vt:variant>
        <vt:i4>2687095</vt:i4>
      </vt:variant>
      <vt:variant>
        <vt:i4>699</vt:i4>
      </vt:variant>
      <vt:variant>
        <vt:i4>0</vt:i4>
      </vt:variant>
      <vt:variant>
        <vt:i4>5</vt:i4>
      </vt:variant>
      <vt:variant>
        <vt:lpwstr>http://www.daff.gov.au/aqis/export/exdoc/code-sets</vt:lpwstr>
      </vt:variant>
      <vt:variant>
        <vt:lpwstr/>
      </vt:variant>
      <vt:variant>
        <vt:i4>2687095</vt:i4>
      </vt:variant>
      <vt:variant>
        <vt:i4>696</vt:i4>
      </vt:variant>
      <vt:variant>
        <vt:i4>0</vt:i4>
      </vt:variant>
      <vt:variant>
        <vt:i4>5</vt:i4>
      </vt:variant>
      <vt:variant>
        <vt:lpwstr>http://www.daff.gov.au/aqis/export/exdoc/code-sets</vt:lpwstr>
      </vt:variant>
      <vt:variant>
        <vt:lpwstr/>
      </vt:variant>
      <vt:variant>
        <vt:i4>2687095</vt:i4>
      </vt:variant>
      <vt:variant>
        <vt:i4>693</vt:i4>
      </vt:variant>
      <vt:variant>
        <vt:i4>0</vt:i4>
      </vt:variant>
      <vt:variant>
        <vt:i4>5</vt:i4>
      </vt:variant>
      <vt:variant>
        <vt:lpwstr>http://www.daff.gov.au/aqis/export/exdoc/code-sets</vt:lpwstr>
      </vt:variant>
      <vt:variant>
        <vt:lpwstr/>
      </vt:variant>
      <vt:variant>
        <vt:i4>2687095</vt:i4>
      </vt:variant>
      <vt:variant>
        <vt:i4>690</vt:i4>
      </vt:variant>
      <vt:variant>
        <vt:i4>0</vt:i4>
      </vt:variant>
      <vt:variant>
        <vt:i4>5</vt:i4>
      </vt:variant>
      <vt:variant>
        <vt:lpwstr>http://www.daff.gov.au/aqis/export/exdoc/code-sets</vt:lpwstr>
      </vt:variant>
      <vt:variant>
        <vt:lpwstr/>
      </vt:variant>
      <vt:variant>
        <vt:i4>2687095</vt:i4>
      </vt:variant>
      <vt:variant>
        <vt:i4>687</vt:i4>
      </vt:variant>
      <vt:variant>
        <vt:i4>0</vt:i4>
      </vt:variant>
      <vt:variant>
        <vt:i4>5</vt:i4>
      </vt:variant>
      <vt:variant>
        <vt:lpwstr>http://www.daff.gov.au/aqis/export/exdoc/code-sets</vt:lpwstr>
      </vt:variant>
      <vt:variant>
        <vt:lpwstr/>
      </vt:variant>
      <vt:variant>
        <vt:i4>2687095</vt:i4>
      </vt:variant>
      <vt:variant>
        <vt:i4>684</vt:i4>
      </vt:variant>
      <vt:variant>
        <vt:i4>0</vt:i4>
      </vt:variant>
      <vt:variant>
        <vt:i4>5</vt:i4>
      </vt:variant>
      <vt:variant>
        <vt:lpwstr>http://www.daff.gov.au/aqis/export/exdoc/code-sets</vt:lpwstr>
      </vt:variant>
      <vt:variant>
        <vt:lpwstr/>
      </vt:variant>
      <vt:variant>
        <vt:i4>2687095</vt:i4>
      </vt:variant>
      <vt:variant>
        <vt:i4>552</vt:i4>
      </vt:variant>
      <vt:variant>
        <vt:i4>0</vt:i4>
      </vt:variant>
      <vt:variant>
        <vt:i4>5</vt:i4>
      </vt:variant>
      <vt:variant>
        <vt:lpwstr>http://www.daff.gov.au/aqis/export/exdoc/code-sets</vt:lpwstr>
      </vt:variant>
      <vt:variant>
        <vt:lpwstr/>
      </vt:variant>
      <vt:variant>
        <vt:i4>1769527</vt:i4>
      </vt:variant>
      <vt:variant>
        <vt:i4>542</vt:i4>
      </vt:variant>
      <vt:variant>
        <vt:i4>0</vt:i4>
      </vt:variant>
      <vt:variant>
        <vt:i4>5</vt:i4>
      </vt:variant>
      <vt:variant>
        <vt:lpwstr/>
      </vt:variant>
      <vt:variant>
        <vt:lpwstr>_Toc324408020</vt:lpwstr>
      </vt:variant>
      <vt:variant>
        <vt:i4>1572919</vt:i4>
      </vt:variant>
      <vt:variant>
        <vt:i4>536</vt:i4>
      </vt:variant>
      <vt:variant>
        <vt:i4>0</vt:i4>
      </vt:variant>
      <vt:variant>
        <vt:i4>5</vt:i4>
      </vt:variant>
      <vt:variant>
        <vt:lpwstr/>
      </vt:variant>
      <vt:variant>
        <vt:lpwstr>_Toc324408019</vt:lpwstr>
      </vt:variant>
      <vt:variant>
        <vt:i4>1572919</vt:i4>
      </vt:variant>
      <vt:variant>
        <vt:i4>530</vt:i4>
      </vt:variant>
      <vt:variant>
        <vt:i4>0</vt:i4>
      </vt:variant>
      <vt:variant>
        <vt:i4>5</vt:i4>
      </vt:variant>
      <vt:variant>
        <vt:lpwstr/>
      </vt:variant>
      <vt:variant>
        <vt:lpwstr>_Toc324408018</vt:lpwstr>
      </vt:variant>
      <vt:variant>
        <vt:i4>1572919</vt:i4>
      </vt:variant>
      <vt:variant>
        <vt:i4>524</vt:i4>
      </vt:variant>
      <vt:variant>
        <vt:i4>0</vt:i4>
      </vt:variant>
      <vt:variant>
        <vt:i4>5</vt:i4>
      </vt:variant>
      <vt:variant>
        <vt:lpwstr/>
      </vt:variant>
      <vt:variant>
        <vt:lpwstr>_Toc324408017</vt:lpwstr>
      </vt:variant>
      <vt:variant>
        <vt:i4>1572919</vt:i4>
      </vt:variant>
      <vt:variant>
        <vt:i4>518</vt:i4>
      </vt:variant>
      <vt:variant>
        <vt:i4>0</vt:i4>
      </vt:variant>
      <vt:variant>
        <vt:i4>5</vt:i4>
      </vt:variant>
      <vt:variant>
        <vt:lpwstr/>
      </vt:variant>
      <vt:variant>
        <vt:lpwstr>_Toc324408016</vt:lpwstr>
      </vt:variant>
      <vt:variant>
        <vt:i4>1572919</vt:i4>
      </vt:variant>
      <vt:variant>
        <vt:i4>512</vt:i4>
      </vt:variant>
      <vt:variant>
        <vt:i4>0</vt:i4>
      </vt:variant>
      <vt:variant>
        <vt:i4>5</vt:i4>
      </vt:variant>
      <vt:variant>
        <vt:lpwstr/>
      </vt:variant>
      <vt:variant>
        <vt:lpwstr>_Toc324408015</vt:lpwstr>
      </vt:variant>
      <vt:variant>
        <vt:i4>1572919</vt:i4>
      </vt:variant>
      <vt:variant>
        <vt:i4>506</vt:i4>
      </vt:variant>
      <vt:variant>
        <vt:i4>0</vt:i4>
      </vt:variant>
      <vt:variant>
        <vt:i4>5</vt:i4>
      </vt:variant>
      <vt:variant>
        <vt:lpwstr/>
      </vt:variant>
      <vt:variant>
        <vt:lpwstr>_Toc324408014</vt:lpwstr>
      </vt:variant>
      <vt:variant>
        <vt:i4>1572919</vt:i4>
      </vt:variant>
      <vt:variant>
        <vt:i4>500</vt:i4>
      </vt:variant>
      <vt:variant>
        <vt:i4>0</vt:i4>
      </vt:variant>
      <vt:variant>
        <vt:i4>5</vt:i4>
      </vt:variant>
      <vt:variant>
        <vt:lpwstr/>
      </vt:variant>
      <vt:variant>
        <vt:lpwstr>_Toc324408013</vt:lpwstr>
      </vt:variant>
      <vt:variant>
        <vt:i4>1572919</vt:i4>
      </vt:variant>
      <vt:variant>
        <vt:i4>494</vt:i4>
      </vt:variant>
      <vt:variant>
        <vt:i4>0</vt:i4>
      </vt:variant>
      <vt:variant>
        <vt:i4>5</vt:i4>
      </vt:variant>
      <vt:variant>
        <vt:lpwstr/>
      </vt:variant>
      <vt:variant>
        <vt:lpwstr>_Toc324408012</vt:lpwstr>
      </vt:variant>
      <vt:variant>
        <vt:i4>1572919</vt:i4>
      </vt:variant>
      <vt:variant>
        <vt:i4>488</vt:i4>
      </vt:variant>
      <vt:variant>
        <vt:i4>0</vt:i4>
      </vt:variant>
      <vt:variant>
        <vt:i4>5</vt:i4>
      </vt:variant>
      <vt:variant>
        <vt:lpwstr/>
      </vt:variant>
      <vt:variant>
        <vt:lpwstr>_Toc324408011</vt:lpwstr>
      </vt:variant>
      <vt:variant>
        <vt:i4>1572919</vt:i4>
      </vt:variant>
      <vt:variant>
        <vt:i4>482</vt:i4>
      </vt:variant>
      <vt:variant>
        <vt:i4>0</vt:i4>
      </vt:variant>
      <vt:variant>
        <vt:i4>5</vt:i4>
      </vt:variant>
      <vt:variant>
        <vt:lpwstr/>
      </vt:variant>
      <vt:variant>
        <vt:lpwstr>_Toc324408010</vt:lpwstr>
      </vt:variant>
      <vt:variant>
        <vt:i4>1638455</vt:i4>
      </vt:variant>
      <vt:variant>
        <vt:i4>476</vt:i4>
      </vt:variant>
      <vt:variant>
        <vt:i4>0</vt:i4>
      </vt:variant>
      <vt:variant>
        <vt:i4>5</vt:i4>
      </vt:variant>
      <vt:variant>
        <vt:lpwstr/>
      </vt:variant>
      <vt:variant>
        <vt:lpwstr>_Toc324408009</vt:lpwstr>
      </vt:variant>
      <vt:variant>
        <vt:i4>1638455</vt:i4>
      </vt:variant>
      <vt:variant>
        <vt:i4>470</vt:i4>
      </vt:variant>
      <vt:variant>
        <vt:i4>0</vt:i4>
      </vt:variant>
      <vt:variant>
        <vt:i4>5</vt:i4>
      </vt:variant>
      <vt:variant>
        <vt:lpwstr/>
      </vt:variant>
      <vt:variant>
        <vt:lpwstr>_Toc324408008</vt:lpwstr>
      </vt:variant>
      <vt:variant>
        <vt:i4>1638455</vt:i4>
      </vt:variant>
      <vt:variant>
        <vt:i4>464</vt:i4>
      </vt:variant>
      <vt:variant>
        <vt:i4>0</vt:i4>
      </vt:variant>
      <vt:variant>
        <vt:i4>5</vt:i4>
      </vt:variant>
      <vt:variant>
        <vt:lpwstr/>
      </vt:variant>
      <vt:variant>
        <vt:lpwstr>_Toc324408007</vt:lpwstr>
      </vt:variant>
      <vt:variant>
        <vt:i4>1638455</vt:i4>
      </vt:variant>
      <vt:variant>
        <vt:i4>458</vt:i4>
      </vt:variant>
      <vt:variant>
        <vt:i4>0</vt:i4>
      </vt:variant>
      <vt:variant>
        <vt:i4>5</vt:i4>
      </vt:variant>
      <vt:variant>
        <vt:lpwstr/>
      </vt:variant>
      <vt:variant>
        <vt:lpwstr>_Toc324408006</vt:lpwstr>
      </vt:variant>
      <vt:variant>
        <vt:i4>1638455</vt:i4>
      </vt:variant>
      <vt:variant>
        <vt:i4>452</vt:i4>
      </vt:variant>
      <vt:variant>
        <vt:i4>0</vt:i4>
      </vt:variant>
      <vt:variant>
        <vt:i4>5</vt:i4>
      </vt:variant>
      <vt:variant>
        <vt:lpwstr/>
      </vt:variant>
      <vt:variant>
        <vt:lpwstr>_Toc324408005</vt:lpwstr>
      </vt:variant>
      <vt:variant>
        <vt:i4>1638455</vt:i4>
      </vt:variant>
      <vt:variant>
        <vt:i4>446</vt:i4>
      </vt:variant>
      <vt:variant>
        <vt:i4>0</vt:i4>
      </vt:variant>
      <vt:variant>
        <vt:i4>5</vt:i4>
      </vt:variant>
      <vt:variant>
        <vt:lpwstr/>
      </vt:variant>
      <vt:variant>
        <vt:lpwstr>_Toc324408004</vt:lpwstr>
      </vt:variant>
      <vt:variant>
        <vt:i4>1638455</vt:i4>
      </vt:variant>
      <vt:variant>
        <vt:i4>440</vt:i4>
      </vt:variant>
      <vt:variant>
        <vt:i4>0</vt:i4>
      </vt:variant>
      <vt:variant>
        <vt:i4>5</vt:i4>
      </vt:variant>
      <vt:variant>
        <vt:lpwstr/>
      </vt:variant>
      <vt:variant>
        <vt:lpwstr>_Toc324408003</vt:lpwstr>
      </vt:variant>
      <vt:variant>
        <vt:i4>1638455</vt:i4>
      </vt:variant>
      <vt:variant>
        <vt:i4>434</vt:i4>
      </vt:variant>
      <vt:variant>
        <vt:i4>0</vt:i4>
      </vt:variant>
      <vt:variant>
        <vt:i4>5</vt:i4>
      </vt:variant>
      <vt:variant>
        <vt:lpwstr/>
      </vt:variant>
      <vt:variant>
        <vt:lpwstr>_Toc324408002</vt:lpwstr>
      </vt:variant>
      <vt:variant>
        <vt:i4>1638455</vt:i4>
      </vt:variant>
      <vt:variant>
        <vt:i4>428</vt:i4>
      </vt:variant>
      <vt:variant>
        <vt:i4>0</vt:i4>
      </vt:variant>
      <vt:variant>
        <vt:i4>5</vt:i4>
      </vt:variant>
      <vt:variant>
        <vt:lpwstr/>
      </vt:variant>
      <vt:variant>
        <vt:lpwstr>_Toc324408001</vt:lpwstr>
      </vt:variant>
      <vt:variant>
        <vt:i4>1638455</vt:i4>
      </vt:variant>
      <vt:variant>
        <vt:i4>422</vt:i4>
      </vt:variant>
      <vt:variant>
        <vt:i4>0</vt:i4>
      </vt:variant>
      <vt:variant>
        <vt:i4>5</vt:i4>
      </vt:variant>
      <vt:variant>
        <vt:lpwstr/>
      </vt:variant>
      <vt:variant>
        <vt:lpwstr>_Toc324408000</vt:lpwstr>
      </vt:variant>
      <vt:variant>
        <vt:i4>2031678</vt:i4>
      </vt:variant>
      <vt:variant>
        <vt:i4>416</vt:i4>
      </vt:variant>
      <vt:variant>
        <vt:i4>0</vt:i4>
      </vt:variant>
      <vt:variant>
        <vt:i4>5</vt:i4>
      </vt:variant>
      <vt:variant>
        <vt:lpwstr/>
      </vt:variant>
      <vt:variant>
        <vt:lpwstr>_Toc324407999</vt:lpwstr>
      </vt:variant>
      <vt:variant>
        <vt:i4>2031678</vt:i4>
      </vt:variant>
      <vt:variant>
        <vt:i4>410</vt:i4>
      </vt:variant>
      <vt:variant>
        <vt:i4>0</vt:i4>
      </vt:variant>
      <vt:variant>
        <vt:i4>5</vt:i4>
      </vt:variant>
      <vt:variant>
        <vt:lpwstr/>
      </vt:variant>
      <vt:variant>
        <vt:lpwstr>_Toc324407998</vt:lpwstr>
      </vt:variant>
      <vt:variant>
        <vt:i4>2031678</vt:i4>
      </vt:variant>
      <vt:variant>
        <vt:i4>404</vt:i4>
      </vt:variant>
      <vt:variant>
        <vt:i4>0</vt:i4>
      </vt:variant>
      <vt:variant>
        <vt:i4>5</vt:i4>
      </vt:variant>
      <vt:variant>
        <vt:lpwstr/>
      </vt:variant>
      <vt:variant>
        <vt:lpwstr>_Toc324407997</vt:lpwstr>
      </vt:variant>
      <vt:variant>
        <vt:i4>2031678</vt:i4>
      </vt:variant>
      <vt:variant>
        <vt:i4>398</vt:i4>
      </vt:variant>
      <vt:variant>
        <vt:i4>0</vt:i4>
      </vt:variant>
      <vt:variant>
        <vt:i4>5</vt:i4>
      </vt:variant>
      <vt:variant>
        <vt:lpwstr/>
      </vt:variant>
      <vt:variant>
        <vt:lpwstr>_Toc324407996</vt:lpwstr>
      </vt:variant>
      <vt:variant>
        <vt:i4>2031678</vt:i4>
      </vt:variant>
      <vt:variant>
        <vt:i4>392</vt:i4>
      </vt:variant>
      <vt:variant>
        <vt:i4>0</vt:i4>
      </vt:variant>
      <vt:variant>
        <vt:i4>5</vt:i4>
      </vt:variant>
      <vt:variant>
        <vt:lpwstr/>
      </vt:variant>
      <vt:variant>
        <vt:lpwstr>_Toc324407995</vt:lpwstr>
      </vt:variant>
      <vt:variant>
        <vt:i4>2031678</vt:i4>
      </vt:variant>
      <vt:variant>
        <vt:i4>386</vt:i4>
      </vt:variant>
      <vt:variant>
        <vt:i4>0</vt:i4>
      </vt:variant>
      <vt:variant>
        <vt:i4>5</vt:i4>
      </vt:variant>
      <vt:variant>
        <vt:lpwstr/>
      </vt:variant>
      <vt:variant>
        <vt:lpwstr>_Toc324407994</vt:lpwstr>
      </vt:variant>
      <vt:variant>
        <vt:i4>2031678</vt:i4>
      </vt:variant>
      <vt:variant>
        <vt:i4>380</vt:i4>
      </vt:variant>
      <vt:variant>
        <vt:i4>0</vt:i4>
      </vt:variant>
      <vt:variant>
        <vt:i4>5</vt:i4>
      </vt:variant>
      <vt:variant>
        <vt:lpwstr/>
      </vt:variant>
      <vt:variant>
        <vt:lpwstr>_Toc324407993</vt:lpwstr>
      </vt:variant>
      <vt:variant>
        <vt:i4>2031678</vt:i4>
      </vt:variant>
      <vt:variant>
        <vt:i4>374</vt:i4>
      </vt:variant>
      <vt:variant>
        <vt:i4>0</vt:i4>
      </vt:variant>
      <vt:variant>
        <vt:i4>5</vt:i4>
      </vt:variant>
      <vt:variant>
        <vt:lpwstr/>
      </vt:variant>
      <vt:variant>
        <vt:lpwstr>_Toc324407992</vt:lpwstr>
      </vt:variant>
      <vt:variant>
        <vt:i4>2031678</vt:i4>
      </vt:variant>
      <vt:variant>
        <vt:i4>368</vt:i4>
      </vt:variant>
      <vt:variant>
        <vt:i4>0</vt:i4>
      </vt:variant>
      <vt:variant>
        <vt:i4>5</vt:i4>
      </vt:variant>
      <vt:variant>
        <vt:lpwstr/>
      </vt:variant>
      <vt:variant>
        <vt:lpwstr>_Toc324407991</vt:lpwstr>
      </vt:variant>
      <vt:variant>
        <vt:i4>2031678</vt:i4>
      </vt:variant>
      <vt:variant>
        <vt:i4>362</vt:i4>
      </vt:variant>
      <vt:variant>
        <vt:i4>0</vt:i4>
      </vt:variant>
      <vt:variant>
        <vt:i4>5</vt:i4>
      </vt:variant>
      <vt:variant>
        <vt:lpwstr/>
      </vt:variant>
      <vt:variant>
        <vt:lpwstr>_Toc324407990</vt:lpwstr>
      </vt:variant>
      <vt:variant>
        <vt:i4>1966142</vt:i4>
      </vt:variant>
      <vt:variant>
        <vt:i4>356</vt:i4>
      </vt:variant>
      <vt:variant>
        <vt:i4>0</vt:i4>
      </vt:variant>
      <vt:variant>
        <vt:i4>5</vt:i4>
      </vt:variant>
      <vt:variant>
        <vt:lpwstr/>
      </vt:variant>
      <vt:variant>
        <vt:lpwstr>_Toc324407989</vt:lpwstr>
      </vt:variant>
      <vt:variant>
        <vt:i4>1966142</vt:i4>
      </vt:variant>
      <vt:variant>
        <vt:i4>350</vt:i4>
      </vt:variant>
      <vt:variant>
        <vt:i4>0</vt:i4>
      </vt:variant>
      <vt:variant>
        <vt:i4>5</vt:i4>
      </vt:variant>
      <vt:variant>
        <vt:lpwstr/>
      </vt:variant>
      <vt:variant>
        <vt:lpwstr>_Toc324407988</vt:lpwstr>
      </vt:variant>
      <vt:variant>
        <vt:i4>1966142</vt:i4>
      </vt:variant>
      <vt:variant>
        <vt:i4>344</vt:i4>
      </vt:variant>
      <vt:variant>
        <vt:i4>0</vt:i4>
      </vt:variant>
      <vt:variant>
        <vt:i4>5</vt:i4>
      </vt:variant>
      <vt:variant>
        <vt:lpwstr/>
      </vt:variant>
      <vt:variant>
        <vt:lpwstr>_Toc324407987</vt:lpwstr>
      </vt:variant>
      <vt:variant>
        <vt:i4>1966142</vt:i4>
      </vt:variant>
      <vt:variant>
        <vt:i4>338</vt:i4>
      </vt:variant>
      <vt:variant>
        <vt:i4>0</vt:i4>
      </vt:variant>
      <vt:variant>
        <vt:i4>5</vt:i4>
      </vt:variant>
      <vt:variant>
        <vt:lpwstr/>
      </vt:variant>
      <vt:variant>
        <vt:lpwstr>_Toc324407986</vt:lpwstr>
      </vt:variant>
      <vt:variant>
        <vt:i4>1966142</vt:i4>
      </vt:variant>
      <vt:variant>
        <vt:i4>332</vt:i4>
      </vt:variant>
      <vt:variant>
        <vt:i4>0</vt:i4>
      </vt:variant>
      <vt:variant>
        <vt:i4>5</vt:i4>
      </vt:variant>
      <vt:variant>
        <vt:lpwstr/>
      </vt:variant>
      <vt:variant>
        <vt:lpwstr>_Toc324407985</vt:lpwstr>
      </vt:variant>
      <vt:variant>
        <vt:i4>1966142</vt:i4>
      </vt:variant>
      <vt:variant>
        <vt:i4>326</vt:i4>
      </vt:variant>
      <vt:variant>
        <vt:i4>0</vt:i4>
      </vt:variant>
      <vt:variant>
        <vt:i4>5</vt:i4>
      </vt:variant>
      <vt:variant>
        <vt:lpwstr/>
      </vt:variant>
      <vt:variant>
        <vt:lpwstr>_Toc324407984</vt:lpwstr>
      </vt:variant>
      <vt:variant>
        <vt:i4>1966142</vt:i4>
      </vt:variant>
      <vt:variant>
        <vt:i4>320</vt:i4>
      </vt:variant>
      <vt:variant>
        <vt:i4>0</vt:i4>
      </vt:variant>
      <vt:variant>
        <vt:i4>5</vt:i4>
      </vt:variant>
      <vt:variant>
        <vt:lpwstr/>
      </vt:variant>
      <vt:variant>
        <vt:lpwstr>_Toc324407983</vt:lpwstr>
      </vt:variant>
      <vt:variant>
        <vt:i4>1966142</vt:i4>
      </vt:variant>
      <vt:variant>
        <vt:i4>314</vt:i4>
      </vt:variant>
      <vt:variant>
        <vt:i4>0</vt:i4>
      </vt:variant>
      <vt:variant>
        <vt:i4>5</vt:i4>
      </vt:variant>
      <vt:variant>
        <vt:lpwstr/>
      </vt:variant>
      <vt:variant>
        <vt:lpwstr>_Toc324407982</vt:lpwstr>
      </vt:variant>
      <vt:variant>
        <vt:i4>1966142</vt:i4>
      </vt:variant>
      <vt:variant>
        <vt:i4>308</vt:i4>
      </vt:variant>
      <vt:variant>
        <vt:i4>0</vt:i4>
      </vt:variant>
      <vt:variant>
        <vt:i4>5</vt:i4>
      </vt:variant>
      <vt:variant>
        <vt:lpwstr/>
      </vt:variant>
      <vt:variant>
        <vt:lpwstr>_Toc324407981</vt:lpwstr>
      </vt:variant>
      <vt:variant>
        <vt:i4>1966142</vt:i4>
      </vt:variant>
      <vt:variant>
        <vt:i4>302</vt:i4>
      </vt:variant>
      <vt:variant>
        <vt:i4>0</vt:i4>
      </vt:variant>
      <vt:variant>
        <vt:i4>5</vt:i4>
      </vt:variant>
      <vt:variant>
        <vt:lpwstr/>
      </vt:variant>
      <vt:variant>
        <vt:lpwstr>_Toc324407980</vt:lpwstr>
      </vt:variant>
      <vt:variant>
        <vt:i4>1114174</vt:i4>
      </vt:variant>
      <vt:variant>
        <vt:i4>296</vt:i4>
      </vt:variant>
      <vt:variant>
        <vt:i4>0</vt:i4>
      </vt:variant>
      <vt:variant>
        <vt:i4>5</vt:i4>
      </vt:variant>
      <vt:variant>
        <vt:lpwstr/>
      </vt:variant>
      <vt:variant>
        <vt:lpwstr>_Toc324407979</vt:lpwstr>
      </vt:variant>
      <vt:variant>
        <vt:i4>1114174</vt:i4>
      </vt:variant>
      <vt:variant>
        <vt:i4>290</vt:i4>
      </vt:variant>
      <vt:variant>
        <vt:i4>0</vt:i4>
      </vt:variant>
      <vt:variant>
        <vt:i4>5</vt:i4>
      </vt:variant>
      <vt:variant>
        <vt:lpwstr/>
      </vt:variant>
      <vt:variant>
        <vt:lpwstr>_Toc324407978</vt:lpwstr>
      </vt:variant>
      <vt:variant>
        <vt:i4>1114174</vt:i4>
      </vt:variant>
      <vt:variant>
        <vt:i4>284</vt:i4>
      </vt:variant>
      <vt:variant>
        <vt:i4>0</vt:i4>
      </vt:variant>
      <vt:variant>
        <vt:i4>5</vt:i4>
      </vt:variant>
      <vt:variant>
        <vt:lpwstr/>
      </vt:variant>
      <vt:variant>
        <vt:lpwstr>_Toc324407977</vt:lpwstr>
      </vt:variant>
      <vt:variant>
        <vt:i4>1114174</vt:i4>
      </vt:variant>
      <vt:variant>
        <vt:i4>278</vt:i4>
      </vt:variant>
      <vt:variant>
        <vt:i4>0</vt:i4>
      </vt:variant>
      <vt:variant>
        <vt:i4>5</vt:i4>
      </vt:variant>
      <vt:variant>
        <vt:lpwstr/>
      </vt:variant>
      <vt:variant>
        <vt:lpwstr>_Toc324407976</vt:lpwstr>
      </vt:variant>
      <vt:variant>
        <vt:i4>1114174</vt:i4>
      </vt:variant>
      <vt:variant>
        <vt:i4>272</vt:i4>
      </vt:variant>
      <vt:variant>
        <vt:i4>0</vt:i4>
      </vt:variant>
      <vt:variant>
        <vt:i4>5</vt:i4>
      </vt:variant>
      <vt:variant>
        <vt:lpwstr/>
      </vt:variant>
      <vt:variant>
        <vt:lpwstr>_Toc324407975</vt:lpwstr>
      </vt:variant>
      <vt:variant>
        <vt:i4>1114174</vt:i4>
      </vt:variant>
      <vt:variant>
        <vt:i4>266</vt:i4>
      </vt:variant>
      <vt:variant>
        <vt:i4>0</vt:i4>
      </vt:variant>
      <vt:variant>
        <vt:i4>5</vt:i4>
      </vt:variant>
      <vt:variant>
        <vt:lpwstr/>
      </vt:variant>
      <vt:variant>
        <vt:lpwstr>_Toc324407974</vt:lpwstr>
      </vt:variant>
      <vt:variant>
        <vt:i4>1114174</vt:i4>
      </vt:variant>
      <vt:variant>
        <vt:i4>260</vt:i4>
      </vt:variant>
      <vt:variant>
        <vt:i4>0</vt:i4>
      </vt:variant>
      <vt:variant>
        <vt:i4>5</vt:i4>
      </vt:variant>
      <vt:variant>
        <vt:lpwstr/>
      </vt:variant>
      <vt:variant>
        <vt:lpwstr>_Toc324407973</vt:lpwstr>
      </vt:variant>
      <vt:variant>
        <vt:i4>1114174</vt:i4>
      </vt:variant>
      <vt:variant>
        <vt:i4>254</vt:i4>
      </vt:variant>
      <vt:variant>
        <vt:i4>0</vt:i4>
      </vt:variant>
      <vt:variant>
        <vt:i4>5</vt:i4>
      </vt:variant>
      <vt:variant>
        <vt:lpwstr/>
      </vt:variant>
      <vt:variant>
        <vt:lpwstr>_Toc324407972</vt:lpwstr>
      </vt:variant>
      <vt:variant>
        <vt:i4>1114174</vt:i4>
      </vt:variant>
      <vt:variant>
        <vt:i4>248</vt:i4>
      </vt:variant>
      <vt:variant>
        <vt:i4>0</vt:i4>
      </vt:variant>
      <vt:variant>
        <vt:i4>5</vt:i4>
      </vt:variant>
      <vt:variant>
        <vt:lpwstr/>
      </vt:variant>
      <vt:variant>
        <vt:lpwstr>_Toc324407971</vt:lpwstr>
      </vt:variant>
      <vt:variant>
        <vt:i4>1114174</vt:i4>
      </vt:variant>
      <vt:variant>
        <vt:i4>242</vt:i4>
      </vt:variant>
      <vt:variant>
        <vt:i4>0</vt:i4>
      </vt:variant>
      <vt:variant>
        <vt:i4>5</vt:i4>
      </vt:variant>
      <vt:variant>
        <vt:lpwstr/>
      </vt:variant>
      <vt:variant>
        <vt:lpwstr>_Toc324407970</vt:lpwstr>
      </vt:variant>
      <vt:variant>
        <vt:i4>1048638</vt:i4>
      </vt:variant>
      <vt:variant>
        <vt:i4>236</vt:i4>
      </vt:variant>
      <vt:variant>
        <vt:i4>0</vt:i4>
      </vt:variant>
      <vt:variant>
        <vt:i4>5</vt:i4>
      </vt:variant>
      <vt:variant>
        <vt:lpwstr/>
      </vt:variant>
      <vt:variant>
        <vt:lpwstr>_Toc324407969</vt:lpwstr>
      </vt:variant>
      <vt:variant>
        <vt:i4>1048638</vt:i4>
      </vt:variant>
      <vt:variant>
        <vt:i4>230</vt:i4>
      </vt:variant>
      <vt:variant>
        <vt:i4>0</vt:i4>
      </vt:variant>
      <vt:variant>
        <vt:i4>5</vt:i4>
      </vt:variant>
      <vt:variant>
        <vt:lpwstr/>
      </vt:variant>
      <vt:variant>
        <vt:lpwstr>_Toc324407968</vt:lpwstr>
      </vt:variant>
      <vt:variant>
        <vt:i4>1048638</vt:i4>
      </vt:variant>
      <vt:variant>
        <vt:i4>224</vt:i4>
      </vt:variant>
      <vt:variant>
        <vt:i4>0</vt:i4>
      </vt:variant>
      <vt:variant>
        <vt:i4>5</vt:i4>
      </vt:variant>
      <vt:variant>
        <vt:lpwstr/>
      </vt:variant>
      <vt:variant>
        <vt:lpwstr>_Toc324407967</vt:lpwstr>
      </vt:variant>
      <vt:variant>
        <vt:i4>1048638</vt:i4>
      </vt:variant>
      <vt:variant>
        <vt:i4>218</vt:i4>
      </vt:variant>
      <vt:variant>
        <vt:i4>0</vt:i4>
      </vt:variant>
      <vt:variant>
        <vt:i4>5</vt:i4>
      </vt:variant>
      <vt:variant>
        <vt:lpwstr/>
      </vt:variant>
      <vt:variant>
        <vt:lpwstr>_Toc324407966</vt:lpwstr>
      </vt:variant>
      <vt:variant>
        <vt:i4>1048638</vt:i4>
      </vt:variant>
      <vt:variant>
        <vt:i4>212</vt:i4>
      </vt:variant>
      <vt:variant>
        <vt:i4>0</vt:i4>
      </vt:variant>
      <vt:variant>
        <vt:i4>5</vt:i4>
      </vt:variant>
      <vt:variant>
        <vt:lpwstr/>
      </vt:variant>
      <vt:variant>
        <vt:lpwstr>_Toc324407965</vt:lpwstr>
      </vt:variant>
      <vt:variant>
        <vt:i4>1048638</vt:i4>
      </vt:variant>
      <vt:variant>
        <vt:i4>206</vt:i4>
      </vt:variant>
      <vt:variant>
        <vt:i4>0</vt:i4>
      </vt:variant>
      <vt:variant>
        <vt:i4>5</vt:i4>
      </vt:variant>
      <vt:variant>
        <vt:lpwstr/>
      </vt:variant>
      <vt:variant>
        <vt:lpwstr>_Toc324407964</vt:lpwstr>
      </vt:variant>
      <vt:variant>
        <vt:i4>1048638</vt:i4>
      </vt:variant>
      <vt:variant>
        <vt:i4>200</vt:i4>
      </vt:variant>
      <vt:variant>
        <vt:i4>0</vt:i4>
      </vt:variant>
      <vt:variant>
        <vt:i4>5</vt:i4>
      </vt:variant>
      <vt:variant>
        <vt:lpwstr/>
      </vt:variant>
      <vt:variant>
        <vt:lpwstr>_Toc324407963</vt:lpwstr>
      </vt:variant>
      <vt:variant>
        <vt:i4>1048638</vt:i4>
      </vt:variant>
      <vt:variant>
        <vt:i4>194</vt:i4>
      </vt:variant>
      <vt:variant>
        <vt:i4>0</vt:i4>
      </vt:variant>
      <vt:variant>
        <vt:i4>5</vt:i4>
      </vt:variant>
      <vt:variant>
        <vt:lpwstr/>
      </vt:variant>
      <vt:variant>
        <vt:lpwstr>_Toc324407962</vt:lpwstr>
      </vt:variant>
      <vt:variant>
        <vt:i4>1048638</vt:i4>
      </vt:variant>
      <vt:variant>
        <vt:i4>188</vt:i4>
      </vt:variant>
      <vt:variant>
        <vt:i4>0</vt:i4>
      </vt:variant>
      <vt:variant>
        <vt:i4>5</vt:i4>
      </vt:variant>
      <vt:variant>
        <vt:lpwstr/>
      </vt:variant>
      <vt:variant>
        <vt:lpwstr>_Toc324407961</vt:lpwstr>
      </vt:variant>
      <vt:variant>
        <vt:i4>1048638</vt:i4>
      </vt:variant>
      <vt:variant>
        <vt:i4>182</vt:i4>
      </vt:variant>
      <vt:variant>
        <vt:i4>0</vt:i4>
      </vt:variant>
      <vt:variant>
        <vt:i4>5</vt:i4>
      </vt:variant>
      <vt:variant>
        <vt:lpwstr/>
      </vt:variant>
      <vt:variant>
        <vt:lpwstr>_Toc324407960</vt:lpwstr>
      </vt:variant>
      <vt:variant>
        <vt:i4>1245246</vt:i4>
      </vt:variant>
      <vt:variant>
        <vt:i4>176</vt:i4>
      </vt:variant>
      <vt:variant>
        <vt:i4>0</vt:i4>
      </vt:variant>
      <vt:variant>
        <vt:i4>5</vt:i4>
      </vt:variant>
      <vt:variant>
        <vt:lpwstr/>
      </vt:variant>
      <vt:variant>
        <vt:lpwstr>_Toc324407959</vt:lpwstr>
      </vt:variant>
      <vt:variant>
        <vt:i4>1245246</vt:i4>
      </vt:variant>
      <vt:variant>
        <vt:i4>170</vt:i4>
      </vt:variant>
      <vt:variant>
        <vt:i4>0</vt:i4>
      </vt:variant>
      <vt:variant>
        <vt:i4>5</vt:i4>
      </vt:variant>
      <vt:variant>
        <vt:lpwstr/>
      </vt:variant>
      <vt:variant>
        <vt:lpwstr>_Toc324407958</vt:lpwstr>
      </vt:variant>
      <vt:variant>
        <vt:i4>1245246</vt:i4>
      </vt:variant>
      <vt:variant>
        <vt:i4>164</vt:i4>
      </vt:variant>
      <vt:variant>
        <vt:i4>0</vt:i4>
      </vt:variant>
      <vt:variant>
        <vt:i4>5</vt:i4>
      </vt:variant>
      <vt:variant>
        <vt:lpwstr/>
      </vt:variant>
      <vt:variant>
        <vt:lpwstr>_Toc324407957</vt:lpwstr>
      </vt:variant>
      <vt:variant>
        <vt:i4>1245246</vt:i4>
      </vt:variant>
      <vt:variant>
        <vt:i4>158</vt:i4>
      </vt:variant>
      <vt:variant>
        <vt:i4>0</vt:i4>
      </vt:variant>
      <vt:variant>
        <vt:i4>5</vt:i4>
      </vt:variant>
      <vt:variant>
        <vt:lpwstr/>
      </vt:variant>
      <vt:variant>
        <vt:lpwstr>_Toc324407956</vt:lpwstr>
      </vt:variant>
      <vt:variant>
        <vt:i4>1245246</vt:i4>
      </vt:variant>
      <vt:variant>
        <vt:i4>152</vt:i4>
      </vt:variant>
      <vt:variant>
        <vt:i4>0</vt:i4>
      </vt:variant>
      <vt:variant>
        <vt:i4>5</vt:i4>
      </vt:variant>
      <vt:variant>
        <vt:lpwstr/>
      </vt:variant>
      <vt:variant>
        <vt:lpwstr>_Toc324407955</vt:lpwstr>
      </vt:variant>
      <vt:variant>
        <vt:i4>1245246</vt:i4>
      </vt:variant>
      <vt:variant>
        <vt:i4>146</vt:i4>
      </vt:variant>
      <vt:variant>
        <vt:i4>0</vt:i4>
      </vt:variant>
      <vt:variant>
        <vt:i4>5</vt:i4>
      </vt:variant>
      <vt:variant>
        <vt:lpwstr/>
      </vt:variant>
      <vt:variant>
        <vt:lpwstr>_Toc324407954</vt:lpwstr>
      </vt:variant>
      <vt:variant>
        <vt:i4>1245246</vt:i4>
      </vt:variant>
      <vt:variant>
        <vt:i4>140</vt:i4>
      </vt:variant>
      <vt:variant>
        <vt:i4>0</vt:i4>
      </vt:variant>
      <vt:variant>
        <vt:i4>5</vt:i4>
      </vt:variant>
      <vt:variant>
        <vt:lpwstr/>
      </vt:variant>
      <vt:variant>
        <vt:lpwstr>_Toc324407953</vt:lpwstr>
      </vt:variant>
      <vt:variant>
        <vt:i4>1245246</vt:i4>
      </vt:variant>
      <vt:variant>
        <vt:i4>134</vt:i4>
      </vt:variant>
      <vt:variant>
        <vt:i4>0</vt:i4>
      </vt:variant>
      <vt:variant>
        <vt:i4>5</vt:i4>
      </vt:variant>
      <vt:variant>
        <vt:lpwstr/>
      </vt:variant>
      <vt:variant>
        <vt:lpwstr>_Toc324407952</vt:lpwstr>
      </vt:variant>
      <vt:variant>
        <vt:i4>1245246</vt:i4>
      </vt:variant>
      <vt:variant>
        <vt:i4>128</vt:i4>
      </vt:variant>
      <vt:variant>
        <vt:i4>0</vt:i4>
      </vt:variant>
      <vt:variant>
        <vt:i4>5</vt:i4>
      </vt:variant>
      <vt:variant>
        <vt:lpwstr/>
      </vt:variant>
      <vt:variant>
        <vt:lpwstr>_Toc324407951</vt:lpwstr>
      </vt:variant>
      <vt:variant>
        <vt:i4>1245246</vt:i4>
      </vt:variant>
      <vt:variant>
        <vt:i4>122</vt:i4>
      </vt:variant>
      <vt:variant>
        <vt:i4>0</vt:i4>
      </vt:variant>
      <vt:variant>
        <vt:i4>5</vt:i4>
      </vt:variant>
      <vt:variant>
        <vt:lpwstr/>
      </vt:variant>
      <vt:variant>
        <vt:lpwstr>_Toc324407950</vt:lpwstr>
      </vt:variant>
      <vt:variant>
        <vt:i4>1179710</vt:i4>
      </vt:variant>
      <vt:variant>
        <vt:i4>116</vt:i4>
      </vt:variant>
      <vt:variant>
        <vt:i4>0</vt:i4>
      </vt:variant>
      <vt:variant>
        <vt:i4>5</vt:i4>
      </vt:variant>
      <vt:variant>
        <vt:lpwstr/>
      </vt:variant>
      <vt:variant>
        <vt:lpwstr>_Toc324407949</vt:lpwstr>
      </vt:variant>
      <vt:variant>
        <vt:i4>1179710</vt:i4>
      </vt:variant>
      <vt:variant>
        <vt:i4>110</vt:i4>
      </vt:variant>
      <vt:variant>
        <vt:i4>0</vt:i4>
      </vt:variant>
      <vt:variant>
        <vt:i4>5</vt:i4>
      </vt:variant>
      <vt:variant>
        <vt:lpwstr/>
      </vt:variant>
      <vt:variant>
        <vt:lpwstr>_Toc324407948</vt:lpwstr>
      </vt:variant>
      <vt:variant>
        <vt:i4>1179710</vt:i4>
      </vt:variant>
      <vt:variant>
        <vt:i4>104</vt:i4>
      </vt:variant>
      <vt:variant>
        <vt:i4>0</vt:i4>
      </vt:variant>
      <vt:variant>
        <vt:i4>5</vt:i4>
      </vt:variant>
      <vt:variant>
        <vt:lpwstr/>
      </vt:variant>
      <vt:variant>
        <vt:lpwstr>_Toc324407947</vt:lpwstr>
      </vt:variant>
      <vt:variant>
        <vt:i4>1179710</vt:i4>
      </vt:variant>
      <vt:variant>
        <vt:i4>98</vt:i4>
      </vt:variant>
      <vt:variant>
        <vt:i4>0</vt:i4>
      </vt:variant>
      <vt:variant>
        <vt:i4>5</vt:i4>
      </vt:variant>
      <vt:variant>
        <vt:lpwstr/>
      </vt:variant>
      <vt:variant>
        <vt:lpwstr>_Toc324407946</vt:lpwstr>
      </vt:variant>
      <vt:variant>
        <vt:i4>1179710</vt:i4>
      </vt:variant>
      <vt:variant>
        <vt:i4>92</vt:i4>
      </vt:variant>
      <vt:variant>
        <vt:i4>0</vt:i4>
      </vt:variant>
      <vt:variant>
        <vt:i4>5</vt:i4>
      </vt:variant>
      <vt:variant>
        <vt:lpwstr/>
      </vt:variant>
      <vt:variant>
        <vt:lpwstr>_Toc324407945</vt:lpwstr>
      </vt:variant>
      <vt:variant>
        <vt:i4>1179710</vt:i4>
      </vt:variant>
      <vt:variant>
        <vt:i4>86</vt:i4>
      </vt:variant>
      <vt:variant>
        <vt:i4>0</vt:i4>
      </vt:variant>
      <vt:variant>
        <vt:i4>5</vt:i4>
      </vt:variant>
      <vt:variant>
        <vt:lpwstr/>
      </vt:variant>
      <vt:variant>
        <vt:lpwstr>_Toc324407944</vt:lpwstr>
      </vt:variant>
      <vt:variant>
        <vt:i4>1179710</vt:i4>
      </vt:variant>
      <vt:variant>
        <vt:i4>80</vt:i4>
      </vt:variant>
      <vt:variant>
        <vt:i4>0</vt:i4>
      </vt:variant>
      <vt:variant>
        <vt:i4>5</vt:i4>
      </vt:variant>
      <vt:variant>
        <vt:lpwstr/>
      </vt:variant>
      <vt:variant>
        <vt:lpwstr>_Toc324407943</vt:lpwstr>
      </vt:variant>
      <vt:variant>
        <vt:i4>1179710</vt:i4>
      </vt:variant>
      <vt:variant>
        <vt:i4>74</vt:i4>
      </vt:variant>
      <vt:variant>
        <vt:i4>0</vt:i4>
      </vt:variant>
      <vt:variant>
        <vt:i4>5</vt:i4>
      </vt:variant>
      <vt:variant>
        <vt:lpwstr/>
      </vt:variant>
      <vt:variant>
        <vt:lpwstr>_Toc324407942</vt:lpwstr>
      </vt:variant>
      <vt:variant>
        <vt:i4>1179710</vt:i4>
      </vt:variant>
      <vt:variant>
        <vt:i4>68</vt:i4>
      </vt:variant>
      <vt:variant>
        <vt:i4>0</vt:i4>
      </vt:variant>
      <vt:variant>
        <vt:i4>5</vt:i4>
      </vt:variant>
      <vt:variant>
        <vt:lpwstr/>
      </vt:variant>
      <vt:variant>
        <vt:lpwstr>_Toc324407941</vt:lpwstr>
      </vt:variant>
      <vt:variant>
        <vt:i4>1179710</vt:i4>
      </vt:variant>
      <vt:variant>
        <vt:i4>62</vt:i4>
      </vt:variant>
      <vt:variant>
        <vt:i4>0</vt:i4>
      </vt:variant>
      <vt:variant>
        <vt:i4>5</vt:i4>
      </vt:variant>
      <vt:variant>
        <vt:lpwstr/>
      </vt:variant>
      <vt:variant>
        <vt:lpwstr>_Toc324407940</vt:lpwstr>
      </vt:variant>
      <vt:variant>
        <vt:i4>1376318</vt:i4>
      </vt:variant>
      <vt:variant>
        <vt:i4>56</vt:i4>
      </vt:variant>
      <vt:variant>
        <vt:i4>0</vt:i4>
      </vt:variant>
      <vt:variant>
        <vt:i4>5</vt:i4>
      </vt:variant>
      <vt:variant>
        <vt:lpwstr/>
      </vt:variant>
      <vt:variant>
        <vt:lpwstr>_Toc324407939</vt:lpwstr>
      </vt:variant>
      <vt:variant>
        <vt:i4>1376318</vt:i4>
      </vt:variant>
      <vt:variant>
        <vt:i4>50</vt:i4>
      </vt:variant>
      <vt:variant>
        <vt:i4>0</vt:i4>
      </vt:variant>
      <vt:variant>
        <vt:i4>5</vt:i4>
      </vt:variant>
      <vt:variant>
        <vt:lpwstr/>
      </vt:variant>
      <vt:variant>
        <vt:lpwstr>_Toc324407938</vt:lpwstr>
      </vt:variant>
      <vt:variant>
        <vt:i4>1376318</vt:i4>
      </vt:variant>
      <vt:variant>
        <vt:i4>44</vt:i4>
      </vt:variant>
      <vt:variant>
        <vt:i4>0</vt:i4>
      </vt:variant>
      <vt:variant>
        <vt:i4>5</vt:i4>
      </vt:variant>
      <vt:variant>
        <vt:lpwstr/>
      </vt:variant>
      <vt:variant>
        <vt:lpwstr>_Toc324407937</vt:lpwstr>
      </vt:variant>
      <vt:variant>
        <vt:i4>1376318</vt:i4>
      </vt:variant>
      <vt:variant>
        <vt:i4>38</vt:i4>
      </vt:variant>
      <vt:variant>
        <vt:i4>0</vt:i4>
      </vt:variant>
      <vt:variant>
        <vt:i4>5</vt:i4>
      </vt:variant>
      <vt:variant>
        <vt:lpwstr/>
      </vt:variant>
      <vt:variant>
        <vt:lpwstr>_Toc324407936</vt:lpwstr>
      </vt:variant>
      <vt:variant>
        <vt:i4>1376318</vt:i4>
      </vt:variant>
      <vt:variant>
        <vt:i4>32</vt:i4>
      </vt:variant>
      <vt:variant>
        <vt:i4>0</vt:i4>
      </vt:variant>
      <vt:variant>
        <vt:i4>5</vt:i4>
      </vt:variant>
      <vt:variant>
        <vt:lpwstr/>
      </vt:variant>
      <vt:variant>
        <vt:lpwstr>_Toc324407935</vt:lpwstr>
      </vt:variant>
      <vt:variant>
        <vt:i4>1376318</vt:i4>
      </vt:variant>
      <vt:variant>
        <vt:i4>26</vt:i4>
      </vt:variant>
      <vt:variant>
        <vt:i4>0</vt:i4>
      </vt:variant>
      <vt:variant>
        <vt:i4>5</vt:i4>
      </vt:variant>
      <vt:variant>
        <vt:lpwstr/>
      </vt:variant>
      <vt:variant>
        <vt:lpwstr>_Toc324407934</vt:lpwstr>
      </vt:variant>
      <vt:variant>
        <vt:i4>1376318</vt:i4>
      </vt:variant>
      <vt:variant>
        <vt:i4>20</vt:i4>
      </vt:variant>
      <vt:variant>
        <vt:i4>0</vt:i4>
      </vt:variant>
      <vt:variant>
        <vt:i4>5</vt:i4>
      </vt:variant>
      <vt:variant>
        <vt:lpwstr/>
      </vt:variant>
      <vt:variant>
        <vt:lpwstr>_Toc324407933</vt:lpwstr>
      </vt:variant>
      <vt:variant>
        <vt:i4>1376318</vt:i4>
      </vt:variant>
      <vt:variant>
        <vt:i4>14</vt:i4>
      </vt:variant>
      <vt:variant>
        <vt:i4>0</vt:i4>
      </vt:variant>
      <vt:variant>
        <vt:i4>5</vt:i4>
      </vt:variant>
      <vt:variant>
        <vt:lpwstr/>
      </vt:variant>
      <vt:variant>
        <vt:lpwstr>_Toc324407932</vt:lpwstr>
      </vt:variant>
      <vt:variant>
        <vt:i4>1376318</vt:i4>
      </vt:variant>
      <vt:variant>
        <vt:i4>8</vt:i4>
      </vt:variant>
      <vt:variant>
        <vt:i4>0</vt:i4>
      </vt:variant>
      <vt:variant>
        <vt:i4>5</vt:i4>
      </vt:variant>
      <vt:variant>
        <vt:lpwstr/>
      </vt:variant>
      <vt:variant>
        <vt:lpwstr>_Toc324407931</vt:lpwstr>
      </vt:variant>
    </vt:vector>
  </ap:HLinks>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dc:creator>
  <cp:keywords>
  </cp:keywords>
  <dc:description>
  </dc:description>
  <cp:lastModifiedBy>
  </cp:lastModifiedBy>
  <cp:revision>1</cp:revision>
  <cp:lastPrinted>2017-03-24T01:38:51Z</cp:lastPrinted>
  <dcterms:created xsi:type="dcterms:W3CDTF">2017-03-24T01:38:51Z</dcterms:created>
  <dcterms:modified xsi:type="dcterms:W3CDTF">2017-03-24T01:38:51Z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