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54236" w14:textId="58DAB005" w:rsidR="00F81EFD" w:rsidRDefault="00F81EFD" w:rsidP="006C0579">
      <w:pPr>
        <w:jc w:val="center"/>
        <w:rPr>
          <w:b/>
          <w:sz w:val="28"/>
          <w:szCs w:val="28"/>
        </w:rPr>
      </w:pPr>
    </w:p>
    <w:p w14:paraId="07DB8930" w14:textId="659408F5" w:rsidR="006C0579" w:rsidRPr="005E2CD9" w:rsidRDefault="006C0579" w:rsidP="00023095">
      <w:pPr>
        <w:pStyle w:val="Heading1"/>
      </w:pPr>
      <w:r w:rsidRPr="00023095">
        <w:t>APPLICATION</w:t>
      </w:r>
      <w:r w:rsidRPr="005E2CD9">
        <w:t xml:space="preserve"> </w:t>
      </w:r>
      <w:r w:rsidR="00AA446F">
        <w:t>TO AMEND AN IN VIVO APPROVAL DOCUMENT</w:t>
      </w:r>
    </w:p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4924"/>
        <w:gridCol w:w="4925"/>
      </w:tblGrid>
      <w:tr w:rsidR="006C0579" w:rsidRPr="006C0579" w14:paraId="579DC333" w14:textId="77777777" w:rsidTr="006C0579">
        <w:trPr>
          <w:trHeight w:val="408"/>
        </w:trPr>
        <w:tc>
          <w:tcPr>
            <w:tcW w:w="9849" w:type="dxa"/>
            <w:gridSpan w:val="2"/>
            <w:tcBorders>
              <w:bottom w:val="single" w:sz="6" w:space="0" w:color="auto"/>
            </w:tcBorders>
          </w:tcPr>
          <w:p w14:paraId="0C2AB528" w14:textId="77777777" w:rsidR="006C0579" w:rsidRDefault="006C0579" w:rsidP="006C0579">
            <w:pPr>
              <w:rPr>
                <w:b/>
              </w:rPr>
            </w:pPr>
          </w:p>
          <w:p w14:paraId="2229C086" w14:textId="77777777" w:rsidR="00F81EFD" w:rsidRDefault="00F81EFD" w:rsidP="006C0579">
            <w:pPr>
              <w:rPr>
                <w:b/>
              </w:rPr>
            </w:pPr>
          </w:p>
          <w:p w14:paraId="5D747448" w14:textId="77777777" w:rsidR="006C0579" w:rsidRPr="006C0579" w:rsidRDefault="006C0579" w:rsidP="006C0579">
            <w:r w:rsidRPr="006C0579">
              <w:rPr>
                <w:b/>
              </w:rPr>
              <w:t>Contact Name:</w:t>
            </w:r>
          </w:p>
        </w:tc>
      </w:tr>
      <w:tr w:rsidR="006C0579" w:rsidRPr="006C0579" w14:paraId="489A4E9A" w14:textId="77777777" w:rsidTr="006C0579">
        <w:trPr>
          <w:trHeight w:val="393"/>
        </w:trPr>
        <w:tc>
          <w:tcPr>
            <w:tcW w:w="9849" w:type="dxa"/>
            <w:gridSpan w:val="2"/>
            <w:tcBorders>
              <w:bottom w:val="single" w:sz="6" w:space="0" w:color="auto"/>
            </w:tcBorders>
          </w:tcPr>
          <w:p w14:paraId="5A565B96" w14:textId="77777777" w:rsidR="006C0579" w:rsidRDefault="006C0579" w:rsidP="006C0579">
            <w:pPr>
              <w:rPr>
                <w:b/>
              </w:rPr>
            </w:pPr>
          </w:p>
          <w:p w14:paraId="3E045E16" w14:textId="77777777" w:rsidR="006C0579" w:rsidRPr="006C0579" w:rsidRDefault="006C0579" w:rsidP="006C0579">
            <w:pPr>
              <w:rPr>
                <w:b/>
              </w:rPr>
            </w:pPr>
            <w:r w:rsidRPr="006C0579">
              <w:rPr>
                <w:b/>
              </w:rPr>
              <w:t>Organisation Name:</w:t>
            </w:r>
          </w:p>
        </w:tc>
      </w:tr>
      <w:tr w:rsidR="006C0579" w:rsidRPr="006C0579" w14:paraId="4305B643" w14:textId="77777777" w:rsidTr="006C0579">
        <w:trPr>
          <w:trHeight w:val="408"/>
        </w:trPr>
        <w:tc>
          <w:tcPr>
            <w:tcW w:w="9849" w:type="dxa"/>
            <w:gridSpan w:val="2"/>
            <w:tcBorders>
              <w:bottom w:val="single" w:sz="6" w:space="0" w:color="auto"/>
            </w:tcBorders>
          </w:tcPr>
          <w:p w14:paraId="62C65744" w14:textId="77777777" w:rsidR="006C0579" w:rsidRDefault="006C0579" w:rsidP="006C0579">
            <w:pPr>
              <w:rPr>
                <w:b/>
              </w:rPr>
            </w:pPr>
          </w:p>
          <w:p w14:paraId="6E0EA610" w14:textId="77777777" w:rsidR="006C0579" w:rsidRPr="006C0579" w:rsidRDefault="006C0579" w:rsidP="006C0579">
            <w:r w:rsidRPr="006C0579">
              <w:rPr>
                <w:b/>
              </w:rPr>
              <w:t>Address:</w:t>
            </w:r>
          </w:p>
        </w:tc>
      </w:tr>
      <w:tr w:rsidR="006C0579" w:rsidRPr="006C0579" w14:paraId="7B2E1B36" w14:textId="77777777" w:rsidTr="006C0579">
        <w:trPr>
          <w:trHeight w:val="408"/>
        </w:trPr>
        <w:tc>
          <w:tcPr>
            <w:tcW w:w="4924" w:type="dxa"/>
            <w:tcBorders>
              <w:bottom w:val="single" w:sz="6" w:space="0" w:color="auto"/>
            </w:tcBorders>
          </w:tcPr>
          <w:p w14:paraId="4D2E0B52" w14:textId="77777777" w:rsidR="006C0579" w:rsidRDefault="006C0579" w:rsidP="006C0579">
            <w:pPr>
              <w:rPr>
                <w:b/>
              </w:rPr>
            </w:pPr>
          </w:p>
          <w:p w14:paraId="7A75209A" w14:textId="77777777" w:rsidR="006C0579" w:rsidRPr="006C0579" w:rsidRDefault="006C0579" w:rsidP="006C0579">
            <w:pPr>
              <w:rPr>
                <w:b/>
              </w:rPr>
            </w:pPr>
            <w:r w:rsidRPr="006C0579">
              <w:rPr>
                <w:b/>
              </w:rPr>
              <w:t>Phone No</w:t>
            </w:r>
            <w:r w:rsidR="00720108">
              <w:rPr>
                <w:b/>
              </w:rPr>
              <w:t>.</w:t>
            </w:r>
            <w:r w:rsidRPr="006C0579">
              <w:rPr>
                <w:b/>
              </w:rPr>
              <w:t>:</w:t>
            </w:r>
          </w:p>
        </w:tc>
        <w:tc>
          <w:tcPr>
            <w:tcW w:w="4925" w:type="dxa"/>
            <w:tcBorders>
              <w:bottom w:val="single" w:sz="6" w:space="0" w:color="auto"/>
            </w:tcBorders>
          </w:tcPr>
          <w:p w14:paraId="7A70AFA6" w14:textId="77777777" w:rsidR="006C0579" w:rsidRDefault="006C0579" w:rsidP="006C0579">
            <w:pPr>
              <w:rPr>
                <w:b/>
              </w:rPr>
            </w:pPr>
          </w:p>
          <w:p w14:paraId="500F6F4F" w14:textId="3E319D3E" w:rsidR="006C0579" w:rsidRPr="006C0579" w:rsidRDefault="006C0579" w:rsidP="006C0579">
            <w:pPr>
              <w:rPr>
                <w:b/>
              </w:rPr>
            </w:pPr>
          </w:p>
        </w:tc>
      </w:tr>
      <w:tr w:rsidR="006C0579" w:rsidRPr="006C0579" w14:paraId="65A864E5" w14:textId="77777777" w:rsidTr="006C0579">
        <w:trPr>
          <w:trHeight w:val="393"/>
        </w:trPr>
        <w:tc>
          <w:tcPr>
            <w:tcW w:w="4924" w:type="dxa"/>
            <w:tcBorders>
              <w:bottom w:val="single" w:sz="6" w:space="0" w:color="auto"/>
            </w:tcBorders>
          </w:tcPr>
          <w:p w14:paraId="32D6EDF0" w14:textId="77777777" w:rsidR="006C0579" w:rsidRDefault="006C0579" w:rsidP="006C0579">
            <w:pPr>
              <w:rPr>
                <w:b/>
              </w:rPr>
            </w:pPr>
          </w:p>
          <w:p w14:paraId="7A72EBD2" w14:textId="77777777" w:rsidR="006C0579" w:rsidRPr="006C0579" w:rsidRDefault="006C0579" w:rsidP="006C0579">
            <w:pPr>
              <w:rPr>
                <w:b/>
              </w:rPr>
            </w:pPr>
            <w:smartTag w:uri="urn:schemas-microsoft-com:office:smarttags" w:element="PersonName">
              <w:r w:rsidRPr="006C0579">
                <w:rPr>
                  <w:b/>
                </w:rPr>
                <w:t>Email:</w:t>
              </w:r>
            </w:smartTag>
          </w:p>
        </w:tc>
        <w:tc>
          <w:tcPr>
            <w:tcW w:w="4925" w:type="dxa"/>
            <w:tcBorders>
              <w:bottom w:val="single" w:sz="6" w:space="0" w:color="auto"/>
            </w:tcBorders>
          </w:tcPr>
          <w:p w14:paraId="25CDDD1D" w14:textId="77777777" w:rsidR="006C0579" w:rsidRPr="006C0579" w:rsidRDefault="006C0579" w:rsidP="006C0579">
            <w:pPr>
              <w:rPr>
                <w:b/>
              </w:rPr>
            </w:pPr>
          </w:p>
        </w:tc>
      </w:tr>
      <w:tr w:rsidR="006C0579" w:rsidRPr="006C0579" w14:paraId="458CA7A5" w14:textId="77777777" w:rsidTr="006C0579">
        <w:trPr>
          <w:trHeight w:val="408"/>
        </w:trPr>
        <w:tc>
          <w:tcPr>
            <w:tcW w:w="9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338A59" w14:textId="77777777" w:rsidR="006C0579" w:rsidRDefault="006C0579" w:rsidP="006C0579">
            <w:pPr>
              <w:rPr>
                <w:b/>
              </w:rPr>
            </w:pPr>
          </w:p>
          <w:p w14:paraId="3C4F340D" w14:textId="712C6A47" w:rsidR="006C0579" w:rsidRPr="006C0579" w:rsidRDefault="00AA446F" w:rsidP="002E7D60">
            <w:r>
              <w:rPr>
                <w:b/>
              </w:rPr>
              <w:t xml:space="preserve">Number of In Vivo Approval document to be </w:t>
            </w:r>
            <w:r w:rsidR="002E7D60">
              <w:rPr>
                <w:b/>
              </w:rPr>
              <w:t>amended</w:t>
            </w:r>
            <w:r w:rsidR="006C0579" w:rsidRPr="006C0579">
              <w:rPr>
                <w:b/>
              </w:rPr>
              <w:t xml:space="preserve">:                                                 </w:t>
            </w:r>
          </w:p>
        </w:tc>
      </w:tr>
      <w:tr w:rsidR="006C0579" w:rsidRPr="006C0579" w14:paraId="5A13E648" w14:textId="77777777" w:rsidTr="006C0579">
        <w:trPr>
          <w:trHeight w:val="408"/>
        </w:trPr>
        <w:tc>
          <w:tcPr>
            <w:tcW w:w="9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084560" w14:textId="77777777" w:rsidR="006C0579" w:rsidRDefault="006C0579" w:rsidP="006C0579">
            <w:pPr>
              <w:rPr>
                <w:b/>
              </w:rPr>
            </w:pPr>
          </w:p>
          <w:p w14:paraId="78E58479" w14:textId="0B6BB5AA" w:rsidR="006C0579" w:rsidRDefault="00F368BD" w:rsidP="00F368BD">
            <w:pPr>
              <w:rPr>
                <w:b/>
              </w:rPr>
            </w:pPr>
            <w:r w:rsidRPr="00F368BD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EAE4F8" wp14:editId="6EC638F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289560</wp:posOffset>
                      </wp:positionV>
                      <wp:extent cx="6167755" cy="1630045"/>
                      <wp:effectExtent l="0" t="0" r="23495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7755" cy="16300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78BD1" w14:textId="0B23786B" w:rsidR="00F368BD" w:rsidRDefault="00F368B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AE4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95pt;margin-top:22.8pt;width:485.65pt;height:1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" fillcolor="white [3201]" strokecolor="black [3200]" strokeweight="2pt">
                      <v:textbox>
                        <w:txbxContent>
                          <w:p w14:paraId="54078BD1" w14:textId="0B23786B" w:rsidR="00F368BD" w:rsidRDefault="00F368B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</w:rPr>
              <w:t xml:space="preserve">Full description of the </w:t>
            </w:r>
            <w:r w:rsidR="002E7D60">
              <w:rPr>
                <w:b/>
              </w:rPr>
              <w:t>amendment</w:t>
            </w:r>
            <w:r>
              <w:rPr>
                <w:b/>
              </w:rPr>
              <w:t xml:space="preserve"> required</w:t>
            </w:r>
            <w:r w:rsidR="006C0579" w:rsidRPr="006C0579">
              <w:rPr>
                <w:b/>
              </w:rPr>
              <w:t>:</w:t>
            </w:r>
          </w:p>
          <w:p w14:paraId="4A61544E" w14:textId="77777777" w:rsidR="00F368BD" w:rsidRDefault="00F368BD" w:rsidP="00F368BD">
            <w:pPr>
              <w:rPr>
                <w:b/>
              </w:rPr>
            </w:pPr>
          </w:p>
          <w:p w14:paraId="185A44F3" w14:textId="0243AA36" w:rsidR="00F368BD" w:rsidRPr="006C0579" w:rsidRDefault="00F368BD" w:rsidP="00F368BD">
            <w:pPr>
              <w:rPr>
                <w:b/>
              </w:rPr>
            </w:pPr>
          </w:p>
        </w:tc>
      </w:tr>
      <w:tr w:rsidR="006C0579" w:rsidRPr="006C0579" w14:paraId="0A2FF3EE" w14:textId="77777777" w:rsidTr="006C0579">
        <w:trPr>
          <w:trHeight w:val="393"/>
        </w:trPr>
        <w:tc>
          <w:tcPr>
            <w:tcW w:w="9849" w:type="dxa"/>
            <w:gridSpan w:val="2"/>
          </w:tcPr>
          <w:p w14:paraId="4876475A" w14:textId="77777777" w:rsidR="006C0579" w:rsidRDefault="006C0579" w:rsidP="006C0579">
            <w:pPr>
              <w:rPr>
                <w:b/>
              </w:rPr>
            </w:pPr>
          </w:p>
          <w:p w14:paraId="06A2E7E9" w14:textId="30BB8CD3" w:rsidR="00F368BD" w:rsidRDefault="00F368BD" w:rsidP="006C0579">
            <w:pPr>
              <w:rPr>
                <w:b/>
              </w:rPr>
            </w:pPr>
            <w:r>
              <w:rPr>
                <w:b/>
              </w:rPr>
              <w:t xml:space="preserve">Reason for the requested </w:t>
            </w:r>
            <w:r w:rsidR="002E7D60">
              <w:rPr>
                <w:b/>
              </w:rPr>
              <w:t>amendment</w:t>
            </w:r>
            <w:r w:rsidR="006C0579" w:rsidRPr="006C0579">
              <w:rPr>
                <w:b/>
              </w:rPr>
              <w:t>:</w:t>
            </w:r>
            <w:r w:rsidRPr="00F368BD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6618B4A" wp14:editId="4CA0ED9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349250</wp:posOffset>
                      </wp:positionV>
                      <wp:extent cx="6167120" cy="784860"/>
                      <wp:effectExtent l="0" t="0" r="24130" b="1524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7120" cy="7848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A77B1C" w14:textId="273151A0" w:rsidR="00F368BD" w:rsidRDefault="00F368B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18B4A" id="_x0000_s1027" type="#_x0000_t202" style="position:absolute;margin-left:-1.6pt;margin-top:27.5pt;width:485.6pt;height:6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" fillcolor="white [3201]" strokecolor="black [3200]" strokeweight="2pt">
                      <v:textbox>
                        <w:txbxContent>
                          <w:p w14:paraId="32A77B1C" w14:textId="273151A0" w:rsidR="00F368BD" w:rsidRDefault="00F368B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DE03B1E" w14:textId="77777777" w:rsidR="00F368BD" w:rsidRDefault="00F368BD" w:rsidP="006C0579"/>
          <w:p w14:paraId="7C9C1073" w14:textId="16C0F73F" w:rsidR="00CC5D21" w:rsidRPr="006C0579" w:rsidRDefault="00CC5D21" w:rsidP="006C0579"/>
        </w:tc>
      </w:tr>
      <w:tr w:rsidR="006C0579" w:rsidRPr="006C0579" w14:paraId="7036D258" w14:textId="77777777" w:rsidTr="006C0579">
        <w:trPr>
          <w:trHeight w:val="408"/>
        </w:trPr>
        <w:tc>
          <w:tcPr>
            <w:tcW w:w="9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ADB784" w14:textId="66076789" w:rsidR="006C0579" w:rsidRDefault="006C0579" w:rsidP="006C0579">
            <w:pPr>
              <w:rPr>
                <w:b/>
                <w:bCs/>
              </w:rPr>
            </w:pPr>
          </w:p>
          <w:p w14:paraId="6ED5B156" w14:textId="3A0C8EF5" w:rsidR="00CC5D21" w:rsidRDefault="00CC5D21" w:rsidP="00915F80">
            <w:pPr>
              <w:rPr>
                <w:b/>
                <w:bCs/>
              </w:rPr>
            </w:pPr>
            <w:r>
              <w:rPr>
                <w:b/>
                <w:bCs/>
              </w:rPr>
              <w:t>Please confirm you have attached payment details:</w:t>
            </w:r>
          </w:p>
          <w:p w14:paraId="6A222816" w14:textId="0ED51636" w:rsidR="006C0579" w:rsidRDefault="004C13AC" w:rsidP="00915F80">
            <w:pPr>
              <w:rPr>
                <w:b/>
                <w:bCs/>
              </w:rPr>
            </w:pPr>
            <w:r w:rsidRPr="004C13AC">
              <w:rPr>
                <w:b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14BDFD8" wp14:editId="505722CE">
                      <wp:simplePos x="0" y="0"/>
                      <wp:positionH relativeFrom="column">
                        <wp:posOffset>1971807</wp:posOffset>
                      </wp:positionH>
                      <wp:positionV relativeFrom="paragraph">
                        <wp:posOffset>95035</wp:posOffset>
                      </wp:positionV>
                      <wp:extent cx="284480" cy="275590"/>
                      <wp:effectExtent l="0" t="0" r="20320" b="1016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DC6BF" w14:textId="77777777" w:rsidR="004C13AC" w:rsidRDefault="004C13AC" w:rsidP="004C13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BDFD8" id="_x0000_s1028" type="#_x0000_t202" style="position:absolute;margin-left:155.25pt;margin-top:7.5pt;width:22.4pt;height:2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">
                      <v:textbox>
                        <w:txbxContent>
                          <w:p w14:paraId="0FFDC6BF" w14:textId="77777777" w:rsidR="004C13AC" w:rsidRDefault="004C13AC" w:rsidP="004C13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13AC">
              <w:rPr>
                <w:b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6B12B83" wp14:editId="20EDEE77">
                      <wp:simplePos x="0" y="0"/>
                      <wp:positionH relativeFrom="column">
                        <wp:posOffset>897147</wp:posOffset>
                      </wp:positionH>
                      <wp:positionV relativeFrom="paragraph">
                        <wp:posOffset>91440</wp:posOffset>
                      </wp:positionV>
                      <wp:extent cx="284480" cy="275590"/>
                      <wp:effectExtent l="0" t="0" r="20320" b="1016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1F6E9" w14:textId="43F94250" w:rsidR="004C13AC" w:rsidRDefault="004C13AC" w:rsidP="004C13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12B83" id="_x0000_s1029" type="#_x0000_t202" style="position:absolute;margin-left:70.65pt;margin-top:7.2pt;width:22.4pt;height:2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">
                      <v:textbox>
                        <w:txbxContent>
                          <w:p w14:paraId="6321F6E9" w14:textId="43F94250" w:rsidR="004C13AC" w:rsidRDefault="004C13AC" w:rsidP="004C13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B68BACC" w14:textId="69828604" w:rsidR="00CC5D21" w:rsidRDefault="004C13AC" w:rsidP="004C13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Credit Card:                                                             </w:t>
            </w:r>
            <w:r w:rsidR="00CC5D21">
              <w:rPr>
                <w:b/>
                <w:bCs/>
              </w:rPr>
              <w:t>C</w:t>
            </w:r>
            <w:r>
              <w:rPr>
                <w:b/>
                <w:bCs/>
              </w:rPr>
              <w:t>heque</w:t>
            </w:r>
            <w:r w:rsidR="00CC5D21">
              <w:rPr>
                <w:b/>
                <w:bCs/>
              </w:rPr>
              <w:t xml:space="preserve">: </w:t>
            </w:r>
          </w:p>
          <w:p w14:paraId="5F663CC9" w14:textId="121437E9" w:rsidR="00CC5D21" w:rsidRPr="006C0579" w:rsidRDefault="00CC5D21" w:rsidP="00915F80">
            <w:pPr>
              <w:rPr>
                <w:b/>
                <w:bCs/>
              </w:rPr>
            </w:pPr>
          </w:p>
        </w:tc>
      </w:tr>
    </w:tbl>
    <w:p w14:paraId="02306652" w14:textId="77777777" w:rsidR="006C0579" w:rsidRDefault="006C0579" w:rsidP="006C0579"/>
    <w:p w14:paraId="62B034C5" w14:textId="77777777" w:rsidR="00F81EFD" w:rsidRPr="006C0579" w:rsidRDefault="00F81EFD" w:rsidP="006C0579"/>
    <w:p w14:paraId="15D1FE15" w14:textId="6156A822" w:rsidR="006C0579" w:rsidRPr="004C13AC" w:rsidRDefault="006C0579" w:rsidP="006C0579">
      <w:pPr>
        <w:rPr>
          <w:b/>
        </w:rPr>
      </w:pPr>
      <w:r w:rsidRPr="004C13AC">
        <w:rPr>
          <w:b/>
        </w:rPr>
        <w:t>Please indicate your preference for delivery of the</w:t>
      </w:r>
      <w:r w:rsidR="004C13AC" w:rsidRPr="004C13AC">
        <w:rPr>
          <w:b/>
        </w:rPr>
        <w:t xml:space="preserve"> amended</w:t>
      </w:r>
      <w:r w:rsidRPr="004C13AC">
        <w:rPr>
          <w:b/>
        </w:rPr>
        <w:t xml:space="preserve"> </w:t>
      </w:r>
      <w:r w:rsidRPr="004C13AC">
        <w:rPr>
          <w:b/>
          <w:i/>
        </w:rPr>
        <w:t xml:space="preserve">In Vivo </w:t>
      </w:r>
      <w:r w:rsidRPr="004C13AC">
        <w:rPr>
          <w:b/>
        </w:rPr>
        <w:t>Approval document:</w:t>
      </w:r>
    </w:p>
    <w:p w14:paraId="340D1824" w14:textId="77777777" w:rsidR="006C0579" w:rsidRPr="006C0579" w:rsidRDefault="00B342E3" w:rsidP="006C0579">
      <w:r>
        <w:pict w14:anchorId="7D64B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95pt;height:21.6pt">
            <v:imagedata r:id="rId10" o:title=""/>
          </v:shape>
        </w:pict>
      </w:r>
      <w:r w:rsidR="006C0579" w:rsidRPr="006C0579">
        <w:tab/>
      </w:r>
      <w:r w:rsidR="006C0579" w:rsidRPr="006C0579">
        <w:tab/>
      </w:r>
      <w:r>
        <w:pict w14:anchorId="1B6865E6">
          <v:shape id="_x0000_i1026" type="#_x0000_t75" style="width:108.95pt;height:21.6pt">
            <v:imagedata r:id="rId11" o:title=""/>
          </v:shape>
        </w:pict>
      </w:r>
    </w:p>
    <w:p w14:paraId="7563E382" w14:textId="77777777" w:rsidR="005E2CD9" w:rsidRDefault="006C0579" w:rsidP="006C0579">
      <w:r w:rsidRPr="001909C4">
        <w:t xml:space="preserve">To receive an </w:t>
      </w:r>
      <w:r w:rsidRPr="001909C4">
        <w:rPr>
          <w:i/>
        </w:rPr>
        <w:t>In Vivo</w:t>
      </w:r>
      <w:r w:rsidRPr="001909C4">
        <w:t xml:space="preserve"> Approval via email, you must accept the Terms and Conditions</w:t>
      </w:r>
      <w:r w:rsidRPr="006C0579">
        <w:t>:</w:t>
      </w:r>
    </w:p>
    <w:p w14:paraId="167E0166" w14:textId="438DEEDD" w:rsidR="006C0579" w:rsidRDefault="00B27B4A" w:rsidP="00753C7B">
      <w:r>
        <w:rPr>
          <w:b/>
          <w:noProof/>
          <w:lang w:eastAsia="en-AU"/>
        </w:rPr>
        <w:lastRenderedPageBreak/>
        <mc:AlternateContent>
          <mc:Choice Requires="wpc">
            <w:drawing>
              <wp:inline distT="0" distB="0" distL="0" distR="0" wp14:anchorId="0A2313F6" wp14:editId="294DADB7">
                <wp:extent cx="6564703" cy="410845"/>
                <wp:effectExtent l="0" t="0" r="0" b="8255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"/>
                            <a:ext cx="6322752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2863" y="434"/>
                            <a:ext cx="6180293" cy="410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1420" y="48054"/>
                            <a:ext cx="6246633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77217" w14:textId="1902DBC6" w:rsidR="00B27B4A" w:rsidRDefault="00B27B4A">
                              <w:r>
                                <w:t>I acknowledge that the department will treat emails as Commercial-In-Confidence and accept any risks associated.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76634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A2313F6" id="Canvas 6" o:spid="_x0000_s1030" editas="canvas" style="width:516.9pt;height:32.35pt;mso-position-horizontal-relative:char;mso-position-vertical-relative:line" coordsize="65646,4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">
                <v:shape id="_x0000_s1031" type="#_x0000_t75" style="position:absolute;width:65646;height:4108;visibility:visible;mso-wrap-style:square">
                  <v:fill o:detectmouseclick="t"/>
                  <v:path o:connecttype="none"/>
                </v:shape>
                <v:rect id="Rectangle 8" o:spid="_x0000_s1032" style="position:absolute;top:4;width:6322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9" o:spid="_x0000_s1033" style="position:absolute;left:1428;top:4;width:61803;height:4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10" o:spid="_x0000_s1034" style="position:absolute;left:1714;top:480;width:62466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4DF77217" w14:textId="1902DBC6" w:rsidR="00B27B4A" w:rsidRDefault="00B27B4A">
                        <w:r>
                          <w:t>I acknowledge that the department will treat emails as Commercial-In-Confidence and accept any risks associated.</w:t>
                        </w:r>
                      </w:p>
                    </w:txbxContent>
                  </v:textbox>
                </v:rect>
                <v:shape id="Picture 11" o:spid="_x0000_s1035" type="#_x0000_t75" style="position:absolute;left:95;top:766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  <w:r w:rsidR="00753C7B">
        <w:t xml:space="preserve"> </w:t>
      </w:r>
    </w:p>
    <w:p w14:paraId="60E9466F" w14:textId="77777777" w:rsidR="00F81EFD" w:rsidRPr="006C0579" w:rsidRDefault="00F81EFD" w:rsidP="006C0579"/>
    <w:p w14:paraId="37115CE5" w14:textId="77777777" w:rsidR="00753C7B" w:rsidRDefault="00753C7B" w:rsidP="006C0579">
      <w:pPr>
        <w:rPr>
          <w:b/>
        </w:rPr>
      </w:pPr>
    </w:p>
    <w:p w14:paraId="30257F6E" w14:textId="77777777" w:rsidR="00753C7B" w:rsidRDefault="00753C7B" w:rsidP="006C0579">
      <w:pPr>
        <w:rPr>
          <w:b/>
        </w:rPr>
      </w:pPr>
    </w:p>
    <w:p w14:paraId="7B085CE6" w14:textId="55AB2A08" w:rsidR="006C0579" w:rsidRPr="006C0579" w:rsidRDefault="00055A86" w:rsidP="006C0579">
      <w:r>
        <w:rPr>
          <w:b/>
        </w:rPr>
        <w:t>Applicant confirmation</w:t>
      </w:r>
      <w:r w:rsidR="006C0579" w:rsidRPr="006C0579">
        <w:t xml:space="preserve">:  I </w:t>
      </w:r>
      <w:r>
        <w:t xml:space="preserve">confirm </w:t>
      </w:r>
      <w:r w:rsidR="006C0579" w:rsidRPr="006C0579">
        <w:t xml:space="preserve">that the information </w:t>
      </w:r>
      <w:r>
        <w:t xml:space="preserve">provided in support of this application, including information relating to </w:t>
      </w:r>
      <w:r w:rsidR="00753C7B">
        <w:t>the amendment</w:t>
      </w:r>
      <w:r w:rsidR="002E7D60">
        <w:t>(</w:t>
      </w:r>
      <w:r w:rsidR="00753C7B">
        <w:t>s</w:t>
      </w:r>
      <w:r w:rsidR="002E7D60">
        <w:t>)</w:t>
      </w:r>
      <w:r>
        <w:t xml:space="preserve"> outlined above, is accurate </w:t>
      </w:r>
      <w:r w:rsidR="006C0579" w:rsidRPr="006C0579">
        <w:t xml:space="preserve">and that </w:t>
      </w:r>
      <w:r>
        <w:t xml:space="preserve">imported </w:t>
      </w:r>
      <w:r w:rsidR="002E7D60">
        <w:t xml:space="preserve">biological </w:t>
      </w:r>
      <w:r>
        <w:t xml:space="preserve">materials </w:t>
      </w:r>
      <w:r w:rsidR="006C0579" w:rsidRPr="006C0579">
        <w:t xml:space="preserve">will be used in accordance with all conditions </w:t>
      </w:r>
      <w:r>
        <w:t xml:space="preserve">imposed </w:t>
      </w:r>
      <w:r w:rsidR="006C0579" w:rsidRPr="006C0579">
        <w:t xml:space="preserve">by </w:t>
      </w:r>
      <w:r>
        <w:t>the department</w:t>
      </w:r>
      <w:r w:rsidR="006C0579" w:rsidRPr="006C0579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8"/>
        <w:gridCol w:w="2414"/>
        <w:gridCol w:w="1914"/>
        <w:gridCol w:w="1459"/>
      </w:tblGrid>
      <w:tr w:rsidR="006C0579" w:rsidRPr="006C0579" w14:paraId="61DDCFA1" w14:textId="77777777" w:rsidTr="00566A9E">
        <w:trPr>
          <w:trHeight w:val="273"/>
        </w:trPr>
        <w:tc>
          <w:tcPr>
            <w:tcW w:w="2948" w:type="dxa"/>
            <w:tcBorders>
              <w:bottom w:val="single" w:sz="6" w:space="0" w:color="auto"/>
            </w:tcBorders>
          </w:tcPr>
          <w:p w14:paraId="0AE0E243" w14:textId="77777777" w:rsidR="006C0579" w:rsidRPr="006C0579" w:rsidRDefault="006C0579" w:rsidP="006C0579"/>
          <w:p w14:paraId="232276C6" w14:textId="77777777" w:rsidR="006C0579" w:rsidRDefault="006C0579" w:rsidP="006C0579"/>
          <w:p w14:paraId="7054DDCF" w14:textId="77777777" w:rsidR="00F131DE" w:rsidRPr="006C0579" w:rsidRDefault="00F131DE" w:rsidP="006C0579"/>
        </w:tc>
        <w:tc>
          <w:tcPr>
            <w:tcW w:w="2414" w:type="dxa"/>
            <w:tcBorders>
              <w:bottom w:val="single" w:sz="6" w:space="0" w:color="auto"/>
            </w:tcBorders>
          </w:tcPr>
          <w:p w14:paraId="02CE3441" w14:textId="77777777" w:rsidR="006C0579" w:rsidRPr="006C0579" w:rsidRDefault="006C0579" w:rsidP="006C0579"/>
        </w:tc>
        <w:tc>
          <w:tcPr>
            <w:tcW w:w="1914" w:type="dxa"/>
            <w:tcBorders>
              <w:bottom w:val="single" w:sz="6" w:space="0" w:color="auto"/>
            </w:tcBorders>
          </w:tcPr>
          <w:p w14:paraId="3BB76460" w14:textId="77777777" w:rsidR="006C0579" w:rsidRPr="006C0579" w:rsidRDefault="006C0579" w:rsidP="006C0579"/>
        </w:tc>
        <w:tc>
          <w:tcPr>
            <w:tcW w:w="1459" w:type="dxa"/>
            <w:tcBorders>
              <w:bottom w:val="single" w:sz="6" w:space="0" w:color="auto"/>
            </w:tcBorders>
          </w:tcPr>
          <w:p w14:paraId="05928AA7" w14:textId="77777777" w:rsidR="006C0579" w:rsidRPr="006C0579" w:rsidRDefault="006C0579" w:rsidP="006C0579"/>
        </w:tc>
      </w:tr>
      <w:tr w:rsidR="006C0579" w:rsidRPr="006C0579" w14:paraId="30DC5563" w14:textId="77777777" w:rsidTr="00566A9E">
        <w:trPr>
          <w:trHeight w:val="432"/>
        </w:trPr>
        <w:tc>
          <w:tcPr>
            <w:tcW w:w="2948" w:type="dxa"/>
          </w:tcPr>
          <w:p w14:paraId="15733EB7" w14:textId="77777777" w:rsidR="006C0579" w:rsidRPr="006C0579" w:rsidRDefault="006C0579" w:rsidP="006C0579">
            <w:r w:rsidRPr="006C0579">
              <w:t>Signature</w:t>
            </w:r>
          </w:p>
        </w:tc>
        <w:tc>
          <w:tcPr>
            <w:tcW w:w="2414" w:type="dxa"/>
          </w:tcPr>
          <w:p w14:paraId="0139A330" w14:textId="77777777" w:rsidR="006C0579" w:rsidRPr="006C0579" w:rsidRDefault="006C0579" w:rsidP="006C0579">
            <w:r w:rsidRPr="006C0579">
              <w:t>Name</w:t>
            </w:r>
          </w:p>
        </w:tc>
        <w:tc>
          <w:tcPr>
            <w:tcW w:w="1914" w:type="dxa"/>
          </w:tcPr>
          <w:p w14:paraId="1B361E77" w14:textId="77777777" w:rsidR="006C0579" w:rsidRPr="006C0579" w:rsidRDefault="006C0579" w:rsidP="006C0579">
            <w:r w:rsidRPr="006C0579">
              <w:t>Designation</w:t>
            </w:r>
          </w:p>
        </w:tc>
        <w:tc>
          <w:tcPr>
            <w:tcW w:w="1459" w:type="dxa"/>
          </w:tcPr>
          <w:p w14:paraId="063B6D4A" w14:textId="77777777" w:rsidR="006C0579" w:rsidRPr="006C0579" w:rsidRDefault="006C0579" w:rsidP="006C0579">
            <w:r w:rsidRPr="006C0579">
              <w:t>Date</w:t>
            </w:r>
          </w:p>
        </w:tc>
      </w:tr>
    </w:tbl>
    <w:p w14:paraId="36CBA348" w14:textId="77777777" w:rsidR="00F81EFD" w:rsidRDefault="00F81EFD" w:rsidP="00F131DE">
      <w:pPr>
        <w:pStyle w:val="Heading2"/>
      </w:pPr>
    </w:p>
    <w:p w14:paraId="153B1186" w14:textId="70FE1BA1" w:rsidR="00753C7B" w:rsidRDefault="00753C7B" w:rsidP="00F131DE">
      <w:pPr>
        <w:pStyle w:val="Heading2"/>
      </w:pPr>
      <w:r w:rsidRPr="00F131DE">
        <w:t>This application should be emailed (with payment) to:</w:t>
      </w:r>
      <w:r w:rsidRPr="00F131DE">
        <w:br/>
      </w:r>
      <w:r w:rsidRPr="00F131DE">
        <w:br/>
        <w:t>Department of Agriculture</w:t>
      </w:r>
      <w:r w:rsidR="008562C2">
        <w:t xml:space="preserve">, </w:t>
      </w:r>
      <w:proofErr w:type="gramStart"/>
      <w:r w:rsidRPr="00F131DE">
        <w:t>Water</w:t>
      </w:r>
      <w:proofErr w:type="gramEnd"/>
      <w:r w:rsidRPr="00F131DE">
        <w:t xml:space="preserve"> </w:t>
      </w:r>
      <w:r w:rsidR="008562C2">
        <w:t>and the Environment</w:t>
      </w:r>
      <w:r w:rsidRPr="00F131DE">
        <w:br/>
      </w:r>
      <w:r w:rsidR="00DB135F">
        <w:t>Email: imports@agriculture.gov.au</w:t>
      </w:r>
      <w:r w:rsidR="00DB135F">
        <w:br/>
      </w:r>
      <w:r w:rsidR="00F131DE">
        <w:br/>
        <w:t>Telephone: 1800 900 090</w:t>
      </w:r>
      <w:r w:rsidR="00F131DE">
        <w:br/>
      </w:r>
    </w:p>
    <w:p w14:paraId="0FC47A37" w14:textId="77777777" w:rsidR="00E268F8" w:rsidRPr="00F131DE" w:rsidRDefault="00E268F8" w:rsidP="00F131DE">
      <w:pPr>
        <w:pStyle w:val="Heading2"/>
        <w:rPr>
          <w:b/>
        </w:rPr>
      </w:pPr>
      <w:r w:rsidRPr="00F131DE">
        <w:rPr>
          <w:b/>
        </w:rPr>
        <w:t>Privacy notice</w:t>
      </w:r>
    </w:p>
    <w:p w14:paraId="7F91577F" w14:textId="05C66F2E" w:rsidR="002B55A0" w:rsidRPr="00F81EFD" w:rsidRDefault="00E268F8" w:rsidP="00F81EFD">
      <w:pPr>
        <w:rPr>
          <w:rFonts w:cs="Segoe UI"/>
          <w:color w:val="343434"/>
          <w:sz w:val="18"/>
          <w:szCs w:val="18"/>
          <w:lang w:eastAsia="en-AU"/>
        </w:rPr>
      </w:pPr>
      <w:r w:rsidRPr="00F81EFD">
        <w:rPr>
          <w:rFonts w:cs="Segoe UI"/>
          <w:iCs/>
          <w:color w:val="343434"/>
          <w:sz w:val="18"/>
          <w:szCs w:val="18"/>
          <w:lang w:eastAsia="en-AU"/>
        </w:rPr>
        <w:t>Personal information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means information or an opinion about an identified individual, or an individual who is reasonably identifiable. ‘Personal information’ that is collected under or in accordance with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 Act 2015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is also ‘protected information’ under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 Act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2015</w:t>
      </w:r>
      <w:r w:rsidRPr="00F81EFD">
        <w:rPr>
          <w:rFonts w:cs="Segoe UI"/>
          <w:color w:val="343434"/>
          <w:sz w:val="18"/>
          <w:szCs w:val="18"/>
          <w:lang w:eastAsia="en-AU"/>
        </w:rPr>
        <w:t>. The collection of protected information including personal and sensitive information by the Department of Agriculture and Water Resources in relation to this form is being collected</w:t>
      </w:r>
      <w:r w:rsidRPr="00F81EFD">
        <w:rPr>
          <w:color w:val="343434"/>
          <w:sz w:val="18"/>
          <w:szCs w:val="18"/>
        </w:rPr>
        <w:t xml:space="preserve"> under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</w:t>
      </w:r>
      <w:r w:rsidRPr="00F81EFD">
        <w:rPr>
          <w:i/>
          <w:color w:val="343434"/>
          <w:sz w:val="18"/>
          <w:szCs w:val="18"/>
        </w:rPr>
        <w:t xml:space="preserve"> Act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 xml:space="preserve"> 2015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for the purposes of</w:t>
      </w:r>
      <w:r w:rsidR="002B55A0" w:rsidRPr="00F81EFD">
        <w:rPr>
          <w:rFonts w:cs="Segoe UI"/>
          <w:color w:val="343434"/>
          <w:sz w:val="18"/>
          <w:szCs w:val="18"/>
          <w:lang w:eastAsia="en-AU"/>
        </w:rPr>
        <w:t xml:space="preserve"> assessing your application </w:t>
      </w:r>
      <w:r w:rsidR="002E7D60">
        <w:rPr>
          <w:rFonts w:cs="Segoe UI"/>
          <w:color w:val="343434"/>
          <w:sz w:val="18"/>
          <w:szCs w:val="18"/>
          <w:lang w:eastAsia="en-AU"/>
        </w:rPr>
        <w:t>to amend an</w:t>
      </w:r>
      <w:r w:rsidR="002B55A0" w:rsidRPr="00F81EFD">
        <w:rPr>
          <w:rFonts w:cs="Segoe UI"/>
          <w:color w:val="343434"/>
          <w:sz w:val="18"/>
          <w:szCs w:val="18"/>
          <w:lang w:eastAsia="en-AU"/>
        </w:rPr>
        <w:t xml:space="preserve"> approval to use restricted imported biological material in vivo in non-laboratory animals</w:t>
      </w:r>
      <w:r w:rsidR="002E7D60">
        <w:rPr>
          <w:rFonts w:cs="Segoe UI"/>
          <w:color w:val="343434"/>
          <w:sz w:val="18"/>
          <w:szCs w:val="18"/>
          <w:lang w:eastAsia="en-AU"/>
        </w:rPr>
        <w:t>.</w:t>
      </w:r>
      <w:r w:rsidR="002B55A0" w:rsidRPr="00F81EFD">
        <w:rPr>
          <w:rFonts w:cs="Segoe UI"/>
          <w:color w:val="343434"/>
          <w:sz w:val="18"/>
          <w:szCs w:val="18"/>
          <w:lang w:eastAsia="en-AU"/>
        </w:rPr>
        <w:t xml:space="preserve"> </w:t>
      </w:r>
    </w:p>
    <w:p w14:paraId="05D69E96" w14:textId="67AB8C36" w:rsidR="00E268F8" w:rsidRPr="00F81EFD" w:rsidRDefault="00E268F8" w:rsidP="00F81EFD">
      <w:pPr>
        <w:rPr>
          <w:i/>
          <w:color w:val="343434"/>
          <w:sz w:val="18"/>
          <w:szCs w:val="18"/>
        </w:rPr>
      </w:pPr>
      <w:r w:rsidRPr="00F81EFD">
        <w:rPr>
          <w:rFonts w:cs="Segoe UI"/>
          <w:color w:val="343434"/>
          <w:sz w:val="18"/>
          <w:szCs w:val="18"/>
          <w:lang w:eastAsia="en-AU"/>
        </w:rPr>
        <w:t xml:space="preserve">If the relevant personal information requested in this form is not provided by you, the department may be unable to process your application. </w:t>
      </w:r>
      <w:r w:rsidRPr="00F81EFD">
        <w:rPr>
          <w:rFonts w:cs="Segoe UI"/>
          <w:iCs/>
          <w:color w:val="343434"/>
          <w:sz w:val="18"/>
          <w:szCs w:val="18"/>
          <w:lang w:eastAsia="en-AU"/>
        </w:rPr>
        <w:t xml:space="preserve">Information collected by the </w:t>
      </w:r>
      <w:r w:rsidR="002E7D60">
        <w:rPr>
          <w:rFonts w:cs="Segoe UI"/>
          <w:iCs/>
          <w:color w:val="343434"/>
          <w:sz w:val="18"/>
          <w:szCs w:val="18"/>
          <w:lang w:eastAsia="en-AU"/>
        </w:rPr>
        <w:t>d</w:t>
      </w:r>
      <w:r w:rsidRPr="00F81EFD">
        <w:rPr>
          <w:rFonts w:cs="Segoe UI"/>
          <w:iCs/>
          <w:color w:val="343434"/>
          <w:sz w:val="18"/>
          <w:szCs w:val="18"/>
          <w:lang w:eastAsia="en-AU"/>
        </w:rPr>
        <w:t xml:space="preserve">epartment will only be used or disclosed as authorised under the </w:t>
      </w:r>
      <w:r w:rsidRPr="00F81EFD">
        <w:rPr>
          <w:rFonts w:cs="Segoe UI"/>
          <w:i/>
          <w:iCs/>
          <w:color w:val="343434"/>
          <w:sz w:val="18"/>
          <w:szCs w:val="18"/>
          <w:lang w:eastAsia="en-AU"/>
        </w:rPr>
        <w:t>Biosecurity Act 2015</w:t>
      </w:r>
      <w:r w:rsidRPr="00F81EFD">
        <w:rPr>
          <w:rFonts w:cs="Segoe UI"/>
          <w:iCs/>
          <w:color w:val="343434"/>
          <w:sz w:val="18"/>
          <w:szCs w:val="18"/>
          <w:lang w:eastAsia="en-AU"/>
        </w:rPr>
        <w:t xml:space="preserve">. 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The personal information requested on this form may be disclosed to other Commonwealth or State Agencies. In every case it will only be disclosed if authorised by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 Act 2015</w:t>
      </w:r>
      <w:r w:rsidRPr="00F81EFD">
        <w:rPr>
          <w:i/>
          <w:color w:val="343434"/>
          <w:sz w:val="18"/>
          <w:szCs w:val="18"/>
        </w:rPr>
        <w:t xml:space="preserve">. </w:t>
      </w:r>
    </w:p>
    <w:p w14:paraId="158E8A88" w14:textId="77777777" w:rsidR="00E268F8" w:rsidRDefault="00E268F8" w:rsidP="00E268F8">
      <w:pPr>
        <w:rPr>
          <w:rFonts w:cs="Segoe UI"/>
          <w:color w:val="343434"/>
          <w:sz w:val="18"/>
          <w:szCs w:val="18"/>
        </w:rPr>
      </w:pPr>
      <w:r w:rsidRPr="00F81EFD">
        <w:rPr>
          <w:rFonts w:cs="Segoe UI"/>
          <w:color w:val="343434"/>
          <w:sz w:val="18"/>
          <w:szCs w:val="18"/>
          <w:lang w:eastAsia="en-AU"/>
        </w:rPr>
        <w:t xml:space="preserve">See our </w:t>
      </w:r>
      <w:hyperlink r:id="rId14" w:history="1">
        <w:r w:rsidRPr="00F81EFD">
          <w:rPr>
            <w:rStyle w:val="Hyperlink"/>
            <w:rFonts w:cs="Segoe UI"/>
            <w:sz w:val="18"/>
            <w:szCs w:val="18"/>
            <w:lang w:eastAsia="en-AU"/>
          </w:rPr>
          <w:t>Privacy Policy</w:t>
        </w:r>
      </w:hyperlink>
      <w:r w:rsidRPr="00F81EFD">
        <w:rPr>
          <w:rFonts w:cs="Segoe UI"/>
          <w:color w:val="343434"/>
          <w:sz w:val="18"/>
          <w:szCs w:val="18"/>
          <w:lang w:eastAsia="en-AU"/>
        </w:rPr>
        <w:t xml:space="preserve"> web page (</w:t>
      </w:r>
      <w:r w:rsidRPr="00F81EFD">
        <w:rPr>
          <w:sz w:val="18"/>
          <w:szCs w:val="18"/>
        </w:rPr>
        <w:t>http://www.agriculture.gov.au/about/privacy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) to learn more about accessing or correcting personal information or making a complaint. Alternatively, telephone the department on </w:t>
      </w:r>
      <w:r w:rsidRPr="00F81EFD">
        <w:rPr>
          <w:rFonts w:cs="Segoe UI"/>
          <w:color w:val="343434"/>
          <w:sz w:val="18"/>
          <w:szCs w:val="18"/>
        </w:rPr>
        <w:t>+61 2 6272 3933.</w:t>
      </w:r>
    </w:p>
    <w:p w14:paraId="3F4C6B0D" w14:textId="77777777" w:rsidR="002E7D60" w:rsidRDefault="002E7D60" w:rsidP="00E268F8">
      <w:pPr>
        <w:rPr>
          <w:rFonts w:cs="Segoe UI"/>
          <w:color w:val="343434"/>
          <w:sz w:val="18"/>
          <w:szCs w:val="18"/>
        </w:rPr>
      </w:pPr>
    </w:p>
    <w:p w14:paraId="71B3B680" w14:textId="5CD21ED0" w:rsidR="002E7D60" w:rsidRPr="00F81EFD" w:rsidRDefault="002E7D60" w:rsidP="00E268F8">
      <w:pPr>
        <w:rPr>
          <w:rFonts w:cs="Segoe UI"/>
          <w:color w:val="343434"/>
          <w:sz w:val="18"/>
          <w:szCs w:val="18"/>
          <w:lang w:eastAsia="en-AU"/>
        </w:rPr>
      </w:pPr>
      <w:r w:rsidRPr="002E7D60">
        <w:rPr>
          <w:rFonts w:cs="Segoe UI"/>
          <w:b/>
          <w:bCs/>
          <w:color w:val="343434"/>
          <w:sz w:val="18"/>
          <w:szCs w:val="18"/>
        </w:rPr>
        <w:t>Providing false or misleading information</w:t>
      </w:r>
      <w:r w:rsidRPr="002E7D60">
        <w:rPr>
          <w:rFonts w:cs="Segoe UI"/>
          <w:color w:val="343434"/>
          <w:sz w:val="18"/>
          <w:szCs w:val="18"/>
        </w:rPr>
        <w:br/>
        <w:t xml:space="preserve">It is a criminal offence under the </w:t>
      </w:r>
      <w:r w:rsidRPr="002E7D60">
        <w:rPr>
          <w:rFonts w:cs="Segoe UI"/>
          <w:i/>
          <w:iCs/>
          <w:color w:val="343434"/>
          <w:sz w:val="18"/>
          <w:szCs w:val="18"/>
        </w:rPr>
        <w:t>Criminal Code Act 1995</w:t>
      </w:r>
      <w:r w:rsidRPr="002E7D60">
        <w:rPr>
          <w:rFonts w:cs="Segoe UI"/>
          <w:color w:val="343434"/>
          <w:sz w:val="18"/>
          <w:szCs w:val="18"/>
        </w:rPr>
        <w:t xml:space="preserve"> to knowingly give false or misleading information to a Commonwealth officer exercising powers under Commonwealth law. This offence carries a potential penalty of imprisonment for 12 months.</w:t>
      </w:r>
    </w:p>
    <w:p w14:paraId="18653310" w14:textId="77777777" w:rsidR="00160AD3" w:rsidRPr="00671A63" w:rsidRDefault="00160AD3" w:rsidP="00436DA5"/>
    <w:sectPr w:rsidR="00160AD3" w:rsidRPr="00671A63" w:rsidSect="00D33350">
      <w:head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18" w:bottom="1440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0016D" w14:textId="77777777" w:rsidR="00B342E3" w:rsidRDefault="00B342E3" w:rsidP="00A60185">
      <w:r>
        <w:separator/>
      </w:r>
    </w:p>
  </w:endnote>
  <w:endnote w:type="continuationSeparator" w:id="0">
    <w:p w14:paraId="74B59785" w14:textId="77777777" w:rsidR="00B342E3" w:rsidRDefault="00B342E3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43830"/>
      <w:docPartObj>
        <w:docPartGallery w:val="Page Numbers (Bottom of Page)"/>
        <w:docPartUnique/>
      </w:docPartObj>
    </w:sdtPr>
    <w:sdtEndPr/>
    <w:sdtContent>
      <w:p w14:paraId="59DD89D3" w14:textId="77777777" w:rsidR="00B00BAC" w:rsidRDefault="00410D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D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7"/>
      <w:gridCol w:w="2266"/>
      <w:gridCol w:w="2266"/>
      <w:gridCol w:w="2266"/>
    </w:tblGrid>
    <w:tr w:rsidR="00B00BAC" w:rsidRPr="00E85EED" w14:paraId="6AE1B6CF" w14:textId="77777777" w:rsidTr="00C33BC1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20C1527F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T</w:t>
          </w:r>
          <w:r w:rsidRPr="00E85EED">
            <w:rPr>
              <w:rFonts w:ascii="Calibri" w:hAnsi="Calibri"/>
              <w:sz w:val="16"/>
            </w:rPr>
            <w:t xml:space="preserve"> +61 2 6272 3933</w:t>
          </w:r>
        </w:p>
        <w:p w14:paraId="33868829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F</w:t>
          </w:r>
          <w:r w:rsidRPr="00E85EED">
            <w:rPr>
              <w:rFonts w:ascii="Calibri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4B22654F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18 Marcus Clarke Street</w:t>
          </w:r>
        </w:p>
        <w:p w14:paraId="01956E6E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5CBA268F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GPO Box 858</w:t>
          </w:r>
        </w:p>
        <w:p w14:paraId="6C66296B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264FE1A3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agriculture</w:t>
          </w:r>
          <w:r w:rsidRPr="00E85EED">
            <w:rPr>
              <w:rFonts w:ascii="Calibri" w:hAnsi="Calibri"/>
              <w:b/>
              <w:sz w:val="16"/>
            </w:rPr>
            <w:t>.gov.au</w:t>
          </w:r>
        </w:p>
        <w:p w14:paraId="618FF61E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ABN 24 113 085 695</w:t>
          </w:r>
        </w:p>
      </w:tc>
    </w:tr>
  </w:tbl>
  <w:p w14:paraId="702F2233" w14:textId="77777777" w:rsidR="00B00BAC" w:rsidRPr="00E85EED" w:rsidRDefault="00B00BAC" w:rsidP="00E8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13383" w14:textId="77777777" w:rsidR="00B342E3" w:rsidRDefault="00B342E3" w:rsidP="00A60185">
      <w:r>
        <w:separator/>
      </w:r>
    </w:p>
  </w:footnote>
  <w:footnote w:type="continuationSeparator" w:id="0">
    <w:p w14:paraId="4574C013" w14:textId="77777777" w:rsidR="00B342E3" w:rsidRDefault="00B342E3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0DB0" w14:textId="77777777" w:rsidR="00B00BAC" w:rsidRDefault="00363C1C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777F9" w14:textId="77777777" w:rsidR="00410D32" w:rsidRDefault="00410D32" w:rsidP="005E35DC">
    <w:pPr>
      <w:pStyle w:val="Header"/>
      <w:jc w:val="left"/>
    </w:pPr>
  </w:p>
  <w:p w14:paraId="15A27FF9" w14:textId="473840AF" w:rsidR="00B00BAC" w:rsidRDefault="008562C2" w:rsidP="005E35DC">
    <w:pPr>
      <w:pStyle w:val="Header"/>
      <w:jc w:val="left"/>
    </w:pPr>
    <w:r>
      <w:rPr>
        <w:noProof/>
        <w:lang w:eastAsia="en-AU"/>
      </w:rPr>
      <w:drawing>
        <wp:inline distT="0" distB="0" distL="0" distR="0" wp14:anchorId="1E634897" wp14:editId="6B8F8DCB">
          <wp:extent cx="2417064" cy="725424"/>
          <wp:effectExtent l="0" t="0" r="2540" b="0"/>
          <wp:docPr id="2" name="Picture 2" descr="Crest of the Australian Government Department of Agriculture, Water and the Enviro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rest of the Australian Government Department of Agriculture, Water and the Environ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0579">
      <w:tab/>
    </w:r>
    <w:r w:rsidR="006C0579">
      <w:tab/>
    </w:r>
    <w:r w:rsidR="006C0579" w:rsidRPr="006C0579">
      <w:rPr>
        <w:sz w:val="16"/>
        <w:szCs w:val="16"/>
      </w:rPr>
      <w:t xml:space="preserve">Version: </w:t>
    </w:r>
    <w:r>
      <w:rPr>
        <w:sz w:val="16"/>
        <w:szCs w:val="16"/>
      </w:rPr>
      <w:t>18</w:t>
    </w:r>
    <w:r w:rsidR="006C0579" w:rsidRPr="006C0579">
      <w:rPr>
        <w:sz w:val="16"/>
        <w:szCs w:val="16"/>
      </w:rPr>
      <w:t>/</w:t>
    </w:r>
    <w:r>
      <w:rPr>
        <w:sz w:val="16"/>
        <w:szCs w:val="16"/>
      </w:rPr>
      <w:t>2</w:t>
    </w:r>
    <w:r w:rsidR="006C0579" w:rsidRPr="006C0579">
      <w:rPr>
        <w:sz w:val="16"/>
        <w:szCs w:val="16"/>
      </w:rPr>
      <w:t>/20</w:t>
    </w:r>
    <w:r>
      <w:rPr>
        <w:sz w:val="16"/>
        <w:szCs w:val="16"/>
      </w:rPr>
      <w:t>2</w:t>
    </w:r>
    <w:r w:rsidR="006C0579" w:rsidRPr="006C0579">
      <w:rPr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456429"/>
    <w:multiLevelType w:val="multilevel"/>
    <w:tmpl w:val="B5E0C92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mbria" w:hAnsi="Cambria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79"/>
    <w:rsid w:val="00004AEE"/>
    <w:rsid w:val="00004DAD"/>
    <w:rsid w:val="00005CAA"/>
    <w:rsid w:val="00010210"/>
    <w:rsid w:val="00014060"/>
    <w:rsid w:val="00015ADA"/>
    <w:rsid w:val="00017BB8"/>
    <w:rsid w:val="00020C99"/>
    <w:rsid w:val="00023095"/>
    <w:rsid w:val="000260F8"/>
    <w:rsid w:val="0002707B"/>
    <w:rsid w:val="00031219"/>
    <w:rsid w:val="0005148E"/>
    <w:rsid w:val="0005270A"/>
    <w:rsid w:val="00053EAC"/>
    <w:rsid w:val="00055A86"/>
    <w:rsid w:val="00063AF2"/>
    <w:rsid w:val="000642C0"/>
    <w:rsid w:val="000759E5"/>
    <w:rsid w:val="00080377"/>
    <w:rsid w:val="00080A47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D95"/>
    <w:rsid w:val="000A57CD"/>
    <w:rsid w:val="000B3758"/>
    <w:rsid w:val="000B7681"/>
    <w:rsid w:val="000B7B42"/>
    <w:rsid w:val="000C02B7"/>
    <w:rsid w:val="000C5342"/>
    <w:rsid w:val="000C5DFC"/>
    <w:rsid w:val="000C63ED"/>
    <w:rsid w:val="000C706A"/>
    <w:rsid w:val="000D2887"/>
    <w:rsid w:val="000D61D0"/>
    <w:rsid w:val="000D6D63"/>
    <w:rsid w:val="000E0081"/>
    <w:rsid w:val="000E07CF"/>
    <w:rsid w:val="000E0B31"/>
    <w:rsid w:val="0011498E"/>
    <w:rsid w:val="00115BF1"/>
    <w:rsid w:val="00117A45"/>
    <w:rsid w:val="001219EE"/>
    <w:rsid w:val="00122471"/>
    <w:rsid w:val="001224AE"/>
    <w:rsid w:val="00124D19"/>
    <w:rsid w:val="00130725"/>
    <w:rsid w:val="001337D4"/>
    <w:rsid w:val="001430DA"/>
    <w:rsid w:val="00143480"/>
    <w:rsid w:val="00147C12"/>
    <w:rsid w:val="001527A1"/>
    <w:rsid w:val="001530DC"/>
    <w:rsid w:val="00154989"/>
    <w:rsid w:val="00155A9F"/>
    <w:rsid w:val="00160262"/>
    <w:rsid w:val="00160AD3"/>
    <w:rsid w:val="0016616A"/>
    <w:rsid w:val="0016780A"/>
    <w:rsid w:val="00173EBF"/>
    <w:rsid w:val="0018112F"/>
    <w:rsid w:val="001842A2"/>
    <w:rsid w:val="00187FA8"/>
    <w:rsid w:val="001909C4"/>
    <w:rsid w:val="00191C5D"/>
    <w:rsid w:val="00192F5E"/>
    <w:rsid w:val="00193033"/>
    <w:rsid w:val="00197772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D43B0"/>
    <w:rsid w:val="001E0274"/>
    <w:rsid w:val="001E1182"/>
    <w:rsid w:val="001E1CE4"/>
    <w:rsid w:val="001E25B3"/>
    <w:rsid w:val="001F4075"/>
    <w:rsid w:val="00202C90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3654A"/>
    <w:rsid w:val="002473FC"/>
    <w:rsid w:val="00252E3C"/>
    <w:rsid w:val="00261931"/>
    <w:rsid w:val="00261EFE"/>
    <w:rsid w:val="00262198"/>
    <w:rsid w:val="00285F1B"/>
    <w:rsid w:val="00292B81"/>
    <w:rsid w:val="002A11A4"/>
    <w:rsid w:val="002B18AE"/>
    <w:rsid w:val="002B3674"/>
    <w:rsid w:val="002B55A0"/>
    <w:rsid w:val="002C1C93"/>
    <w:rsid w:val="002C2FB1"/>
    <w:rsid w:val="002C4ABA"/>
    <w:rsid w:val="002C5066"/>
    <w:rsid w:val="002D022C"/>
    <w:rsid w:val="002D419A"/>
    <w:rsid w:val="002D4AAC"/>
    <w:rsid w:val="002D5702"/>
    <w:rsid w:val="002E3BAF"/>
    <w:rsid w:val="002E5D24"/>
    <w:rsid w:val="002E7914"/>
    <w:rsid w:val="002E7D60"/>
    <w:rsid w:val="002F045A"/>
    <w:rsid w:val="002F18F8"/>
    <w:rsid w:val="0030039D"/>
    <w:rsid w:val="0030171F"/>
    <w:rsid w:val="00302B2F"/>
    <w:rsid w:val="0030326F"/>
    <w:rsid w:val="00310701"/>
    <w:rsid w:val="00315980"/>
    <w:rsid w:val="00316F7F"/>
    <w:rsid w:val="00320DFB"/>
    <w:rsid w:val="003218E8"/>
    <w:rsid w:val="0032311B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3C1C"/>
    <w:rsid w:val="00365147"/>
    <w:rsid w:val="0037016E"/>
    <w:rsid w:val="00372908"/>
    <w:rsid w:val="003764B0"/>
    <w:rsid w:val="00377900"/>
    <w:rsid w:val="00380ACB"/>
    <w:rsid w:val="00383020"/>
    <w:rsid w:val="00390691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6F5B"/>
    <w:rsid w:val="0040342D"/>
    <w:rsid w:val="00410D32"/>
    <w:rsid w:val="0041192D"/>
    <w:rsid w:val="004125FC"/>
    <w:rsid w:val="00413D8E"/>
    <w:rsid w:val="00413EE1"/>
    <w:rsid w:val="0042128E"/>
    <w:rsid w:val="00421FEC"/>
    <w:rsid w:val="00430252"/>
    <w:rsid w:val="00432B60"/>
    <w:rsid w:val="00434A49"/>
    <w:rsid w:val="00436DA5"/>
    <w:rsid w:val="00440698"/>
    <w:rsid w:val="004540E2"/>
    <w:rsid w:val="00455A78"/>
    <w:rsid w:val="0046116B"/>
    <w:rsid w:val="0046173C"/>
    <w:rsid w:val="00464930"/>
    <w:rsid w:val="00470438"/>
    <w:rsid w:val="004707F2"/>
    <w:rsid w:val="004712A5"/>
    <w:rsid w:val="0047266F"/>
    <w:rsid w:val="00476D6B"/>
    <w:rsid w:val="00485FF0"/>
    <w:rsid w:val="00492C16"/>
    <w:rsid w:val="00497D8C"/>
    <w:rsid w:val="004A0678"/>
    <w:rsid w:val="004A4393"/>
    <w:rsid w:val="004A48A3"/>
    <w:rsid w:val="004B0D92"/>
    <w:rsid w:val="004B0EC0"/>
    <w:rsid w:val="004B4500"/>
    <w:rsid w:val="004B66F1"/>
    <w:rsid w:val="004C13AC"/>
    <w:rsid w:val="004C2D49"/>
    <w:rsid w:val="004C3EA0"/>
    <w:rsid w:val="004D2555"/>
    <w:rsid w:val="004D42A8"/>
    <w:rsid w:val="004F60AC"/>
    <w:rsid w:val="004F7169"/>
    <w:rsid w:val="00500D66"/>
    <w:rsid w:val="00514C8E"/>
    <w:rsid w:val="00522537"/>
    <w:rsid w:val="00525EF4"/>
    <w:rsid w:val="0052681E"/>
    <w:rsid w:val="00527851"/>
    <w:rsid w:val="00531DBF"/>
    <w:rsid w:val="00543215"/>
    <w:rsid w:val="00545759"/>
    <w:rsid w:val="00545BE0"/>
    <w:rsid w:val="00553F2A"/>
    <w:rsid w:val="00562E85"/>
    <w:rsid w:val="0056332F"/>
    <w:rsid w:val="00566906"/>
    <w:rsid w:val="005675AE"/>
    <w:rsid w:val="00581C39"/>
    <w:rsid w:val="00585198"/>
    <w:rsid w:val="00586CB3"/>
    <w:rsid w:val="005903B6"/>
    <w:rsid w:val="005931E7"/>
    <w:rsid w:val="005A0247"/>
    <w:rsid w:val="005A6648"/>
    <w:rsid w:val="005B0747"/>
    <w:rsid w:val="005B140D"/>
    <w:rsid w:val="005C1FEA"/>
    <w:rsid w:val="005C2672"/>
    <w:rsid w:val="005C3495"/>
    <w:rsid w:val="005C5DA7"/>
    <w:rsid w:val="005D4BC6"/>
    <w:rsid w:val="005D616F"/>
    <w:rsid w:val="005E2CD9"/>
    <w:rsid w:val="005E35DC"/>
    <w:rsid w:val="005E3DFC"/>
    <w:rsid w:val="005E5D52"/>
    <w:rsid w:val="005E60AF"/>
    <w:rsid w:val="005F026B"/>
    <w:rsid w:val="005F1DEA"/>
    <w:rsid w:val="0060462F"/>
    <w:rsid w:val="0060602D"/>
    <w:rsid w:val="00607FC9"/>
    <w:rsid w:val="0061002D"/>
    <w:rsid w:val="00610D5E"/>
    <w:rsid w:val="00622FE1"/>
    <w:rsid w:val="0062521C"/>
    <w:rsid w:val="00630A2B"/>
    <w:rsid w:val="00632DC7"/>
    <w:rsid w:val="006357FB"/>
    <w:rsid w:val="00635C5E"/>
    <w:rsid w:val="006406FC"/>
    <w:rsid w:val="00643B47"/>
    <w:rsid w:val="00645CB8"/>
    <w:rsid w:val="00653E16"/>
    <w:rsid w:val="00653F7B"/>
    <w:rsid w:val="00657220"/>
    <w:rsid w:val="0066104B"/>
    <w:rsid w:val="0066485C"/>
    <w:rsid w:val="006655EE"/>
    <w:rsid w:val="00667C10"/>
    <w:rsid w:val="00667EF4"/>
    <w:rsid w:val="00671A63"/>
    <w:rsid w:val="00674AAE"/>
    <w:rsid w:val="00676FCA"/>
    <w:rsid w:val="00677177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612"/>
    <w:rsid w:val="006B1FFD"/>
    <w:rsid w:val="006B21C4"/>
    <w:rsid w:val="006B4FD2"/>
    <w:rsid w:val="006B6B0E"/>
    <w:rsid w:val="006C0579"/>
    <w:rsid w:val="006C1A92"/>
    <w:rsid w:val="006C4A1A"/>
    <w:rsid w:val="006D0393"/>
    <w:rsid w:val="006D1A83"/>
    <w:rsid w:val="006D7C25"/>
    <w:rsid w:val="006E1CFE"/>
    <w:rsid w:val="006E3EB2"/>
    <w:rsid w:val="006E6B38"/>
    <w:rsid w:val="006F10C4"/>
    <w:rsid w:val="006F5051"/>
    <w:rsid w:val="006F5603"/>
    <w:rsid w:val="00701400"/>
    <w:rsid w:val="007019B4"/>
    <w:rsid w:val="007037CF"/>
    <w:rsid w:val="00713FA2"/>
    <w:rsid w:val="00716663"/>
    <w:rsid w:val="007167C0"/>
    <w:rsid w:val="00720108"/>
    <w:rsid w:val="00720481"/>
    <w:rsid w:val="00720E46"/>
    <w:rsid w:val="00721885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3C7B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C0C81"/>
    <w:rsid w:val="007C114B"/>
    <w:rsid w:val="007C1328"/>
    <w:rsid w:val="007D14B4"/>
    <w:rsid w:val="007D2191"/>
    <w:rsid w:val="007D2FC3"/>
    <w:rsid w:val="007D5962"/>
    <w:rsid w:val="007E24F6"/>
    <w:rsid w:val="007F2EED"/>
    <w:rsid w:val="00800F64"/>
    <w:rsid w:val="00802F0B"/>
    <w:rsid w:val="00810A67"/>
    <w:rsid w:val="00821A31"/>
    <w:rsid w:val="00821AC5"/>
    <w:rsid w:val="00831030"/>
    <w:rsid w:val="008316C6"/>
    <w:rsid w:val="00833CF7"/>
    <w:rsid w:val="00836622"/>
    <w:rsid w:val="00837D61"/>
    <w:rsid w:val="00843089"/>
    <w:rsid w:val="00845601"/>
    <w:rsid w:val="00853978"/>
    <w:rsid w:val="00855A9C"/>
    <w:rsid w:val="00855C5C"/>
    <w:rsid w:val="008562C2"/>
    <w:rsid w:val="0086185F"/>
    <w:rsid w:val="008746F2"/>
    <w:rsid w:val="00882459"/>
    <w:rsid w:val="0089105C"/>
    <w:rsid w:val="008A2B4A"/>
    <w:rsid w:val="008A3C96"/>
    <w:rsid w:val="008B4019"/>
    <w:rsid w:val="008B413F"/>
    <w:rsid w:val="008B65C9"/>
    <w:rsid w:val="008C2D4A"/>
    <w:rsid w:val="008C49DA"/>
    <w:rsid w:val="008D3900"/>
    <w:rsid w:val="008D6E1D"/>
    <w:rsid w:val="008D7322"/>
    <w:rsid w:val="008E4A26"/>
    <w:rsid w:val="008E611A"/>
    <w:rsid w:val="008F39B4"/>
    <w:rsid w:val="008F4162"/>
    <w:rsid w:val="00903E02"/>
    <w:rsid w:val="009120E4"/>
    <w:rsid w:val="00913175"/>
    <w:rsid w:val="00915F80"/>
    <w:rsid w:val="00916EDB"/>
    <w:rsid w:val="009240A6"/>
    <w:rsid w:val="009242EF"/>
    <w:rsid w:val="00932291"/>
    <w:rsid w:val="0093408E"/>
    <w:rsid w:val="0094172A"/>
    <w:rsid w:val="0094682D"/>
    <w:rsid w:val="00947CBC"/>
    <w:rsid w:val="00952DDF"/>
    <w:rsid w:val="009611B7"/>
    <w:rsid w:val="0096170E"/>
    <w:rsid w:val="009700F2"/>
    <w:rsid w:val="00976E4A"/>
    <w:rsid w:val="00992454"/>
    <w:rsid w:val="009B38BE"/>
    <w:rsid w:val="009C333F"/>
    <w:rsid w:val="009C3D0F"/>
    <w:rsid w:val="009D00A2"/>
    <w:rsid w:val="009D2FDC"/>
    <w:rsid w:val="009E2913"/>
    <w:rsid w:val="009E6872"/>
    <w:rsid w:val="009F35E2"/>
    <w:rsid w:val="009F5BEB"/>
    <w:rsid w:val="009F65F9"/>
    <w:rsid w:val="009F68BA"/>
    <w:rsid w:val="009F7C99"/>
    <w:rsid w:val="00A05947"/>
    <w:rsid w:val="00A06277"/>
    <w:rsid w:val="00A079DC"/>
    <w:rsid w:val="00A111C2"/>
    <w:rsid w:val="00A17D0F"/>
    <w:rsid w:val="00A23425"/>
    <w:rsid w:val="00A27314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2C88"/>
    <w:rsid w:val="00A65959"/>
    <w:rsid w:val="00A661EA"/>
    <w:rsid w:val="00A6706F"/>
    <w:rsid w:val="00A70809"/>
    <w:rsid w:val="00A76E17"/>
    <w:rsid w:val="00A830E5"/>
    <w:rsid w:val="00A86618"/>
    <w:rsid w:val="00A87135"/>
    <w:rsid w:val="00A919A4"/>
    <w:rsid w:val="00A93280"/>
    <w:rsid w:val="00AA2548"/>
    <w:rsid w:val="00AA446F"/>
    <w:rsid w:val="00AA58C4"/>
    <w:rsid w:val="00AB11C8"/>
    <w:rsid w:val="00AB60CF"/>
    <w:rsid w:val="00AC08A8"/>
    <w:rsid w:val="00AC73E5"/>
    <w:rsid w:val="00AD56C8"/>
    <w:rsid w:val="00AD58F2"/>
    <w:rsid w:val="00AD5BA0"/>
    <w:rsid w:val="00AE02CA"/>
    <w:rsid w:val="00AE05B4"/>
    <w:rsid w:val="00AF3EC2"/>
    <w:rsid w:val="00AF482A"/>
    <w:rsid w:val="00B00313"/>
    <w:rsid w:val="00B00BAC"/>
    <w:rsid w:val="00B01599"/>
    <w:rsid w:val="00B0197B"/>
    <w:rsid w:val="00B01FD6"/>
    <w:rsid w:val="00B03A27"/>
    <w:rsid w:val="00B0529F"/>
    <w:rsid w:val="00B1418B"/>
    <w:rsid w:val="00B14B15"/>
    <w:rsid w:val="00B21195"/>
    <w:rsid w:val="00B24B22"/>
    <w:rsid w:val="00B25310"/>
    <w:rsid w:val="00B27B4A"/>
    <w:rsid w:val="00B32F8F"/>
    <w:rsid w:val="00B342E3"/>
    <w:rsid w:val="00B404DC"/>
    <w:rsid w:val="00B41D3C"/>
    <w:rsid w:val="00B54DE9"/>
    <w:rsid w:val="00B553EC"/>
    <w:rsid w:val="00B62B98"/>
    <w:rsid w:val="00B65E27"/>
    <w:rsid w:val="00B66EBE"/>
    <w:rsid w:val="00B70ED4"/>
    <w:rsid w:val="00B774CD"/>
    <w:rsid w:val="00B93DD0"/>
    <w:rsid w:val="00B97732"/>
    <w:rsid w:val="00BA62BF"/>
    <w:rsid w:val="00BA65A8"/>
    <w:rsid w:val="00BA6D19"/>
    <w:rsid w:val="00BA7461"/>
    <w:rsid w:val="00BA7DA9"/>
    <w:rsid w:val="00BC295D"/>
    <w:rsid w:val="00BC4215"/>
    <w:rsid w:val="00BC473A"/>
    <w:rsid w:val="00BD1A6F"/>
    <w:rsid w:val="00BD5DB8"/>
    <w:rsid w:val="00BD5F54"/>
    <w:rsid w:val="00BE033E"/>
    <w:rsid w:val="00BE4871"/>
    <w:rsid w:val="00BE6D3C"/>
    <w:rsid w:val="00BE7852"/>
    <w:rsid w:val="00BE7E91"/>
    <w:rsid w:val="00BF1664"/>
    <w:rsid w:val="00BF3F7C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320B0"/>
    <w:rsid w:val="00C33BC1"/>
    <w:rsid w:val="00C41A88"/>
    <w:rsid w:val="00C43020"/>
    <w:rsid w:val="00C4714E"/>
    <w:rsid w:val="00C50827"/>
    <w:rsid w:val="00C5366B"/>
    <w:rsid w:val="00C5504F"/>
    <w:rsid w:val="00C63376"/>
    <w:rsid w:val="00C634DE"/>
    <w:rsid w:val="00C653A5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B1690"/>
    <w:rsid w:val="00CC1AE6"/>
    <w:rsid w:val="00CC4365"/>
    <w:rsid w:val="00CC5D21"/>
    <w:rsid w:val="00CD11B0"/>
    <w:rsid w:val="00CD3A95"/>
    <w:rsid w:val="00CD7E72"/>
    <w:rsid w:val="00CE5812"/>
    <w:rsid w:val="00CE71C2"/>
    <w:rsid w:val="00CF42D5"/>
    <w:rsid w:val="00CF4EDA"/>
    <w:rsid w:val="00D021CB"/>
    <w:rsid w:val="00D0237F"/>
    <w:rsid w:val="00D0562E"/>
    <w:rsid w:val="00D05A2D"/>
    <w:rsid w:val="00D10ACD"/>
    <w:rsid w:val="00D10F1A"/>
    <w:rsid w:val="00D116F8"/>
    <w:rsid w:val="00D14BE2"/>
    <w:rsid w:val="00D17596"/>
    <w:rsid w:val="00D2323D"/>
    <w:rsid w:val="00D26D3A"/>
    <w:rsid w:val="00D31545"/>
    <w:rsid w:val="00D33350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80F3B"/>
    <w:rsid w:val="00DA1B12"/>
    <w:rsid w:val="00DA3946"/>
    <w:rsid w:val="00DA54C9"/>
    <w:rsid w:val="00DA6739"/>
    <w:rsid w:val="00DA6CAE"/>
    <w:rsid w:val="00DB135F"/>
    <w:rsid w:val="00DB1A9E"/>
    <w:rsid w:val="00DB31D6"/>
    <w:rsid w:val="00DB4005"/>
    <w:rsid w:val="00DC34EB"/>
    <w:rsid w:val="00DC781A"/>
    <w:rsid w:val="00DE633A"/>
    <w:rsid w:val="00DF1E5B"/>
    <w:rsid w:val="00DF2275"/>
    <w:rsid w:val="00DF3F5E"/>
    <w:rsid w:val="00DF6211"/>
    <w:rsid w:val="00DF7BCD"/>
    <w:rsid w:val="00E0596E"/>
    <w:rsid w:val="00E06F66"/>
    <w:rsid w:val="00E136BA"/>
    <w:rsid w:val="00E138B9"/>
    <w:rsid w:val="00E22AD5"/>
    <w:rsid w:val="00E268F8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60213"/>
    <w:rsid w:val="00E74D29"/>
    <w:rsid w:val="00E83C74"/>
    <w:rsid w:val="00E83CEE"/>
    <w:rsid w:val="00E85EED"/>
    <w:rsid w:val="00E86DB3"/>
    <w:rsid w:val="00E8776C"/>
    <w:rsid w:val="00E9226D"/>
    <w:rsid w:val="00E923D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E1E28"/>
    <w:rsid w:val="00EE2A2B"/>
    <w:rsid w:val="00EE3146"/>
    <w:rsid w:val="00EF50BB"/>
    <w:rsid w:val="00EF746E"/>
    <w:rsid w:val="00EF7DAD"/>
    <w:rsid w:val="00F00192"/>
    <w:rsid w:val="00F01DF6"/>
    <w:rsid w:val="00F02BA9"/>
    <w:rsid w:val="00F0340D"/>
    <w:rsid w:val="00F03B90"/>
    <w:rsid w:val="00F131DE"/>
    <w:rsid w:val="00F17623"/>
    <w:rsid w:val="00F23756"/>
    <w:rsid w:val="00F2523A"/>
    <w:rsid w:val="00F25FFA"/>
    <w:rsid w:val="00F310D2"/>
    <w:rsid w:val="00F34091"/>
    <w:rsid w:val="00F35B89"/>
    <w:rsid w:val="00F35F6C"/>
    <w:rsid w:val="00F368BD"/>
    <w:rsid w:val="00F36F3D"/>
    <w:rsid w:val="00F3797F"/>
    <w:rsid w:val="00F4246E"/>
    <w:rsid w:val="00F46E92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81EFD"/>
    <w:rsid w:val="00F82FF8"/>
    <w:rsid w:val="00F8330D"/>
    <w:rsid w:val="00F84305"/>
    <w:rsid w:val="00F8485C"/>
    <w:rsid w:val="00F87149"/>
    <w:rsid w:val="00F87239"/>
    <w:rsid w:val="00F87998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6171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4C20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36F4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A63"/>
    <w:rPr>
      <w:rFonts w:ascii="Cambria" w:hAnsi="Cambria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3095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131DE"/>
    <w:pPr>
      <w:keepNext/>
      <w:spacing w:after="200"/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21885"/>
    <w:pPr>
      <w:keepNext/>
      <w:spacing w:after="200"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C33BC1"/>
    <w:pPr>
      <w:keepNext/>
      <w:spacing w:after="200" w:line="276" w:lineRule="auto"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23095"/>
    <w:rPr>
      <w:rFonts w:ascii="Cambria" w:hAnsi="Cambria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31DE"/>
    <w:rPr>
      <w:rFonts w:ascii="Cambria" w:hAnsi="Cambria" w:cs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21885"/>
    <w:rPr>
      <w:rFonts w:ascii="Cambria" w:hAnsi="Cambria"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33BC1"/>
    <w:rPr>
      <w:rFonts w:ascii="Cambria" w:hAnsi="Cambria" w:cs="Arial"/>
      <w:i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721885"/>
    <w:pPr>
      <w:numPr>
        <w:numId w:val="8"/>
      </w:numPr>
      <w:spacing w:after="200"/>
    </w:pPr>
  </w:style>
  <w:style w:type="paragraph" w:styleId="ListBullet2">
    <w:name w:val="List Bullet 2"/>
    <w:basedOn w:val="Normal"/>
    <w:autoRedefine/>
    <w:uiPriority w:val="99"/>
    <w:unhideWhenUsed/>
    <w:rsid w:val="00721885"/>
    <w:pPr>
      <w:numPr>
        <w:ilvl w:val="1"/>
        <w:numId w:val="8"/>
      </w:numPr>
      <w:spacing w:after="200"/>
      <w:ind w:left="738" w:hanging="369"/>
    </w:pPr>
  </w:style>
  <w:style w:type="paragraph" w:styleId="ListBullet3">
    <w:name w:val="List Bullet 3"/>
    <w:basedOn w:val="Normal"/>
    <w:autoRedefine/>
    <w:uiPriority w:val="99"/>
    <w:unhideWhenUsed/>
    <w:rsid w:val="00160AD3"/>
    <w:pPr>
      <w:numPr>
        <w:ilvl w:val="2"/>
        <w:numId w:val="8"/>
      </w:numPr>
      <w:spacing w:after="200"/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autoRedefine/>
    <w:uiPriority w:val="10"/>
    <w:qFormat/>
    <w:rsid w:val="00124D19"/>
    <w:pPr>
      <w:tabs>
        <w:tab w:val="center" w:pos="4536"/>
        <w:tab w:val="center" w:pos="4819"/>
        <w:tab w:val="right" w:pos="9356"/>
      </w:tabs>
      <w:jc w:val="center"/>
    </w:pPr>
    <w:rPr>
      <w:rFonts w:eastAsia="Times New Roman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autoRedefine/>
    <w:uiPriority w:val="99"/>
    <w:qFormat/>
    <w:rsid w:val="00721885"/>
    <w:pPr>
      <w:numPr>
        <w:numId w:val="7"/>
      </w:numPr>
      <w:spacing w:after="200"/>
    </w:pPr>
  </w:style>
  <w:style w:type="paragraph" w:styleId="ListNumber2">
    <w:name w:val="List Number 2"/>
    <w:basedOn w:val="Normal"/>
    <w:autoRedefine/>
    <w:uiPriority w:val="99"/>
    <w:rsid w:val="00C33BC1"/>
    <w:pPr>
      <w:numPr>
        <w:ilvl w:val="1"/>
        <w:numId w:val="7"/>
      </w:numPr>
      <w:spacing w:after="200" w:line="276" w:lineRule="auto"/>
    </w:pPr>
  </w:style>
  <w:style w:type="paragraph" w:styleId="ListNumber3">
    <w:name w:val="List Number 3"/>
    <w:basedOn w:val="Normal"/>
    <w:autoRedefine/>
    <w:uiPriority w:val="99"/>
    <w:rsid w:val="00160AD3"/>
    <w:pPr>
      <w:numPr>
        <w:ilvl w:val="2"/>
        <w:numId w:val="7"/>
      </w:numPr>
      <w:spacing w:after="200"/>
      <w:ind w:left="1106"/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rPr>
      <w:rFonts w:ascii="Calibri" w:eastAsia="Times New Roman" w:hAnsi="Calibri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</w:style>
  <w:style w:type="table" w:customStyle="1" w:styleId="TableGrid1">
    <w:name w:val="Table Grid1"/>
    <w:basedOn w:val="TableNormal"/>
    <w:next w:val="TableGrid"/>
    <w:uiPriority w:val="59"/>
    <w:rsid w:val="00E85EED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5F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F80"/>
    <w:rPr>
      <w:rFonts w:ascii="Cambria" w:hAnsi="Cambria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5F80"/>
    <w:rPr>
      <w:vertAlign w:val="superscript"/>
    </w:rPr>
  </w:style>
  <w:style w:type="character" w:styleId="Hyperlink">
    <w:name w:val="Hyperlink"/>
    <w:uiPriority w:val="99"/>
    <w:rsid w:val="00E268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7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C25"/>
    <w:rPr>
      <w:rFonts w:ascii="Cambria" w:hAnsi="Cambri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C25"/>
    <w:rPr>
      <w:rFonts w:ascii="Cambria" w:hAnsi="Cambria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griculture.gov.au/about/priva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BEAD4-C6D1-4D32-B935-4FE9CB19A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4663B-3DAE-4B69-A658-5AC22ABEA3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D3010F8-3177-4413-9CC1-33D3FC383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amend an in vivo approval document</vt:lpstr>
    </vt:vector>
  </TitlesOfParts>
  <Manager/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amend an in vivo approval document</dc:title>
  <dc:subject>
  </dc:subject>
  <dc:creator/>
  <cp:keywords>
  </cp:keywords>
  <dc:description>
  </dc:description>
  <cp:lastModifiedBy/>
  <cp:revision>1</cp:revision>
  <cp:lastPrinted>2016-04-18T05:41:00Z</cp:lastPrinted>
  <dcterms:created xsi:type="dcterms:W3CDTF">2021-02-15T01:27:00Z</dcterms:created>
  <dcterms:modified xsi:type="dcterms:W3CDTF">2021-02-19T01:06:00Z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