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1E4AF" w14:textId="1FEFC746" w:rsidR="004D017B" w:rsidRDefault="00C5786C" w:rsidP="002A0E5C">
      <w:pPr>
        <w:pStyle w:val="Heading1"/>
      </w:pPr>
      <w:r>
        <w:t>A message from t</w:t>
      </w:r>
      <w:r w:rsidRPr="00A41800">
        <w:t>he Honourable Julie Collins MP, Minister for Agriculture, Fisheries and Forestry</w:t>
      </w:r>
      <w:r w:rsidR="002A0E5C">
        <w:t xml:space="preserve">: </w:t>
      </w:r>
      <w:r w:rsidR="004D017B">
        <w:t>Video</w:t>
      </w:r>
      <w:r w:rsidR="002A0E5C">
        <w:t> </w:t>
      </w:r>
      <w:r w:rsidR="004D017B">
        <w:t>description and transcript</w:t>
      </w:r>
    </w:p>
    <w:p w14:paraId="020F4C53" w14:textId="77777777" w:rsidR="00C5786C" w:rsidRPr="00C5786C" w:rsidRDefault="00C5786C" w:rsidP="00C5786C"/>
    <w:p w14:paraId="278EF9D9" w14:textId="6C0D7A16" w:rsidR="00350EA2" w:rsidRPr="00350EA2" w:rsidRDefault="00A9797D" w:rsidP="00350EA2">
      <w:pPr>
        <w:pStyle w:val="Date"/>
      </w:pPr>
      <w:r>
        <w:t>29 October</w:t>
      </w:r>
      <w:r w:rsidR="00350EA2">
        <w:t xml:space="preserve"> 20</w:t>
      </w:r>
      <w:r w:rsidR="00EC4531">
        <w:t>2</w:t>
      </w:r>
      <w:r w:rsidR="00836D0C">
        <w:t>4</w:t>
      </w:r>
    </w:p>
    <w:p w14:paraId="3313BF5E" w14:textId="77777777" w:rsidR="00350EA2" w:rsidRPr="006A2426" w:rsidRDefault="00350EA2" w:rsidP="006A2426">
      <w:pPr>
        <w:pStyle w:val="Heading2"/>
        <w:numPr>
          <w:ilvl w:val="0"/>
          <w:numId w:val="0"/>
        </w:numPr>
        <w:ind w:left="720" w:hanging="720"/>
      </w:pPr>
      <w:r w:rsidRPr="006A2426">
        <w:t>Introduction</w:t>
      </w:r>
    </w:p>
    <w:p w14:paraId="17A14235" w14:textId="3D15D0C8" w:rsidR="00ED0341" w:rsidRDefault="004D017B" w:rsidP="00ED0341">
      <w:r>
        <w:t xml:space="preserve">This is the accessible text transcript </w:t>
      </w:r>
      <w:r w:rsidR="006F760F">
        <w:t xml:space="preserve">welcome message </w:t>
      </w:r>
      <w:r>
        <w:t>video</w:t>
      </w:r>
      <w:r w:rsidR="002F7EA4">
        <w:t xml:space="preserve"> created for </w:t>
      </w:r>
      <w:r w:rsidR="006F760F">
        <w:t>attendees at the Woman</w:t>
      </w:r>
      <w:r w:rsidR="005B5577">
        <w:t xml:space="preserve"> on Agricultural Boards event on 17 September 2024</w:t>
      </w:r>
      <w:r>
        <w:t>.</w:t>
      </w:r>
    </w:p>
    <w:p w14:paraId="2075A28E" w14:textId="77777777" w:rsidR="00D72C8A" w:rsidRDefault="00D72C8A" w:rsidP="006A2426">
      <w:pPr>
        <w:pStyle w:val="Heading2"/>
        <w:numPr>
          <w:ilvl w:val="0"/>
          <w:numId w:val="0"/>
        </w:numPr>
      </w:pPr>
      <w:r>
        <w:t>Transcript</w:t>
      </w:r>
    </w:p>
    <w:p w14:paraId="5BE9D702" w14:textId="77777777" w:rsidR="00D72C8A" w:rsidRPr="00D72C8A" w:rsidRDefault="00D72C8A" w:rsidP="00D72C8A">
      <w:r>
        <w:t>[</w:t>
      </w:r>
      <w:r w:rsidRPr="00D72C8A">
        <w:t>Video begins</w:t>
      </w:r>
      <w:r>
        <w:t>]</w:t>
      </w:r>
    </w:p>
    <w:p w14:paraId="34EA551F" w14:textId="212D5AC8" w:rsidR="004D017B" w:rsidRPr="00D72C8A" w:rsidRDefault="004D017B" w:rsidP="00D72C8A">
      <w:r w:rsidRPr="005D4952">
        <w:t>Sc</w:t>
      </w:r>
      <w:r w:rsidR="004B3E31" w:rsidRPr="005D4952">
        <w:t>reen</w:t>
      </w:r>
      <w:r w:rsidRPr="005D4952">
        <w:t xml:space="preserve"> 1</w:t>
      </w:r>
      <w:r w:rsidR="00D72C8A" w:rsidRPr="005D4952">
        <w:t xml:space="preserve"> [00:00:0</w:t>
      </w:r>
      <w:r w:rsidR="00F25505" w:rsidRPr="005D4952">
        <w:t>6</w:t>
      </w:r>
      <w:r w:rsidR="00D72C8A" w:rsidRPr="005D4952">
        <w:t xml:space="preserve"> -</w:t>
      </w:r>
      <w:r w:rsidR="006828BE" w:rsidRPr="005D4952">
        <w:t xml:space="preserve"> </w:t>
      </w:r>
      <w:r w:rsidR="00D72C8A" w:rsidRPr="005D4952">
        <w:t>00:00:1.</w:t>
      </w:r>
      <w:r w:rsidR="005D4952" w:rsidRPr="005D4952">
        <w:t>13</w:t>
      </w:r>
      <w:r w:rsidR="00D72C8A" w:rsidRPr="005D4952">
        <w:t>]</w:t>
      </w:r>
    </w:p>
    <w:p w14:paraId="030E6F66" w14:textId="77777777" w:rsidR="00D76EA0" w:rsidRPr="00D76EA0" w:rsidRDefault="004B3E31" w:rsidP="00D76EA0">
      <w:r>
        <w:t xml:space="preserve">[Audio]: </w:t>
      </w:r>
      <w:r w:rsidR="00D76EA0" w:rsidRPr="00D76EA0">
        <w:t>Hi everyone. </w:t>
      </w:r>
    </w:p>
    <w:p w14:paraId="5BD45E5D" w14:textId="77777777" w:rsidR="00D76EA0" w:rsidRPr="00D76EA0" w:rsidRDefault="00D76EA0" w:rsidP="00D76EA0">
      <w:r w:rsidRPr="00D76EA0">
        <w:t>It’s a pleasure to see so many attendees at this, and I’m sorry I can’t be with you in person.  </w:t>
      </w:r>
    </w:p>
    <w:p w14:paraId="7D350C78" w14:textId="77777777" w:rsidR="00D76EA0" w:rsidRPr="00D76EA0" w:rsidRDefault="00D76EA0" w:rsidP="00D76EA0">
      <w:r w:rsidRPr="00D76EA0">
        <w:t>The Albanese Labor Government has set a target this year for women to hold 50 per cent of all Australian Government board positions.  </w:t>
      </w:r>
    </w:p>
    <w:p w14:paraId="772C6402" w14:textId="77777777" w:rsidR="00D76EA0" w:rsidRPr="00D76EA0" w:rsidRDefault="00D76EA0" w:rsidP="00D76EA0">
      <w:r w:rsidRPr="00D76EA0">
        <w:t>I am personally invested in this outcome, and I had the honour as Minister for the Status of Women 11 years ago of launching the Gender Balance on Australian Government Boards Report.  </w:t>
      </w:r>
    </w:p>
    <w:p w14:paraId="7D0589D9" w14:textId="77777777" w:rsidR="00D76EA0" w:rsidRPr="00D76EA0" w:rsidRDefault="00D76EA0" w:rsidP="00D76EA0">
      <w:r w:rsidRPr="00D76EA0">
        <w:t>Proudly, we have made great progress on gender equity. </w:t>
      </w:r>
    </w:p>
    <w:p w14:paraId="5886440A" w14:textId="77777777" w:rsidR="00D76EA0" w:rsidRPr="00D76EA0" w:rsidRDefault="00D76EA0" w:rsidP="00D76EA0">
      <w:r w:rsidRPr="00D76EA0">
        <w:t>As of 1 July, more than 50 per cent of my portfolio’s directorships were held by women, with 58 female directors out of 115 positions. </w:t>
      </w:r>
    </w:p>
    <w:p w14:paraId="31ED175D" w14:textId="77777777" w:rsidR="00D76EA0" w:rsidRPr="00D76EA0" w:rsidRDefault="00D76EA0" w:rsidP="00D76EA0">
      <w:r w:rsidRPr="00D76EA0">
        <w:t>We want to continue this good work. </w:t>
      </w:r>
    </w:p>
    <w:p w14:paraId="6FA61B8E" w14:textId="77777777" w:rsidR="00D76EA0" w:rsidRPr="00D76EA0" w:rsidRDefault="00D76EA0" w:rsidP="00D76EA0">
      <w:r w:rsidRPr="00D76EA0">
        <w:t>That’s why I’m delighted Deputy Secretary Tess Bishop’s group is organising a range of communication and networking activities to promote directorships to women, starting with today’s addresses and panel discussions. </w:t>
      </w:r>
    </w:p>
    <w:p w14:paraId="527C0F72" w14:textId="77777777" w:rsidR="00D76EA0" w:rsidRPr="00D76EA0" w:rsidRDefault="00D76EA0" w:rsidP="00D76EA0">
      <w:r w:rsidRPr="00D76EA0">
        <w:t>Today is about encouraging talented women, and ensuring they have the support they need to step up as leaders and make their mark on the future of Australian agriculture. </w:t>
      </w:r>
    </w:p>
    <w:p w14:paraId="7C6961CD" w14:textId="1713EA7E" w:rsidR="00D76EA0" w:rsidRPr="00D76EA0" w:rsidRDefault="00D76EA0" w:rsidP="00D76EA0">
      <w:r w:rsidRPr="00D76EA0">
        <w:t>Thank you</w:t>
      </w:r>
      <w:r w:rsidR="0024157E">
        <w:t xml:space="preserve"> and good luck today</w:t>
      </w:r>
      <w:r w:rsidRPr="00D76EA0">
        <w:t>.  </w:t>
      </w:r>
    </w:p>
    <w:p w14:paraId="4C08CD31" w14:textId="77777777" w:rsidR="004D017B" w:rsidRDefault="004D017B" w:rsidP="004D017B">
      <w:r>
        <w:t>[</w:t>
      </w:r>
      <w:r w:rsidR="006828BE">
        <w:t>V</w:t>
      </w:r>
      <w:r>
        <w:t>ideo</w:t>
      </w:r>
      <w:r w:rsidR="006828BE">
        <w:t xml:space="preserve"> ends</w:t>
      </w:r>
      <w:r>
        <w:t>]</w:t>
      </w:r>
    </w:p>
    <w:p w14:paraId="08B4AE8A" w14:textId="77777777" w:rsidR="004D017B" w:rsidRDefault="004D017B" w:rsidP="004D017B">
      <w:r>
        <w:lastRenderedPageBreak/>
        <w:t>[End of transcript.]</w:t>
      </w:r>
    </w:p>
    <w:p w14:paraId="1698A087" w14:textId="77777777" w:rsidR="00910B34" w:rsidRDefault="00910B34" w:rsidP="00910B34">
      <w:pPr>
        <w:pStyle w:val="Normalsmall"/>
        <w:keepNext/>
      </w:pPr>
      <w:r>
        <w:rPr>
          <w:rStyle w:val="Strong"/>
        </w:rPr>
        <w:t>Acknowledgement of Country</w:t>
      </w:r>
    </w:p>
    <w:p w14:paraId="78531DF3" w14:textId="77777777" w:rsidR="00910B34" w:rsidRDefault="00910B34" w:rsidP="00910B3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7B0FB59" w14:textId="77777777" w:rsidR="00826A4F" w:rsidRDefault="00826A4F" w:rsidP="00826A4F">
      <w:pPr>
        <w:pStyle w:val="Normalsmall"/>
        <w:spacing w:before="360"/>
      </w:pPr>
      <w:r>
        <w:t>© Commonwealth of Australia 202</w:t>
      </w:r>
      <w:r w:rsidR="00836D0C">
        <w:t>4</w:t>
      </w:r>
    </w:p>
    <w:p w14:paraId="4BA759C7"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6E2BF5F7" w14:textId="77777777" w:rsidR="00826A4F" w:rsidRDefault="00826A4F" w:rsidP="00826A4F">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2787FA4B" w14:textId="77777777" w:rsidR="00A60575" w:rsidRDefault="00826A4F" w:rsidP="00A60575">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A6057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FA924" w14:textId="77777777" w:rsidR="009C20B9" w:rsidRDefault="009C20B9">
      <w:r>
        <w:separator/>
      </w:r>
    </w:p>
    <w:p w14:paraId="68C8965A" w14:textId="77777777" w:rsidR="009C20B9" w:rsidRDefault="009C20B9"/>
  </w:endnote>
  <w:endnote w:type="continuationSeparator" w:id="0">
    <w:p w14:paraId="27EDE12D" w14:textId="77777777" w:rsidR="009C20B9" w:rsidRDefault="009C20B9">
      <w:r>
        <w:continuationSeparator/>
      </w:r>
    </w:p>
    <w:p w14:paraId="6BE4527D" w14:textId="77777777" w:rsidR="009C20B9" w:rsidRDefault="009C20B9"/>
  </w:endnote>
  <w:endnote w:type="continuationNotice" w:id="1">
    <w:p w14:paraId="1BE8FBA6" w14:textId="77777777" w:rsidR="009C20B9" w:rsidRDefault="009C20B9">
      <w:pPr>
        <w:pStyle w:val="Footer"/>
      </w:pPr>
    </w:p>
    <w:p w14:paraId="540ADDFA" w14:textId="77777777" w:rsidR="009C20B9" w:rsidRDefault="009C2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D1A11" w14:textId="77777777" w:rsidR="002E461F" w:rsidRDefault="002A0E5C">
    <w:pPr>
      <w:pStyle w:val="Footer"/>
    </w:pPr>
    <w:r>
      <w:rPr>
        <w:noProof/>
      </w:rPr>
      <mc:AlternateContent>
        <mc:Choice Requires="wps">
          <w:drawing>
            <wp:anchor distT="0" distB="0" distL="0" distR="0" simplePos="0" relativeHeight="251658244" behindDoc="0" locked="0" layoutInCell="1" allowOverlap="1" wp14:anchorId="24E90413" wp14:editId="1A4E180F">
              <wp:simplePos x="635" y="635"/>
              <wp:positionH relativeFrom="page">
                <wp:align>center</wp:align>
              </wp:positionH>
              <wp:positionV relativeFrom="page">
                <wp:align>bottom</wp:align>
              </wp:positionV>
              <wp:extent cx="551815" cy="404495"/>
              <wp:effectExtent l="0" t="0" r="635" b="0"/>
              <wp:wrapNone/>
              <wp:docPr id="23278018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1490F7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E90413"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1490F7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19F5" w14:textId="77777777" w:rsidR="00350EA2" w:rsidRDefault="002A0E5C" w:rsidP="00350EA2">
    <w:pPr>
      <w:pStyle w:val="Footer"/>
    </w:pPr>
    <w:r>
      <w:rPr>
        <w:noProof/>
      </w:rPr>
      <mc:AlternateContent>
        <mc:Choice Requires="wps">
          <w:drawing>
            <wp:anchor distT="0" distB="0" distL="0" distR="0" simplePos="0" relativeHeight="251658245" behindDoc="0" locked="0" layoutInCell="1" allowOverlap="1" wp14:anchorId="40FDB20B" wp14:editId="5FA42B7B">
              <wp:simplePos x="904875" y="9591675"/>
              <wp:positionH relativeFrom="page">
                <wp:align>center</wp:align>
              </wp:positionH>
              <wp:positionV relativeFrom="page">
                <wp:align>bottom</wp:align>
              </wp:positionV>
              <wp:extent cx="551815" cy="404495"/>
              <wp:effectExtent l="0" t="0" r="635" b="0"/>
              <wp:wrapNone/>
              <wp:docPr id="153306636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6430A0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FDB20B"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6430A0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p>
  <w:p w14:paraId="1AFABA60"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1F25" w14:textId="77777777" w:rsidR="00302CCB" w:rsidRDefault="002A0E5C" w:rsidP="002A0E5C">
    <w:pPr>
      <w:pStyle w:val="Footer"/>
    </w:pPr>
    <w:r>
      <w:rPr>
        <w:noProof/>
      </w:rPr>
      <mc:AlternateContent>
        <mc:Choice Requires="wps">
          <w:drawing>
            <wp:anchor distT="0" distB="0" distL="0" distR="0" simplePos="0" relativeHeight="251658243" behindDoc="0" locked="0" layoutInCell="1" allowOverlap="1" wp14:anchorId="755357CD" wp14:editId="195C5553">
              <wp:simplePos x="904875" y="10048875"/>
              <wp:positionH relativeFrom="page">
                <wp:align>center</wp:align>
              </wp:positionH>
              <wp:positionV relativeFrom="page">
                <wp:align>bottom</wp:align>
              </wp:positionV>
              <wp:extent cx="551815" cy="404495"/>
              <wp:effectExtent l="0" t="0" r="635" b="0"/>
              <wp:wrapNone/>
              <wp:docPr id="20911416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D55C856"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5357CD"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D55C856"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tab/>
    </w:r>
    <w:r w:rsidR="00344815">
      <w:fldChar w:fldCharType="begin"/>
    </w:r>
    <w:r w:rsidR="00344815">
      <w:instrText xml:space="preserve"> PAGE   \* MERGEFORMAT </w:instrText>
    </w:r>
    <w:r w:rsidR="00344815">
      <w:fldChar w:fldCharType="separate"/>
    </w:r>
    <w:r w:rsidR="001902C7">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3B81A" w14:textId="77777777" w:rsidR="009C20B9" w:rsidRDefault="009C20B9">
      <w:r>
        <w:separator/>
      </w:r>
    </w:p>
    <w:p w14:paraId="2C2A7AE3" w14:textId="77777777" w:rsidR="009C20B9" w:rsidRDefault="009C20B9"/>
  </w:footnote>
  <w:footnote w:type="continuationSeparator" w:id="0">
    <w:p w14:paraId="7F2E75A0" w14:textId="77777777" w:rsidR="009C20B9" w:rsidRDefault="009C20B9">
      <w:r>
        <w:continuationSeparator/>
      </w:r>
    </w:p>
    <w:p w14:paraId="34637B54" w14:textId="77777777" w:rsidR="009C20B9" w:rsidRDefault="009C20B9"/>
  </w:footnote>
  <w:footnote w:type="continuationNotice" w:id="1">
    <w:p w14:paraId="11AC45B3" w14:textId="77777777" w:rsidR="009C20B9" w:rsidRDefault="009C20B9">
      <w:pPr>
        <w:pStyle w:val="Footer"/>
      </w:pPr>
    </w:p>
    <w:p w14:paraId="18FAAE22" w14:textId="77777777" w:rsidR="009C20B9" w:rsidRDefault="009C20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89E98" w14:textId="77777777" w:rsidR="002E461F" w:rsidRDefault="002A0E5C">
    <w:pPr>
      <w:pStyle w:val="Header"/>
    </w:pPr>
    <w:r>
      <w:rPr>
        <w:noProof/>
      </w:rPr>
      <mc:AlternateContent>
        <mc:Choice Requires="wps">
          <w:drawing>
            <wp:anchor distT="0" distB="0" distL="0" distR="0" simplePos="0" relativeHeight="251658241" behindDoc="0" locked="0" layoutInCell="1" allowOverlap="1" wp14:anchorId="44748521" wp14:editId="452425D2">
              <wp:simplePos x="635" y="635"/>
              <wp:positionH relativeFrom="page">
                <wp:align>center</wp:align>
              </wp:positionH>
              <wp:positionV relativeFrom="page">
                <wp:align>top</wp:align>
              </wp:positionV>
              <wp:extent cx="551815" cy="404495"/>
              <wp:effectExtent l="0" t="0" r="635" b="14605"/>
              <wp:wrapNone/>
              <wp:docPr id="177307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4222C1"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748521"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64222C1"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42EB" w14:textId="74C0A5CE" w:rsidR="00302CCB" w:rsidRPr="00350EA2" w:rsidRDefault="00212317" w:rsidP="00212317">
    <w:pPr>
      <w:pStyle w:val="Heading1"/>
      <w:jc w:val="center"/>
    </w:pPr>
    <w:r w:rsidRPr="00212317">
      <w:rPr>
        <w:b w:val="0"/>
        <w:bCs w:val="0"/>
        <w:spacing w:val="0"/>
        <w:kern w:val="0"/>
        <w:sz w:val="20"/>
        <w:szCs w:val="22"/>
      </w:rPr>
      <w:t>A message from the Honourable Julie Collins MP, Minister for Agriculture, Fisheries and Forestry</w:t>
    </w:r>
    <w:r w:rsidR="002A0E5C">
      <w:rPr>
        <w:noProof/>
      </w:rPr>
      <mc:AlternateContent>
        <mc:Choice Requires="wps">
          <w:drawing>
            <wp:anchor distT="0" distB="0" distL="0" distR="0" simplePos="0" relativeHeight="251658242" behindDoc="0" locked="0" layoutInCell="1" allowOverlap="1" wp14:anchorId="16CBB32C" wp14:editId="1FA55635">
              <wp:simplePos x="904875" y="361950"/>
              <wp:positionH relativeFrom="page">
                <wp:align>center</wp:align>
              </wp:positionH>
              <wp:positionV relativeFrom="page">
                <wp:align>top</wp:align>
              </wp:positionV>
              <wp:extent cx="551815" cy="404495"/>
              <wp:effectExtent l="0" t="0" r="635" b="14605"/>
              <wp:wrapNone/>
              <wp:docPr id="12695964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0C6545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CBB32C"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40C6545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69183" w14:textId="77777777" w:rsidR="00302CCB" w:rsidRDefault="002A0E5C">
    <w:pPr>
      <w:pStyle w:val="Header"/>
      <w:jc w:val="left"/>
    </w:pPr>
    <w:r>
      <w:rPr>
        <w:noProof/>
        <w:lang w:eastAsia="en-AU"/>
      </w:rPr>
      <mc:AlternateContent>
        <mc:Choice Requires="wps">
          <w:drawing>
            <wp:anchor distT="0" distB="0" distL="0" distR="0" simplePos="0" relativeHeight="251658240" behindDoc="0" locked="0" layoutInCell="1" allowOverlap="1" wp14:anchorId="38250592" wp14:editId="7F537D7D">
              <wp:simplePos x="904875" y="361950"/>
              <wp:positionH relativeFrom="page">
                <wp:align>center</wp:align>
              </wp:positionH>
              <wp:positionV relativeFrom="page">
                <wp:align>top</wp:align>
              </wp:positionV>
              <wp:extent cx="551815" cy="404495"/>
              <wp:effectExtent l="0" t="0" r="635" b="14605"/>
              <wp:wrapNone/>
              <wp:docPr id="3108005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E51606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50592"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E51606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4102213E" wp14:editId="09C212AE">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0F2344D"/>
    <w:multiLevelType w:val="multilevel"/>
    <w:tmpl w:val="B76634D6"/>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0187391">
    <w:abstractNumId w:val="6"/>
  </w:num>
  <w:num w:numId="2" w16cid:durableId="144876794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4"/>
  </w:num>
  <w:num w:numId="4" w16cid:durableId="1272661232">
    <w:abstractNumId w:val="10"/>
  </w:num>
  <w:num w:numId="5" w16cid:durableId="1965577474">
    <w:abstractNumId w:val="11"/>
  </w:num>
  <w:num w:numId="6" w16cid:durableId="73862057">
    <w:abstractNumId w:val="2"/>
  </w:num>
  <w:num w:numId="7" w16cid:durableId="2110813501">
    <w:abstractNumId w:val="1"/>
  </w:num>
  <w:num w:numId="8" w16cid:durableId="1920214031">
    <w:abstractNumId w:val="0"/>
  </w:num>
  <w:num w:numId="9" w16cid:durableId="107310790">
    <w:abstractNumId w:val="7"/>
  </w:num>
  <w:num w:numId="10" w16cid:durableId="1707176675">
    <w:abstractNumId w:val="8"/>
  </w:num>
  <w:num w:numId="11" w16cid:durableId="620460175">
    <w:abstractNumId w:val="3"/>
  </w:num>
  <w:num w:numId="12" w16cid:durableId="419719021">
    <w:abstractNumId w:val="9"/>
  </w:num>
  <w:num w:numId="13" w16cid:durableId="1772509964">
    <w:abstractNumId w:val="13"/>
  </w:num>
  <w:num w:numId="14" w16cid:durableId="857545050">
    <w:abstractNumId w:val="13"/>
  </w:num>
  <w:num w:numId="15" w16cid:durableId="1321153210">
    <w:abstractNumId w:val="13"/>
  </w:num>
  <w:num w:numId="16" w16cid:durableId="1503661639">
    <w:abstractNumId w:val="13"/>
  </w:num>
  <w:num w:numId="17" w16cid:durableId="1361395064">
    <w:abstractNumId w:val="12"/>
  </w:num>
  <w:num w:numId="18" w16cid:durableId="78508400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D7"/>
    <w:rsid w:val="000132CC"/>
    <w:rsid w:val="00055E57"/>
    <w:rsid w:val="0007002A"/>
    <w:rsid w:val="00071927"/>
    <w:rsid w:val="000968C2"/>
    <w:rsid w:val="000E6109"/>
    <w:rsid w:val="00141135"/>
    <w:rsid w:val="001902C7"/>
    <w:rsid w:val="001F2A38"/>
    <w:rsid w:val="00212317"/>
    <w:rsid w:val="00231DA0"/>
    <w:rsid w:val="0024157E"/>
    <w:rsid w:val="002605DB"/>
    <w:rsid w:val="002A0E5C"/>
    <w:rsid w:val="002B4D8D"/>
    <w:rsid w:val="002E461F"/>
    <w:rsid w:val="002F7EA4"/>
    <w:rsid w:val="00302CCB"/>
    <w:rsid w:val="00344815"/>
    <w:rsid w:val="00347F2C"/>
    <w:rsid w:val="00350EA2"/>
    <w:rsid w:val="003B7BA9"/>
    <w:rsid w:val="003E34CF"/>
    <w:rsid w:val="003F7D55"/>
    <w:rsid w:val="004A3310"/>
    <w:rsid w:val="004B3E31"/>
    <w:rsid w:val="004C38A3"/>
    <w:rsid w:val="004D017B"/>
    <w:rsid w:val="00500EE3"/>
    <w:rsid w:val="00512346"/>
    <w:rsid w:val="00524A06"/>
    <w:rsid w:val="00527BEB"/>
    <w:rsid w:val="0054462C"/>
    <w:rsid w:val="005B5577"/>
    <w:rsid w:val="005D4952"/>
    <w:rsid w:val="006828BE"/>
    <w:rsid w:val="00686131"/>
    <w:rsid w:val="0069462C"/>
    <w:rsid w:val="006A2426"/>
    <w:rsid w:val="006F760F"/>
    <w:rsid w:val="00702EBF"/>
    <w:rsid w:val="00713848"/>
    <w:rsid w:val="00714CA9"/>
    <w:rsid w:val="00760F1C"/>
    <w:rsid w:val="00794821"/>
    <w:rsid w:val="00796616"/>
    <w:rsid w:val="007C68D7"/>
    <w:rsid w:val="007F5427"/>
    <w:rsid w:val="00803682"/>
    <w:rsid w:val="00826A4F"/>
    <w:rsid w:val="00836D0C"/>
    <w:rsid w:val="00910B34"/>
    <w:rsid w:val="00935476"/>
    <w:rsid w:val="009C20B9"/>
    <w:rsid w:val="009C551C"/>
    <w:rsid w:val="00A018DD"/>
    <w:rsid w:val="00A60575"/>
    <w:rsid w:val="00A700C2"/>
    <w:rsid w:val="00A72427"/>
    <w:rsid w:val="00A92F50"/>
    <w:rsid w:val="00A9797D"/>
    <w:rsid w:val="00AC7A5F"/>
    <w:rsid w:val="00B325ED"/>
    <w:rsid w:val="00B33DC3"/>
    <w:rsid w:val="00B806E8"/>
    <w:rsid w:val="00B97B0E"/>
    <w:rsid w:val="00BA03D5"/>
    <w:rsid w:val="00BD3E62"/>
    <w:rsid w:val="00C02350"/>
    <w:rsid w:val="00C5786C"/>
    <w:rsid w:val="00C76028"/>
    <w:rsid w:val="00C9330C"/>
    <w:rsid w:val="00CA1C77"/>
    <w:rsid w:val="00CD2638"/>
    <w:rsid w:val="00D04AEA"/>
    <w:rsid w:val="00D11DFB"/>
    <w:rsid w:val="00D712F9"/>
    <w:rsid w:val="00D72C8A"/>
    <w:rsid w:val="00D76EA0"/>
    <w:rsid w:val="00E223F4"/>
    <w:rsid w:val="00EC4531"/>
    <w:rsid w:val="00ED0341"/>
    <w:rsid w:val="00F25505"/>
    <w:rsid w:val="00F62B7E"/>
    <w:rsid w:val="00FC3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1D7E"/>
  <w15:chartTrackingRefBased/>
  <w15:docId w15:val="{4D4C7B3E-4B7D-4C9B-8580-A706FAB6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B806E8"/>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B806E8"/>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2A0E5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2A0E5C"/>
    <w:rPr>
      <w:rFonts w:ascii="Calibri" w:eastAsiaTheme="minorHAnsi" w:hAnsi="Calibri" w:cstheme="minorBidi"/>
      <w:szCs w:val="22"/>
      <w:lang w:eastAsia="en-US"/>
    </w:rPr>
  </w:style>
  <w:style w:type="paragraph" w:styleId="Footer">
    <w:name w:val="footer"/>
    <w:basedOn w:val="Normal"/>
    <w:link w:val="FooterChar"/>
    <w:uiPriority w:val="27"/>
    <w:rsid w:val="002A0E5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A0E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E461F"/>
    <w:pPr>
      <w:numPr>
        <w:ilvl w:val="1"/>
        <w:numId w:val="5"/>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semiHidden/>
    <w:rsid w:val="002E461F"/>
    <w:pPr>
      <w:numPr>
        <w:ilvl w:val="2"/>
        <w:numId w:val="4"/>
      </w:numPr>
      <w:ind w:left="1361" w:hanging="454"/>
      <w:contextualSpacing/>
    </w:pPr>
  </w:style>
  <w:style w:type="paragraph" w:styleId="ListParagraph">
    <w:name w:val="List Paragraph"/>
    <w:basedOn w:val="Normal"/>
    <w:uiPriority w:val="34"/>
    <w:semiHidden/>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
    <w:name w:val="Table Bullet"/>
    <w:basedOn w:val="TableText"/>
    <w:uiPriority w:val="15"/>
    <w:qFormat/>
    <w:rsid w:val="00ED0341"/>
    <w:pPr>
      <w:numPr>
        <w:numId w:val="7"/>
      </w:numPr>
      <w:ind w:left="284" w:hanging="284"/>
    </w:pPr>
  </w:style>
  <w:style w:type="paragraph" w:customStyle="1" w:styleId="TableBullet2">
    <w:name w:val="Table Bullet 2"/>
    <w:basedOn w:val="TableBullet"/>
    <w:qFormat/>
    <w:rsid w:val="00ED0341"/>
    <w:pPr>
      <w:numPr>
        <w:numId w:val="8"/>
      </w:numPr>
      <w:tabs>
        <w:tab w:val="num" w:pos="426"/>
      </w:tabs>
      <w:ind w:left="568" w:hanging="284"/>
    </w:pPr>
  </w:style>
  <w:style w:type="numbering" w:customStyle="1" w:styleId="TableBulletlist">
    <w:name w:val="Table Bullet list"/>
    <w:uiPriority w:val="99"/>
    <w:rsid w:val="00AC7A5F"/>
    <w:pPr>
      <w:numPr>
        <w:numId w:val="9"/>
      </w:numPr>
    </w:pPr>
  </w:style>
  <w:style w:type="paragraph" w:customStyle="1" w:styleId="TableListNumber">
    <w:name w:val="Table List Number"/>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836D0C"/>
    <w:pPr>
      <w:numPr>
        <w:ilvl w:val="1"/>
        <w:numId w:val="16"/>
      </w:numPr>
    </w:pPr>
  </w:style>
  <w:style w:type="paragraph" w:customStyle="1" w:styleId="TableListNumber3">
    <w:name w:val="Table List Number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 w:type="paragraph" w:customStyle="1" w:styleId="BoxTextNumber">
    <w:name w:val="Box Text Number"/>
    <w:basedOn w:val="BoxText"/>
    <w:qFormat/>
    <w:rsid w:val="00A6057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072400">
      <w:bodyDiv w:val="1"/>
      <w:marLeft w:val="0"/>
      <w:marRight w:val="0"/>
      <w:marTop w:val="0"/>
      <w:marBottom w:val="0"/>
      <w:divBdr>
        <w:top w:val="none" w:sz="0" w:space="0" w:color="auto"/>
        <w:left w:val="none" w:sz="0" w:space="0" w:color="auto"/>
        <w:bottom w:val="none" w:sz="0" w:space="0" w:color="auto"/>
        <w:right w:val="none" w:sz="0" w:space="0" w:color="auto"/>
      </w:divBdr>
      <w:divsChild>
        <w:div w:id="1569729718">
          <w:marLeft w:val="0"/>
          <w:marRight w:val="0"/>
          <w:marTop w:val="0"/>
          <w:marBottom w:val="0"/>
          <w:divBdr>
            <w:top w:val="none" w:sz="0" w:space="0" w:color="auto"/>
            <w:left w:val="none" w:sz="0" w:space="0" w:color="auto"/>
            <w:bottom w:val="none" w:sz="0" w:space="0" w:color="auto"/>
            <w:right w:val="none" w:sz="0" w:space="0" w:color="auto"/>
          </w:divBdr>
        </w:div>
        <w:div w:id="1145120355">
          <w:marLeft w:val="0"/>
          <w:marRight w:val="0"/>
          <w:marTop w:val="0"/>
          <w:marBottom w:val="0"/>
          <w:divBdr>
            <w:top w:val="none" w:sz="0" w:space="0" w:color="auto"/>
            <w:left w:val="none" w:sz="0" w:space="0" w:color="auto"/>
            <w:bottom w:val="none" w:sz="0" w:space="0" w:color="auto"/>
            <w:right w:val="none" w:sz="0" w:space="0" w:color="auto"/>
          </w:divBdr>
        </w:div>
        <w:div w:id="721752127">
          <w:marLeft w:val="0"/>
          <w:marRight w:val="0"/>
          <w:marTop w:val="0"/>
          <w:marBottom w:val="0"/>
          <w:divBdr>
            <w:top w:val="none" w:sz="0" w:space="0" w:color="auto"/>
            <w:left w:val="none" w:sz="0" w:space="0" w:color="auto"/>
            <w:bottom w:val="none" w:sz="0" w:space="0" w:color="auto"/>
            <w:right w:val="none" w:sz="0" w:space="0" w:color="auto"/>
          </w:divBdr>
        </w:div>
        <w:div w:id="1124810400">
          <w:marLeft w:val="0"/>
          <w:marRight w:val="0"/>
          <w:marTop w:val="0"/>
          <w:marBottom w:val="0"/>
          <w:divBdr>
            <w:top w:val="none" w:sz="0" w:space="0" w:color="auto"/>
            <w:left w:val="none" w:sz="0" w:space="0" w:color="auto"/>
            <w:bottom w:val="none" w:sz="0" w:space="0" w:color="auto"/>
            <w:right w:val="none" w:sz="0" w:space="0" w:color="auto"/>
          </w:divBdr>
        </w:div>
        <w:div w:id="308168662">
          <w:marLeft w:val="0"/>
          <w:marRight w:val="0"/>
          <w:marTop w:val="0"/>
          <w:marBottom w:val="0"/>
          <w:divBdr>
            <w:top w:val="none" w:sz="0" w:space="0" w:color="auto"/>
            <w:left w:val="none" w:sz="0" w:space="0" w:color="auto"/>
            <w:bottom w:val="none" w:sz="0" w:space="0" w:color="auto"/>
            <w:right w:val="none" w:sz="0" w:space="0" w:color="auto"/>
          </w:divBdr>
        </w:div>
        <w:div w:id="2034718805">
          <w:marLeft w:val="0"/>
          <w:marRight w:val="0"/>
          <w:marTop w:val="0"/>
          <w:marBottom w:val="0"/>
          <w:divBdr>
            <w:top w:val="none" w:sz="0" w:space="0" w:color="auto"/>
            <w:left w:val="none" w:sz="0" w:space="0" w:color="auto"/>
            <w:bottom w:val="none" w:sz="0" w:space="0" w:color="auto"/>
            <w:right w:val="none" w:sz="0" w:space="0" w:color="auto"/>
          </w:divBdr>
        </w:div>
        <w:div w:id="1159467303">
          <w:marLeft w:val="0"/>
          <w:marRight w:val="0"/>
          <w:marTop w:val="0"/>
          <w:marBottom w:val="0"/>
          <w:divBdr>
            <w:top w:val="none" w:sz="0" w:space="0" w:color="auto"/>
            <w:left w:val="none" w:sz="0" w:space="0" w:color="auto"/>
            <w:bottom w:val="none" w:sz="0" w:space="0" w:color="auto"/>
            <w:right w:val="none" w:sz="0" w:space="0" w:color="auto"/>
          </w:divBdr>
        </w:div>
        <w:div w:id="269318189">
          <w:marLeft w:val="0"/>
          <w:marRight w:val="0"/>
          <w:marTop w:val="0"/>
          <w:marBottom w:val="0"/>
          <w:divBdr>
            <w:top w:val="none" w:sz="0" w:space="0" w:color="auto"/>
            <w:left w:val="none" w:sz="0" w:space="0" w:color="auto"/>
            <w:bottom w:val="none" w:sz="0" w:space="0" w:color="auto"/>
            <w:right w:val="none" w:sz="0" w:space="0" w:color="auto"/>
          </w:divBdr>
        </w:div>
        <w:div w:id="2108115794">
          <w:marLeft w:val="0"/>
          <w:marRight w:val="0"/>
          <w:marTop w:val="0"/>
          <w:marBottom w:val="0"/>
          <w:divBdr>
            <w:top w:val="none" w:sz="0" w:space="0" w:color="auto"/>
            <w:left w:val="none" w:sz="0" w:space="0" w:color="auto"/>
            <w:bottom w:val="none" w:sz="0" w:space="0" w:color="auto"/>
            <w:right w:val="none" w:sz="0" w:space="0" w:color="auto"/>
          </w:divBdr>
        </w:div>
        <w:div w:id="607346812">
          <w:marLeft w:val="0"/>
          <w:marRight w:val="0"/>
          <w:marTop w:val="0"/>
          <w:marBottom w:val="0"/>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62730167">
      <w:bodyDiv w:val="1"/>
      <w:marLeft w:val="0"/>
      <w:marRight w:val="0"/>
      <w:marTop w:val="0"/>
      <w:marBottom w:val="0"/>
      <w:divBdr>
        <w:top w:val="none" w:sz="0" w:space="0" w:color="auto"/>
        <w:left w:val="none" w:sz="0" w:space="0" w:color="auto"/>
        <w:bottom w:val="none" w:sz="0" w:space="0" w:color="auto"/>
        <w:right w:val="none" w:sz="0" w:space="0" w:color="auto"/>
      </w:divBdr>
      <w:divsChild>
        <w:div w:id="576744484">
          <w:marLeft w:val="0"/>
          <w:marRight w:val="0"/>
          <w:marTop w:val="0"/>
          <w:marBottom w:val="0"/>
          <w:divBdr>
            <w:top w:val="none" w:sz="0" w:space="0" w:color="auto"/>
            <w:left w:val="none" w:sz="0" w:space="0" w:color="auto"/>
            <w:bottom w:val="none" w:sz="0" w:space="0" w:color="auto"/>
            <w:right w:val="none" w:sz="0" w:space="0" w:color="auto"/>
          </w:divBdr>
        </w:div>
        <w:div w:id="952176304">
          <w:marLeft w:val="0"/>
          <w:marRight w:val="0"/>
          <w:marTop w:val="0"/>
          <w:marBottom w:val="0"/>
          <w:divBdr>
            <w:top w:val="none" w:sz="0" w:space="0" w:color="auto"/>
            <w:left w:val="none" w:sz="0" w:space="0" w:color="auto"/>
            <w:bottom w:val="none" w:sz="0" w:space="0" w:color="auto"/>
            <w:right w:val="none" w:sz="0" w:space="0" w:color="auto"/>
          </w:divBdr>
        </w:div>
        <w:div w:id="195119537">
          <w:marLeft w:val="0"/>
          <w:marRight w:val="0"/>
          <w:marTop w:val="0"/>
          <w:marBottom w:val="0"/>
          <w:divBdr>
            <w:top w:val="none" w:sz="0" w:space="0" w:color="auto"/>
            <w:left w:val="none" w:sz="0" w:space="0" w:color="auto"/>
            <w:bottom w:val="none" w:sz="0" w:space="0" w:color="auto"/>
            <w:right w:val="none" w:sz="0" w:space="0" w:color="auto"/>
          </w:divBdr>
        </w:div>
        <w:div w:id="399986664">
          <w:marLeft w:val="0"/>
          <w:marRight w:val="0"/>
          <w:marTop w:val="0"/>
          <w:marBottom w:val="0"/>
          <w:divBdr>
            <w:top w:val="none" w:sz="0" w:space="0" w:color="auto"/>
            <w:left w:val="none" w:sz="0" w:space="0" w:color="auto"/>
            <w:bottom w:val="none" w:sz="0" w:space="0" w:color="auto"/>
            <w:right w:val="none" w:sz="0" w:space="0" w:color="auto"/>
          </w:divBdr>
        </w:div>
        <w:div w:id="656343420">
          <w:marLeft w:val="0"/>
          <w:marRight w:val="0"/>
          <w:marTop w:val="0"/>
          <w:marBottom w:val="0"/>
          <w:divBdr>
            <w:top w:val="none" w:sz="0" w:space="0" w:color="auto"/>
            <w:left w:val="none" w:sz="0" w:space="0" w:color="auto"/>
            <w:bottom w:val="none" w:sz="0" w:space="0" w:color="auto"/>
            <w:right w:val="none" w:sz="0" w:space="0" w:color="auto"/>
          </w:divBdr>
        </w:div>
        <w:div w:id="215430132">
          <w:marLeft w:val="0"/>
          <w:marRight w:val="0"/>
          <w:marTop w:val="0"/>
          <w:marBottom w:val="0"/>
          <w:divBdr>
            <w:top w:val="none" w:sz="0" w:space="0" w:color="auto"/>
            <w:left w:val="none" w:sz="0" w:space="0" w:color="auto"/>
            <w:bottom w:val="none" w:sz="0" w:space="0" w:color="auto"/>
            <w:right w:val="none" w:sz="0" w:space="0" w:color="auto"/>
          </w:divBdr>
        </w:div>
        <w:div w:id="971250179">
          <w:marLeft w:val="0"/>
          <w:marRight w:val="0"/>
          <w:marTop w:val="0"/>
          <w:marBottom w:val="0"/>
          <w:divBdr>
            <w:top w:val="none" w:sz="0" w:space="0" w:color="auto"/>
            <w:left w:val="none" w:sz="0" w:space="0" w:color="auto"/>
            <w:bottom w:val="none" w:sz="0" w:space="0" w:color="auto"/>
            <w:right w:val="none" w:sz="0" w:space="0" w:color="auto"/>
          </w:divBdr>
        </w:div>
        <w:div w:id="92602562">
          <w:marLeft w:val="0"/>
          <w:marRight w:val="0"/>
          <w:marTop w:val="0"/>
          <w:marBottom w:val="0"/>
          <w:divBdr>
            <w:top w:val="none" w:sz="0" w:space="0" w:color="auto"/>
            <w:left w:val="none" w:sz="0" w:space="0" w:color="auto"/>
            <w:bottom w:val="none" w:sz="0" w:space="0" w:color="auto"/>
            <w:right w:val="none" w:sz="0" w:space="0" w:color="auto"/>
          </w:divBdr>
        </w:div>
        <w:div w:id="644817509">
          <w:marLeft w:val="0"/>
          <w:marRight w:val="0"/>
          <w:marTop w:val="0"/>
          <w:marBottom w:val="0"/>
          <w:divBdr>
            <w:top w:val="none" w:sz="0" w:space="0" w:color="auto"/>
            <w:left w:val="none" w:sz="0" w:space="0" w:color="auto"/>
            <w:bottom w:val="none" w:sz="0" w:space="0" w:color="auto"/>
            <w:right w:val="none" w:sz="0" w:space="0" w:color="auto"/>
          </w:divBdr>
        </w:div>
        <w:div w:id="2133674000">
          <w:marLeft w:val="0"/>
          <w:marRight w:val="0"/>
          <w:marTop w:val="0"/>
          <w:marBottom w:val="0"/>
          <w:divBdr>
            <w:top w:val="none" w:sz="0" w:space="0" w:color="auto"/>
            <w:left w:val="none" w:sz="0" w:space="0" w:color="auto"/>
            <w:bottom w:val="none" w:sz="0" w:space="0" w:color="auto"/>
            <w:right w:val="none" w:sz="0" w:space="0" w:color="auto"/>
          </w:divBdr>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853ACD1FBA9543BDA7D65CE3B793CB" ma:contentTypeVersion="12" ma:contentTypeDescription="Create a new document." ma:contentTypeScope="" ma:versionID="a3ab9967df4ab363b6336e30d12a2535">
  <xsd:schema xmlns:xsd="http://www.w3.org/2001/XMLSchema" xmlns:xs="http://www.w3.org/2001/XMLSchema" xmlns:p="http://schemas.microsoft.com/office/2006/metadata/properties" xmlns:ns2="669bdb81-4d8a-4130-ace2-67eceba9bf7c" xmlns:ns3="81c01dc6-2c49-4730-b140-874c95cac377" targetNamespace="http://schemas.microsoft.com/office/2006/metadata/properties" ma:root="true" ma:fieldsID="c4bd4627f284ea4d8cc8f642395c7286" ns2:_="" ns3:_="">
    <xsd:import namespace="669bdb81-4d8a-4130-ace2-67eceba9bf7c"/>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bdb81-4d8a-4130-ace2-67eceba9b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ea7558-31dc-4e5c-9cdf-40c741625050}" ma:internalName="TaxCatchAll" ma:showField="CatchAllData" ma:web="986ade66-5171-42b9-aa8d-c448c64c2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669bdb81-4d8a-4130-ace2-67eceba9bf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86BCBC53-62CA-4604-8CFC-19627F558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bdb81-4d8a-4130-ace2-67eceba9bf7c"/>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 ds:uri="81c01dc6-2c49-4730-b140-874c95cac377"/>
    <ds:schemaRef ds:uri="669bdb81-4d8a-4130-ace2-67eceba9bf7c"/>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46</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Video transcript template</vt:lpstr>
    </vt:vector>
  </TitlesOfParts>
  <Company/>
  <LinksUpToDate>false</LinksUpToDate>
  <CharactersWithSpaces>2827</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template</dc:title>
  <dc:subject/>
  <dc:creator>Department of Agriculture</dc:creator>
  <cp:keywords/>
  <dc:description/>
  <cp:lastModifiedBy>Shaw, Tamara</cp:lastModifiedBy>
  <cp:revision>15</cp:revision>
  <cp:lastPrinted>2018-11-26T22:31:00Z</cp:lastPrinted>
  <dcterms:created xsi:type="dcterms:W3CDTF">2024-10-28T22:11:00Z</dcterms:created>
  <dcterms:modified xsi:type="dcterms:W3CDTF">2024-10-28T23:33:00Z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lassificationContentMarkingHeaderShapeIds">
    <vt:lpwstr>5937e7e,aa19e82,12867079,69aef9a3,4bac811c</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197af8b8,5ea9aeb8,7ca44a1c,ddff197,5b60bc7a</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y fmtid="{D5CDD505-2E9C-101B-9397-08002B2CF9AE}" pid="17" name="MSIP_Label_933d8be6-3c40-4052-87a2-9c2adcba8759_Enabled">
    <vt:lpwstr>true</vt:lpwstr>
  </property>
  <property fmtid="{D5CDD505-2E9C-101B-9397-08002B2CF9AE}" pid="18" name="MSIP_Label_933d8be6-3c40-4052-87a2-9c2adcba8759_SetDate">
    <vt:lpwstr>2024-07-17T07:20:03Z</vt:lpwstr>
  </property>
  <property fmtid="{D5CDD505-2E9C-101B-9397-08002B2CF9AE}" pid="19" name="MSIP_Label_933d8be6-3c40-4052-87a2-9c2adcba8759_Method">
    <vt:lpwstr>Privileged</vt:lpwstr>
  </property>
  <property fmtid="{D5CDD505-2E9C-101B-9397-08002B2CF9AE}" pid="20" name="MSIP_Label_933d8be6-3c40-4052-87a2-9c2adcba8759_Name">
    <vt:lpwstr>OFFICIAL</vt:lpwstr>
  </property>
  <property fmtid="{D5CDD505-2E9C-101B-9397-08002B2CF9AE}" pid="21" name="MSIP_Label_933d8be6-3c40-4052-87a2-9c2adcba8759_SiteId">
    <vt:lpwstr>2be67eb7-400c-4b3f-a5a1-1258c0da0696</vt:lpwstr>
  </property>
  <property fmtid="{D5CDD505-2E9C-101B-9397-08002B2CF9AE}" pid="22" name="MSIP_Label_933d8be6-3c40-4052-87a2-9c2adcba8759_ActionId">
    <vt:lpwstr>915c1056-44ab-4590-be5d-066da1b9edde</vt:lpwstr>
  </property>
  <property fmtid="{D5CDD505-2E9C-101B-9397-08002B2CF9AE}" pid="23" name="MSIP_Label_933d8be6-3c40-4052-87a2-9c2adcba8759_ContentBits">
    <vt:lpwstr>3</vt:lpwstr>
  </property>
  <property fmtid="{D5CDD505-2E9C-101B-9397-08002B2CF9AE}" pid="24" name="ContentTypeId">
    <vt:lpwstr>0x01010002853ACD1FBA9543BDA7D65CE3B793CB</vt:lpwstr>
  </property>
  <property fmtid="{D5CDD505-2E9C-101B-9397-08002B2CF9AE}" pid="25" name="MediaServiceImageTags">
    <vt:lpwstr/>
  </property>
</Properties>
</file>