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944F" w14:textId="5D72F7F0" w:rsidR="00657202" w:rsidRDefault="004C5604" w:rsidP="004C5604">
      <w:pPr>
        <w:pStyle w:val="Heading1"/>
      </w:pPr>
      <w:r>
        <w:t>Video Transcript for ‘</w:t>
      </w:r>
      <w:r w:rsidR="009C02B4">
        <w:t>Request for Export</w:t>
      </w:r>
      <w:r w:rsidR="008553A1">
        <w:t>’</w:t>
      </w:r>
    </w:p>
    <w:p w14:paraId="08A7E1D4" w14:textId="1A88C12B" w:rsidR="00D63290" w:rsidRDefault="00D63290" w:rsidP="004C5604">
      <w:r>
        <w:t xml:space="preserve">Request for Export (REX) </w:t>
      </w:r>
    </w:p>
    <w:p w14:paraId="0B674C71" w14:textId="03C3FA9C" w:rsidR="00D63290" w:rsidRDefault="00D63290" w:rsidP="004C5604">
      <w:r>
        <w:t xml:space="preserve">Department of Agriculture, </w:t>
      </w:r>
      <w:proofErr w:type="gramStart"/>
      <w:r>
        <w:t>Water</w:t>
      </w:r>
      <w:proofErr w:type="gramEnd"/>
      <w:r>
        <w:t xml:space="preserve"> and the Environment </w:t>
      </w:r>
    </w:p>
    <w:p w14:paraId="3921563E" w14:textId="68E70252" w:rsidR="00D63290" w:rsidRDefault="00D63290" w:rsidP="004C5604">
      <w:r>
        <w:t>This video is going to run you through</w:t>
      </w:r>
      <w:r w:rsidR="009C02B4">
        <w:t xml:space="preserve"> w</w:t>
      </w:r>
      <w:r>
        <w:t>hat is a REX</w:t>
      </w:r>
      <w:r w:rsidR="009C02B4">
        <w:t>, w</w:t>
      </w:r>
      <w:r>
        <w:t>hat you need to do before lodging a REX</w:t>
      </w:r>
      <w:r w:rsidR="009C02B4">
        <w:t>, w</w:t>
      </w:r>
      <w:r>
        <w:t>hat is involved in lodging a REX</w:t>
      </w:r>
      <w:r w:rsidR="009C02B4">
        <w:t xml:space="preserve">. </w:t>
      </w:r>
      <w:r>
        <w:t xml:space="preserve">Let’s get started… </w:t>
      </w:r>
    </w:p>
    <w:p w14:paraId="07542489" w14:textId="512869A0" w:rsidR="00D63290" w:rsidRDefault="00D63290" w:rsidP="004C5604">
      <w:r>
        <w:t>What is a REX?</w:t>
      </w:r>
    </w:p>
    <w:p w14:paraId="4F6C9B31" w14:textId="0150FCF4" w:rsidR="00D63290" w:rsidRDefault="00D63290" w:rsidP="004C5604">
      <w:r>
        <w:t xml:space="preserve">A REX is a “Request for Export”. It is a submitted to the Department of Agriculture, </w:t>
      </w:r>
      <w:proofErr w:type="gramStart"/>
      <w:r>
        <w:t>Water</w:t>
      </w:r>
      <w:proofErr w:type="gramEnd"/>
      <w:r>
        <w:t xml:space="preserve"> and the Environment.</w:t>
      </w:r>
    </w:p>
    <w:p w14:paraId="37088508" w14:textId="1AB685FF" w:rsidR="00D63290" w:rsidRDefault="00D63290" w:rsidP="004C5604">
      <w:r>
        <w:t>What you need to do before lodging a REX?</w:t>
      </w:r>
    </w:p>
    <w:p w14:paraId="550ABD49" w14:textId="210A5396" w:rsidR="00D63290" w:rsidRDefault="00D63290" w:rsidP="004C5604">
      <w:r>
        <w:t>Register as an Exporter on NEXDOC through the Online Services Portal.</w:t>
      </w:r>
      <w:r w:rsidR="009C02B4">
        <w:t xml:space="preserve"> </w:t>
      </w:r>
      <w:r>
        <w:t>Watch the “Registering as an exporter in NEXDOC” video to find how to register.</w:t>
      </w:r>
    </w:p>
    <w:p w14:paraId="5B179558" w14:textId="35CD4F80" w:rsidR="00D63290" w:rsidRDefault="00D63290" w:rsidP="004C5604">
      <w:r>
        <w:t>What is involved in lodging a REX?</w:t>
      </w:r>
    </w:p>
    <w:p w14:paraId="206FB965" w14:textId="75D744E7" w:rsidR="00D63290" w:rsidRDefault="00D63290" w:rsidP="004C5604">
      <w:r>
        <w:t xml:space="preserve">When lodging a </w:t>
      </w:r>
      <w:proofErr w:type="gramStart"/>
      <w:r>
        <w:t>REX</w:t>
      </w:r>
      <w:proofErr w:type="gramEnd"/>
      <w:r>
        <w:t xml:space="preserve"> you will need fill in information realign to the consignment, such as…</w:t>
      </w:r>
    </w:p>
    <w:p w14:paraId="4C000E0F" w14:textId="2A34D951" w:rsidR="00D63290" w:rsidRDefault="00D63290" w:rsidP="004C5604">
      <w:r>
        <w:t>Product type</w:t>
      </w:r>
    </w:p>
    <w:p w14:paraId="4881B02C" w14:textId="1301369F" w:rsidR="00D63290" w:rsidRDefault="00D63290" w:rsidP="004C5604">
      <w:r>
        <w:t xml:space="preserve">Packaging quantities and weight </w:t>
      </w:r>
    </w:p>
    <w:p w14:paraId="30991A86" w14:textId="0684A7E3" w:rsidR="00D63290" w:rsidRDefault="00D63290" w:rsidP="004C5604">
      <w:r>
        <w:t>Country</w:t>
      </w:r>
    </w:p>
    <w:p w14:paraId="2A295DB2" w14:textId="30AFC547" w:rsidR="00D63290" w:rsidRDefault="00D63290" w:rsidP="004C5604">
      <w:r>
        <w:t>Freight type – Air or Sea</w:t>
      </w:r>
    </w:p>
    <w:p w14:paraId="62300BA2" w14:textId="66336F2A" w:rsidR="00D63290" w:rsidRDefault="009807D6" w:rsidP="004C5604">
      <w:r>
        <w:t xml:space="preserve">Container and seal numbers </w:t>
      </w:r>
    </w:p>
    <w:p w14:paraId="5E3C7A6B" w14:textId="1D6CAD36" w:rsidR="009807D6" w:rsidRDefault="009807D6" w:rsidP="004C5604">
      <w:r>
        <w:t>Consignee details</w:t>
      </w:r>
    </w:p>
    <w:p w14:paraId="6D3DB519" w14:textId="58FB5066" w:rsidR="009807D6" w:rsidRDefault="009807D6" w:rsidP="004C5604">
      <w:r>
        <w:t>Destination city and departure date</w:t>
      </w:r>
    </w:p>
    <w:p w14:paraId="3C484EC5" w14:textId="0F16BC15" w:rsidR="009807D6" w:rsidRDefault="009807D6" w:rsidP="004C5604">
      <w:r>
        <w:t>Manufacturing details</w:t>
      </w:r>
    </w:p>
    <w:p w14:paraId="763A3B81" w14:textId="06C48A39" w:rsidR="009807D6" w:rsidRDefault="009807D6" w:rsidP="004C5604">
      <w:r>
        <w:t>Endorsements</w:t>
      </w:r>
    </w:p>
    <w:p w14:paraId="3CF760DC" w14:textId="1816410E" w:rsidR="009807D6" w:rsidRDefault="009807D6" w:rsidP="004C5604">
      <w:r>
        <w:t xml:space="preserve">Use </w:t>
      </w:r>
      <w:proofErr w:type="gramStart"/>
      <w:r>
        <w:t>drop</w:t>
      </w:r>
      <w:proofErr w:type="gramEnd"/>
      <w:r>
        <w:t xml:space="preserve"> down boxes to select information </w:t>
      </w:r>
    </w:p>
    <w:p w14:paraId="28CA73AE" w14:textId="6468A333" w:rsidR="009807D6" w:rsidRDefault="009807D6" w:rsidP="004C5604">
      <w:r>
        <w:t>Once submitted you can print your certificate in your own office or in a regional office.</w:t>
      </w:r>
    </w:p>
    <w:p w14:paraId="24AEE3DF" w14:textId="60F82B50" w:rsidR="009807D6" w:rsidRDefault="009807D6" w:rsidP="004C5604">
      <w:r>
        <w:t>Things to remember when lodging a REX</w:t>
      </w:r>
    </w:p>
    <w:p w14:paraId="7A84A118" w14:textId="0C8087A7" w:rsidR="009807D6" w:rsidRDefault="009807D6" w:rsidP="004C5604">
      <w:r>
        <w:t>You must be registered as an exporter in NEXDOC</w:t>
      </w:r>
      <w:r w:rsidR="009C02B4">
        <w:t xml:space="preserve">. </w:t>
      </w:r>
      <w:r>
        <w:t>Make sure you click, save, or add when entering details in each tab.</w:t>
      </w:r>
      <w:r w:rsidR="009C02B4">
        <w:t xml:space="preserve"> </w:t>
      </w:r>
      <w:r>
        <w:t xml:space="preserve">And note … Not all fields in the REX are required to be populated. These are determined by importing Country requirements. </w:t>
      </w:r>
    </w:p>
    <w:p w14:paraId="0F29FCED" w14:textId="6026C7DC" w:rsidR="009807D6" w:rsidRDefault="009807D6" w:rsidP="004C5604">
      <w:r>
        <w:t xml:space="preserve">Now you </w:t>
      </w:r>
      <w:proofErr w:type="gramStart"/>
      <w:r>
        <w:t>have an understanding of</w:t>
      </w:r>
      <w:proofErr w:type="gramEnd"/>
      <w:r>
        <w:t xml:space="preserve"> the REX application process and some of handy hints to make your life easier, you can get started. </w:t>
      </w:r>
    </w:p>
    <w:p w14:paraId="6D54843E" w14:textId="43B70B7F" w:rsidR="003F6775" w:rsidRDefault="003F6775" w:rsidP="004C5604">
      <w:r>
        <w:lastRenderedPageBreak/>
        <w:t xml:space="preserve">For </w:t>
      </w:r>
      <w:r w:rsidR="009807D6">
        <w:t>further</w:t>
      </w:r>
      <w:r>
        <w:t xml:space="preserve"> information</w:t>
      </w:r>
      <w:r w:rsidR="009807D6">
        <w:t xml:space="preserve">, please contact the NEXDOC helpdesk at </w:t>
      </w:r>
      <w:hyperlink r:id="rId9" w:history="1">
        <w:r w:rsidR="009852B4" w:rsidRPr="0050140D">
          <w:rPr>
            <w:rStyle w:val="Hyperlink"/>
          </w:rPr>
          <w:t>www.awe.gov.au/biosecurety-trade/export/certification/nexdoc</w:t>
        </w:r>
      </w:hyperlink>
    </w:p>
    <w:p w14:paraId="1EE60998" w14:textId="2FBFEC59" w:rsidR="009852B4" w:rsidRPr="004C5604" w:rsidRDefault="009852B4" w:rsidP="004C5604">
      <w:r>
        <w:t>ENDS</w:t>
      </w:r>
      <w:r w:rsidR="00282380">
        <w:t>s</w:t>
      </w:r>
    </w:p>
    <w:sectPr w:rsidR="009852B4" w:rsidRPr="004C560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D06F" w14:textId="77777777" w:rsidR="004A4AEA" w:rsidRDefault="004A4AEA" w:rsidP="004C5604">
      <w:pPr>
        <w:spacing w:after="0" w:line="240" w:lineRule="auto"/>
      </w:pPr>
      <w:r>
        <w:separator/>
      </w:r>
    </w:p>
  </w:endnote>
  <w:endnote w:type="continuationSeparator" w:id="0">
    <w:p w14:paraId="75214D8C" w14:textId="77777777" w:rsidR="004A4AEA" w:rsidRDefault="004A4AEA" w:rsidP="004C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AF72" w14:textId="77777777" w:rsidR="004A4AEA" w:rsidRDefault="004A4AEA" w:rsidP="004C5604">
      <w:pPr>
        <w:spacing w:after="0" w:line="240" w:lineRule="auto"/>
      </w:pPr>
      <w:r>
        <w:separator/>
      </w:r>
    </w:p>
  </w:footnote>
  <w:footnote w:type="continuationSeparator" w:id="0">
    <w:p w14:paraId="488D86E7" w14:textId="77777777" w:rsidR="004A4AEA" w:rsidRDefault="004A4AEA" w:rsidP="004C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BB99" w14:textId="76E32052" w:rsidR="004C5604" w:rsidRDefault="004C5604">
    <w:pPr>
      <w:pStyle w:val="Header"/>
    </w:pPr>
    <w:r>
      <w:rPr>
        <w:noProof/>
        <w:lang w:eastAsia="en-AU"/>
      </w:rPr>
      <w:drawing>
        <wp:inline distT="0" distB="0" distL="0" distR="0" wp14:anchorId="025BDEAE" wp14:editId="197A7A7A">
          <wp:extent cx="2389505" cy="892175"/>
          <wp:effectExtent l="0" t="0" r="0" b="317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50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04"/>
    <w:rsid w:val="0012572C"/>
    <w:rsid w:val="00222EFE"/>
    <w:rsid w:val="00282380"/>
    <w:rsid w:val="003D1943"/>
    <w:rsid w:val="003F6775"/>
    <w:rsid w:val="0044464D"/>
    <w:rsid w:val="004A4AEA"/>
    <w:rsid w:val="004C5604"/>
    <w:rsid w:val="0050101C"/>
    <w:rsid w:val="005031FB"/>
    <w:rsid w:val="005B2E93"/>
    <w:rsid w:val="00657202"/>
    <w:rsid w:val="006D630C"/>
    <w:rsid w:val="00782504"/>
    <w:rsid w:val="007A4649"/>
    <w:rsid w:val="007A66F7"/>
    <w:rsid w:val="008553A1"/>
    <w:rsid w:val="00946254"/>
    <w:rsid w:val="009807D6"/>
    <w:rsid w:val="009852B4"/>
    <w:rsid w:val="009C02B4"/>
    <w:rsid w:val="00AB01BE"/>
    <w:rsid w:val="00B26AEE"/>
    <w:rsid w:val="00BF1C1F"/>
    <w:rsid w:val="00C27B53"/>
    <w:rsid w:val="00CD4EF6"/>
    <w:rsid w:val="00D465F5"/>
    <w:rsid w:val="00D5452A"/>
    <w:rsid w:val="00D6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D069"/>
  <w15:chartTrackingRefBased/>
  <w15:docId w15:val="{526680EE-6BC3-4B28-9654-CA2C5951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C5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04"/>
  </w:style>
  <w:style w:type="paragraph" w:styleId="Footer">
    <w:name w:val="footer"/>
    <w:basedOn w:val="Normal"/>
    <w:link w:val="FooterChar"/>
    <w:uiPriority w:val="99"/>
    <w:unhideWhenUsed/>
    <w:rsid w:val="004C5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04"/>
  </w:style>
  <w:style w:type="paragraph" w:styleId="Revision">
    <w:name w:val="Revision"/>
    <w:hidden/>
    <w:uiPriority w:val="99"/>
    <w:semiHidden/>
    <w:rsid w:val="00222E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5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2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6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2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2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we.gov.au/biosecurety-trade/export/certification/nex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3837F180-085F-4D8D-AD7E-BDC2F9CB6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43985-36AA-4347-825B-CECBDB240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418A1B-AB9D-468D-B331-C97764E9250C}">
  <ds:schemaRefs>
    <ds:schemaRef ds:uri="http://schemas.microsoft.com/office/2006/metadata/properties"/>
    <ds:schemaRef ds:uri="http://schemas.microsoft.com/office/infopath/2007/PartnerControls"/>
    <ds:schemaRef ds:uri="ac7ce04e-ea5d-4d46-bab0-39b1fa6a6f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Transcript - How to Lodge a REX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Transcript - How to Lodge a REX</dc:title>
  <dc:subject/>
  <dc:creator>Department of Agriculture, Water and the Environment</dc:creator>
  <cp:keywords/>
  <dc:description/>
  <cp:lastModifiedBy>Fiona Goggins</cp:lastModifiedBy>
  <cp:revision>9</cp:revision>
  <dcterms:created xsi:type="dcterms:W3CDTF">2022-03-22T02:15:00Z</dcterms:created>
  <dcterms:modified xsi:type="dcterms:W3CDTF">2022-03-28T01:44:00Z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