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927D7" w14:paraId="754BFB80" w14:textId="77777777" w:rsidTr="008B53A5">
        <w:tc>
          <w:tcPr>
            <w:tcW w:w="10773" w:type="dxa"/>
            <w:tcBorders>
              <w:bottom w:val="single" w:sz="4" w:space="0" w:color="auto"/>
            </w:tcBorders>
            <w:shd w:val="clear" w:color="auto" w:fill="00759A"/>
            <w:vAlign w:val="center"/>
          </w:tcPr>
          <w:p w14:paraId="5682DC58" w14:textId="39A888FF" w:rsidR="007927D7" w:rsidRPr="003C514B" w:rsidRDefault="00BC02C6" w:rsidP="004E031F">
            <w:pPr>
              <w:spacing w:before="60" w:after="60"/>
              <w:ind w:firstLine="142"/>
              <w:jc w:val="center"/>
              <w:rPr>
                <w:rFonts w:asciiTheme="minorHAnsi" w:hAnsiTheme="minorHAnsi" w:cstheme="minorHAnsi"/>
                <w:i/>
                <w:color w:val="FFFFFF" w:themeColor="background1"/>
                <w:sz w:val="48"/>
                <w:szCs w:val="48"/>
              </w:rPr>
            </w:pPr>
            <w:bookmarkStart w:id="0" w:name="_Hlk149652107"/>
            <w:bookmarkEnd w:id="0"/>
            <w: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Rice blast disease</w:t>
            </w:r>
            <w:r w:rsidR="002C1126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7927D7" w:rsidRPr="007927D7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i/>
                <w:color w:val="FFFFFF" w:themeColor="background1"/>
                <w:sz w:val="48"/>
                <w:szCs w:val="48"/>
              </w:rPr>
              <w:t>Magnaporthe</w:t>
            </w:r>
            <w:proofErr w:type="spellEnd"/>
            <w:r>
              <w:rPr>
                <w:rFonts w:asciiTheme="minorHAnsi" w:hAnsiTheme="minorHAnsi" w:cstheme="minorHAnsi"/>
                <w:i/>
                <w:color w:val="FFFFFF" w:themeColor="background1"/>
                <w:sz w:val="48"/>
                <w:szCs w:val="4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FFFFFF" w:themeColor="background1"/>
                <w:sz w:val="48"/>
                <w:szCs w:val="48"/>
              </w:rPr>
              <w:t>oryzae</w:t>
            </w:r>
            <w:proofErr w:type="spellEnd"/>
            <w:r w:rsidR="007927D7" w:rsidRPr="007927D7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)</w:t>
            </w:r>
          </w:p>
        </w:tc>
      </w:tr>
    </w:tbl>
    <w:p w14:paraId="7EFC4E0A" w14:textId="78A2723F" w:rsidR="00905F94" w:rsidRDefault="00BC02C6" w:rsidP="004E031F">
      <w:pPr>
        <w:ind w:firstLine="142"/>
        <w:rPr>
          <w:sz w:val="2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384424" wp14:editId="61520D6D">
                <wp:simplePos x="0" y="0"/>
                <wp:positionH relativeFrom="margin">
                  <wp:posOffset>1905</wp:posOffset>
                </wp:positionH>
                <wp:positionV relativeFrom="paragraph">
                  <wp:posOffset>1410970</wp:posOffset>
                </wp:positionV>
                <wp:extent cx="2390775" cy="6667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0187D" w14:textId="4FA6BE3B" w:rsidR="00913D3C" w:rsidRDefault="00913D3C" w:rsidP="0036463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/>
                                <w:b/>
                                <w:kern w:val="24"/>
                                <w:sz w:val="18"/>
                                <w:szCs w:val="18"/>
                              </w:rPr>
                              <w:t>Fig. 1</w:t>
                            </w:r>
                            <w:r>
                              <w:rPr>
                                <w:rFonts w:ascii="Calibri" w:hAnsi="Calibri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C02C6" w:rsidRPr="008838FE">
                              <w:rPr>
                                <w:rFonts w:ascii="Calibri" w:hAnsi="Calibri"/>
                                <w:kern w:val="24"/>
                                <w:sz w:val="18"/>
                                <w:szCs w:val="18"/>
                              </w:rPr>
                              <w:t xml:space="preserve">Characteristic diamond-shaped leaf lesions (known as blasts) on rice (Donald </w:t>
                            </w:r>
                            <w:proofErr w:type="spellStart"/>
                            <w:r w:rsidR="00BC02C6" w:rsidRPr="008838FE">
                              <w:rPr>
                                <w:rFonts w:ascii="Calibri" w:hAnsi="Calibri"/>
                                <w:kern w:val="24"/>
                                <w:sz w:val="18"/>
                                <w:szCs w:val="18"/>
                              </w:rPr>
                              <w:t>Groth</w:t>
                            </w:r>
                            <w:proofErr w:type="spellEnd"/>
                            <w:r w:rsidR="00BC02C6" w:rsidRPr="008838FE">
                              <w:rPr>
                                <w:rFonts w:ascii="Calibri" w:hAnsi="Calibri"/>
                                <w:kern w:val="24"/>
                                <w:sz w:val="18"/>
                                <w:szCs w:val="18"/>
                              </w:rPr>
                              <w:t xml:space="preserve">, Louisiana State University </w:t>
                            </w:r>
                            <w:proofErr w:type="spellStart"/>
                            <w:r w:rsidR="00BC02C6" w:rsidRPr="008838FE">
                              <w:rPr>
                                <w:rFonts w:ascii="Calibri" w:hAnsi="Calibri"/>
                                <w:kern w:val="24"/>
                                <w:sz w:val="18"/>
                                <w:szCs w:val="18"/>
                              </w:rPr>
                              <w:t>AgCenter</w:t>
                            </w:r>
                            <w:proofErr w:type="spellEnd"/>
                            <w:r w:rsidR="00BC02C6" w:rsidRPr="008838FE">
                              <w:rPr>
                                <w:rFonts w:ascii="Calibri" w:hAnsi="Calibri"/>
                                <w:kern w:val="24"/>
                                <w:sz w:val="18"/>
                                <w:szCs w:val="18"/>
                              </w:rPr>
                              <w:t>, Bugwood.org).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8442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.15pt;margin-top:111.1pt;width:188.25pt;height:5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" filled="f" stroked="f">
                <v:textbox>
                  <w:txbxContent>
                    <w:p w14:paraId="16B0187D" w14:textId="4FA6BE3B" w:rsidR="00913D3C" w:rsidRDefault="00913D3C" w:rsidP="0036463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/>
                          <w:b/>
                          <w:kern w:val="24"/>
                          <w:sz w:val="18"/>
                          <w:szCs w:val="18"/>
                        </w:rPr>
                        <w:t>Fig. 1</w:t>
                      </w:r>
                      <w:r>
                        <w:rPr>
                          <w:rFonts w:ascii="Calibri" w:hAnsi="Calibri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BC02C6" w:rsidRPr="008838FE">
                        <w:rPr>
                          <w:rFonts w:ascii="Calibri" w:hAnsi="Calibri"/>
                          <w:kern w:val="24"/>
                          <w:sz w:val="18"/>
                          <w:szCs w:val="18"/>
                        </w:rPr>
                        <w:t xml:space="preserve">Characteristic diamond-shaped leaf lesions (known as blasts) on rice (Donald </w:t>
                      </w:r>
                      <w:proofErr w:type="spellStart"/>
                      <w:r w:rsidR="00BC02C6" w:rsidRPr="008838FE">
                        <w:rPr>
                          <w:rFonts w:ascii="Calibri" w:hAnsi="Calibri"/>
                          <w:kern w:val="24"/>
                          <w:sz w:val="18"/>
                          <w:szCs w:val="18"/>
                        </w:rPr>
                        <w:t>Groth</w:t>
                      </w:r>
                      <w:proofErr w:type="spellEnd"/>
                      <w:r w:rsidR="00BC02C6" w:rsidRPr="008838FE">
                        <w:rPr>
                          <w:rFonts w:ascii="Calibri" w:hAnsi="Calibri"/>
                          <w:kern w:val="24"/>
                          <w:sz w:val="18"/>
                          <w:szCs w:val="18"/>
                        </w:rPr>
                        <w:t xml:space="preserve">, Louisiana State University </w:t>
                      </w:r>
                      <w:proofErr w:type="spellStart"/>
                      <w:r w:rsidR="00BC02C6" w:rsidRPr="008838FE">
                        <w:rPr>
                          <w:rFonts w:ascii="Calibri" w:hAnsi="Calibri"/>
                          <w:kern w:val="24"/>
                          <w:sz w:val="18"/>
                          <w:szCs w:val="18"/>
                        </w:rPr>
                        <w:t>AgCenter</w:t>
                      </w:r>
                      <w:proofErr w:type="spellEnd"/>
                      <w:r w:rsidR="00BC02C6" w:rsidRPr="008838FE">
                        <w:rPr>
                          <w:rFonts w:ascii="Calibri" w:hAnsi="Calibri"/>
                          <w:kern w:val="24"/>
                          <w:sz w:val="18"/>
                          <w:szCs w:val="18"/>
                        </w:rPr>
                        <w:t>, Bugwood.org).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019" w:rsidRPr="00D02E74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DE964" wp14:editId="0F81ADBC">
                <wp:simplePos x="0" y="0"/>
                <wp:positionH relativeFrom="margin">
                  <wp:posOffset>2202180</wp:posOffset>
                </wp:positionH>
                <wp:positionV relativeFrom="paragraph">
                  <wp:posOffset>137160</wp:posOffset>
                </wp:positionV>
                <wp:extent cx="4610100" cy="62007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620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E33EA" w14:textId="77777777" w:rsidR="00BC02C6" w:rsidRDefault="00BC02C6" w:rsidP="00BC02C6">
                            <w:pPr>
                              <w:spacing w:before="0" w:line="226" w:lineRule="exact"/>
                              <w:jc w:val="both"/>
                              <w:textAlignment w:val="baseline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Likely mode of entry</w:t>
                            </w:r>
                          </w:p>
                          <w:p w14:paraId="0CDA54EE" w14:textId="77777777" w:rsidR="00BC02C6" w:rsidRDefault="00BC02C6" w:rsidP="00BC02C6">
                            <w:pPr>
                              <w:spacing w:before="0" w:line="226" w:lineRule="exact"/>
                              <w:jc w:val="both"/>
                              <w:textAlignment w:val="baseline"/>
                              <w:rPr>
                                <w:rFonts w:ascii="Calibri" w:hAnsi="Calibri"/>
                                <w:bCs/>
                                <w:color w:val="000000"/>
                              </w:rPr>
                            </w:pPr>
                            <w:r w:rsidRPr="00BC1ECC">
                              <w:rPr>
                                <w:rFonts w:ascii="Calibri" w:hAnsi="Calibri"/>
                                <w:bCs/>
                                <w:color w:val="000000"/>
                              </w:rPr>
                              <w:t xml:space="preserve">This fungus can enter Australia in infected seed, rice straw, 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</w:rPr>
                              <w:t xml:space="preserve">other grass </w:t>
                            </w:r>
                            <w:r w:rsidRPr="00BC1ECC">
                              <w:rPr>
                                <w:rFonts w:ascii="Calibri" w:hAnsi="Calibri"/>
                                <w:bCs/>
                                <w:color w:val="000000"/>
                              </w:rPr>
                              <w:t>hosts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</w:rPr>
                              <w:t>,</w:t>
                            </w:r>
                            <w:r w:rsidRPr="00BC1ECC">
                              <w:rPr>
                                <w:rFonts w:ascii="Calibri" w:hAnsi="Calibri"/>
                                <w:bCs/>
                                <w:color w:val="000000"/>
                              </w:rPr>
                              <w:t xml:space="preserve"> and contaminated equipment 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</w:rPr>
                              <w:t xml:space="preserve">including </w:t>
                            </w:r>
                            <w:r w:rsidRPr="00BC1ECC">
                              <w:rPr>
                                <w:rFonts w:ascii="Calibri" w:hAnsi="Calibri"/>
                                <w:bCs/>
                                <w:color w:val="000000"/>
                              </w:rPr>
                              <w:t>machinery.</w:t>
                            </w:r>
                          </w:p>
                          <w:p w14:paraId="2EF8D56D" w14:textId="77777777" w:rsidR="00BC02C6" w:rsidRDefault="00BC02C6" w:rsidP="00BC02C6">
                            <w:pPr>
                              <w:spacing w:before="191" w:line="226" w:lineRule="exact"/>
                              <w:jc w:val="both"/>
                              <w:textAlignment w:val="baseline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Symptoms (Figures 1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4)</w:t>
                            </w:r>
                          </w:p>
                          <w:p w14:paraId="1B207B76" w14:textId="77777777" w:rsidR="00BC02C6" w:rsidRDefault="00BC02C6" w:rsidP="00BC02C6">
                            <w:pPr>
                              <w:spacing w:before="0" w:line="227" w:lineRule="exact"/>
                              <w:jc w:val="both"/>
                              <w:textAlignment w:val="baseline"/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>A key characteristic is oval or diamond</w:t>
                            </w:r>
                            <w:r w:rsidRPr="00BC1ECC"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-shaped 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>l</w:t>
                            </w:r>
                            <w:r w:rsidRPr="00BC1ECC"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eaf lesions 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(blasts) </w:t>
                            </w:r>
                            <w:r w:rsidRPr="00BC1ECC"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>with pointed ends</w:t>
                            </w:r>
                            <w:r w:rsidRPr="001B6CEC"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>and</w:t>
                            </w:r>
                            <w:r w:rsidRPr="00BC1ECC"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 greyish or white centres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>.</w:t>
                            </w:r>
                            <w:r w:rsidRPr="00BC1ECC"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>O</w:t>
                            </w:r>
                            <w:r w:rsidRPr="00BC1ECC"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n younger plants 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these </w:t>
                            </w:r>
                            <w:r w:rsidRPr="00BC1ECC"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>are up to 1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BC1ECC"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>cm long</w:t>
                            </w:r>
                            <w:r w:rsidRPr="00F27FE1"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but </w:t>
                            </w:r>
                            <w:r w:rsidRPr="00BC1ECC"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>on plants at flowering tend to be larger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 (up to 2 cm long)</w:t>
                            </w:r>
                            <w:r w:rsidRPr="00BC1ECC"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. They may have dark green or reddish-brown margins sometimes with a yellow halo. Lesions rarely occur on the leaf sheath. Rotting leaf collars results in leaf fall, “white heads” 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(panicle blast) </w:t>
                            </w:r>
                            <w:r w:rsidRPr="00BC1ECC"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and partially filled grain. Infection of the basal node of the panicle causes “neck rot”. 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Infected nodes appear dark and dry, and often results in the stem breaking. </w:t>
                            </w:r>
                            <w:r w:rsidRPr="00BC1ECC"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Blue-grey fungal growth with spores can occur over infected tissue. </w:t>
                            </w:r>
                          </w:p>
                          <w:p w14:paraId="482D0E92" w14:textId="77777777" w:rsidR="00BC02C6" w:rsidRDefault="00BC02C6" w:rsidP="00BC02C6">
                            <w:pPr>
                              <w:spacing w:before="105" w:line="227" w:lineRule="exact"/>
                              <w:jc w:val="both"/>
                              <w:textAlignment w:val="baseline"/>
                              <w:rPr>
                                <w:rFonts w:ascii="Calibri" w:hAnsi="Calibri"/>
                                <w:b/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1"/>
                              </w:rPr>
                              <w:t>Host range</w:t>
                            </w:r>
                          </w:p>
                          <w:p w14:paraId="0394D36E" w14:textId="77777777" w:rsidR="00BC02C6" w:rsidRDefault="00BC02C6" w:rsidP="00BC02C6">
                            <w:pPr>
                              <w:spacing w:before="0" w:line="226" w:lineRule="exact"/>
                              <w:jc w:val="both"/>
                              <w:textAlignment w:val="baseline"/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</w:pPr>
                            <w:r w:rsidRPr="00BC1ECC"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The major host is rice 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rFonts w:ascii="Calibri" w:hAnsi="Calibri"/>
                                <w:bCs/>
                                <w:i/>
                                <w:iCs/>
                                <w:color w:val="000000"/>
                                <w:spacing w:val="-1"/>
                              </w:rPr>
                              <w:t>Oryza sativa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>).</w:t>
                            </w:r>
                            <w:r w:rsidRPr="00BC1ECC"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 Other hosts include wheat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, </w:t>
                            </w:r>
                            <w:r w:rsidRPr="00BC1ECC"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>millet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>,</w:t>
                            </w:r>
                            <w:r w:rsidRPr="00BC1ECC"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 maize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>,</w:t>
                            </w:r>
                            <w:r w:rsidRPr="00BC1ECC"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 and </w:t>
                            </w:r>
                            <w:proofErr w:type="gramStart"/>
                            <w:r w:rsidRPr="00BC1ECC"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>a number of</w:t>
                            </w:r>
                            <w:proofErr w:type="gramEnd"/>
                            <w:r w:rsidRPr="00BC1ECC"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 grass species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>Poaceae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>), including Italian ryegrass (</w:t>
                            </w:r>
                            <w:r>
                              <w:rPr>
                                <w:rFonts w:ascii="Calibri" w:hAnsi="Calibri"/>
                                <w:bCs/>
                                <w:i/>
                                <w:iCs/>
                                <w:color w:val="000000"/>
                                <w:spacing w:val="-1"/>
                              </w:rPr>
                              <w:t xml:space="preserve">Lolium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Cs/>
                                <w:i/>
                                <w:iCs/>
                                <w:color w:val="000000"/>
                                <w:spacing w:val="-1"/>
                              </w:rPr>
                              <w:t>multiflorum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>) and perennial ryegrass (</w:t>
                            </w:r>
                            <w:r>
                              <w:rPr>
                                <w:rFonts w:ascii="Calibri" w:hAnsi="Calibri"/>
                                <w:bCs/>
                                <w:i/>
                                <w:iCs/>
                                <w:color w:val="000000"/>
                                <w:spacing w:val="-1"/>
                              </w:rPr>
                              <w:t xml:space="preserve">L.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Cs/>
                                <w:i/>
                                <w:iCs/>
                                <w:color w:val="000000"/>
                                <w:spacing w:val="-1"/>
                              </w:rPr>
                              <w:t>perenne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>)</w:t>
                            </w:r>
                            <w:r w:rsidRPr="00BC1ECC"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>.</w:t>
                            </w:r>
                          </w:p>
                          <w:p w14:paraId="7F7FD502" w14:textId="77777777" w:rsidR="00BC02C6" w:rsidRDefault="00BC02C6" w:rsidP="00BC02C6">
                            <w:pPr>
                              <w:spacing w:before="100" w:line="226" w:lineRule="exact"/>
                              <w:jc w:val="both"/>
                              <w:textAlignment w:val="baseline"/>
                              <w:rPr>
                                <w:rFonts w:ascii="Calibri" w:hAnsi="Calibri"/>
                                <w:b/>
                                <w:color w:val="000000"/>
                                <w:spacing w:val="-1"/>
                              </w:rPr>
                            </w:pPr>
                            <w:r w:rsidRPr="00BC1ECC">
                              <w:rPr>
                                <w:rFonts w:ascii="Calibri" w:hAnsi="Calibri"/>
                                <w:b/>
                                <w:color w:val="000000"/>
                                <w:spacing w:val="-1"/>
                              </w:rPr>
                              <w:t>Biology</w:t>
                            </w:r>
                          </w:p>
                          <w:p w14:paraId="661BBAD1" w14:textId="77777777" w:rsidR="00BC02C6" w:rsidRDefault="00BC02C6" w:rsidP="00BC02C6">
                            <w:pPr>
                              <w:spacing w:before="0" w:line="226" w:lineRule="exact"/>
                              <w:jc w:val="both"/>
                              <w:textAlignment w:val="baseline"/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</w:pPr>
                            <w:r w:rsidRPr="00BC1ECC"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Rice blast 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is </w:t>
                            </w:r>
                            <w:r w:rsidRPr="00BC1ECC"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>caused by a fungus that produce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>s</w:t>
                            </w:r>
                            <w:r w:rsidRPr="00BC1ECC"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 both sexual and asexual spores. 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>The asexual stage 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Cs/>
                                <w:i/>
                                <w:iCs/>
                                <w:color w:val="000000"/>
                                <w:spacing w:val="-1"/>
                              </w:rPr>
                              <w:t>Pyricularia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Cs/>
                                <w:i/>
                                <w:iCs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A23341">
                              <w:rPr>
                                <w:rFonts w:ascii="Calibri" w:hAnsi="Calibri"/>
                                <w:bCs/>
                                <w:i/>
                                <w:iCs/>
                                <w:color w:val="000000"/>
                                <w:spacing w:val="-1"/>
                              </w:rPr>
                              <w:t>oryzae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>) produces spores</w:t>
                            </w:r>
                            <w:r w:rsidRPr="00BC1ECC"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 from lesion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>s</w:t>
                            </w:r>
                            <w:r w:rsidRPr="00BC1ECC"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 on plant parts including seeds. These 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asexual </w:t>
                            </w:r>
                            <w:r w:rsidRPr="00BC1ECC"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spores 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>are the most common type produced in the growing season; they become</w:t>
                            </w:r>
                            <w:r w:rsidRPr="00BC1ECC"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 airborne and when deposited on other plants germinate to cause new infections. This cycle can occur many times in a growing season. Disease is promoted by moderate temperatures (25⁰C) and moist conditions, readily attainable in flooded rice fields. Sexual spores contribute to the seasonal carryover of the disease and to the development of new strains.</w:t>
                            </w:r>
                            <w:r w:rsidRPr="00CF00AF"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</w:p>
                          <w:p w14:paraId="50DABEF7" w14:textId="77777777" w:rsidR="00BC02C6" w:rsidRDefault="00BC02C6" w:rsidP="00BC02C6">
                            <w:pPr>
                              <w:spacing w:before="0" w:line="226" w:lineRule="exact"/>
                              <w:jc w:val="both"/>
                              <w:textAlignment w:val="baseline"/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>Rice blast</w:t>
                            </w:r>
                            <w:r w:rsidRPr="00BC1ECC"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 is 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considered the most important disease of rice worldwide. </w:t>
                            </w:r>
                            <w:r w:rsidRPr="00BC1ECC"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The closely related 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and morphologically indistinguishable </w:t>
                            </w:r>
                            <w:r w:rsidRPr="00BC1ECC"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fungus </w:t>
                            </w:r>
                            <w:proofErr w:type="spellStart"/>
                            <w:r w:rsidRPr="00A23341">
                              <w:rPr>
                                <w:rFonts w:ascii="Calibri" w:hAnsi="Calibri"/>
                                <w:bCs/>
                                <w:i/>
                                <w:iCs/>
                                <w:color w:val="000000"/>
                                <w:spacing w:val="-1"/>
                              </w:rPr>
                              <w:t>Magnaporthe</w:t>
                            </w:r>
                            <w:proofErr w:type="spellEnd"/>
                            <w:r w:rsidRPr="00A23341">
                              <w:rPr>
                                <w:rFonts w:ascii="Calibri" w:hAnsi="Calibri"/>
                                <w:bCs/>
                                <w:i/>
                                <w:iCs/>
                                <w:color w:val="000000"/>
                                <w:spacing w:val="-1"/>
                              </w:rPr>
                              <w:t xml:space="preserve"> grisea</w:t>
                            </w:r>
                            <w:r w:rsidRPr="00BC1ECC"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 has been recorded on 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>several</w:t>
                            </w:r>
                            <w:r w:rsidRPr="00BC1ECC"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 grass species throughout Australia.</w:t>
                            </w:r>
                          </w:p>
                          <w:p w14:paraId="72DCD7CE" w14:textId="77777777" w:rsidR="00BC02C6" w:rsidRPr="00E85DA1" w:rsidRDefault="00BC02C6" w:rsidP="00BC02C6">
                            <w:pPr>
                              <w:spacing w:line="226" w:lineRule="exact"/>
                              <w:jc w:val="both"/>
                              <w:textAlignment w:val="baseline"/>
                              <w:rPr>
                                <w:rFonts w:ascii="Calibri" w:hAnsi="Calibri"/>
                                <w:b/>
                                <w:color w:val="000000"/>
                                <w:spacing w:val="-1"/>
                              </w:rPr>
                            </w:pPr>
                            <w:r w:rsidRPr="00E85DA1">
                              <w:rPr>
                                <w:rFonts w:ascii="Calibri" w:hAnsi="Calibri"/>
                                <w:b/>
                                <w:color w:val="000000"/>
                                <w:spacing w:val="-1"/>
                              </w:rPr>
                              <w:t>Distribution</w:t>
                            </w:r>
                          </w:p>
                          <w:p w14:paraId="1D4FDE04" w14:textId="77777777" w:rsidR="00BC02C6" w:rsidRPr="00BC1ECC" w:rsidRDefault="00BC02C6" w:rsidP="00BC02C6">
                            <w:pPr>
                              <w:spacing w:before="0" w:line="226" w:lineRule="exact"/>
                              <w:jc w:val="both"/>
                              <w:textAlignment w:val="baseline"/>
                              <w:rPr>
                                <w:rFonts w:ascii="Calibri" w:hAnsi="Calibri"/>
                                <w:bCs/>
                                <w:iCs/>
                                <w:sz w:val="19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Present in </w:t>
                            </w:r>
                            <w:r w:rsidRPr="00BC1ECC"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>Africa, Europe, Asia, N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>orth</w:t>
                            </w:r>
                            <w:r w:rsidRPr="00BC1ECC"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>and</w:t>
                            </w:r>
                            <w:r w:rsidRPr="00BC1ECC"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 S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>outh</w:t>
                            </w:r>
                            <w:r w:rsidRPr="00BC1ECC"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 America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>,</w:t>
                            </w:r>
                            <w:r w:rsidRPr="00CF00AF"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BC1ECC"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 islands in the Pacific Ocean</w:t>
                            </w:r>
                            <w:r w:rsidRPr="00BC1ECC"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>. Strains of the pathogen have been recorded in W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estern </w:t>
                            </w:r>
                            <w:r w:rsidRPr="00BC1ECC"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>ustralia</w:t>
                            </w:r>
                            <w:r w:rsidRPr="00BC1ECC"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 the</w:t>
                            </w:r>
                            <w:r w:rsidRPr="00BC1ECC"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 N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orthern </w:t>
                            </w:r>
                            <w:r w:rsidRPr="00BC1ECC"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>erritory</w:t>
                            </w:r>
                            <w:r w:rsidRPr="00BC1ECC"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 and Q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>ueensland,</w:t>
                            </w:r>
                            <w:r w:rsidRPr="00BC1ECC"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 but 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it </w:t>
                            </w:r>
                            <w:r w:rsidRPr="00BC1ECC"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remains 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>absent from</w:t>
                            </w:r>
                            <w:r w:rsidRPr="00BC1ECC">
                              <w:rPr>
                                <w:rFonts w:ascii="Calibri" w:hAnsi="Calibri"/>
                                <w:bCs/>
                                <w:color w:val="000000"/>
                                <w:spacing w:val="-1"/>
                              </w:rPr>
                              <w:t xml:space="preserve"> the main rice growing regions of southeastern Australia. </w:t>
                            </w:r>
                          </w:p>
                          <w:p w14:paraId="6A165ABF" w14:textId="050D4B51" w:rsidR="001D537F" w:rsidRPr="0036463B" w:rsidRDefault="001D537F" w:rsidP="00BC02C6">
                            <w:pPr>
                              <w:spacing w:before="0" w:after="60"/>
                              <w:ind w:right="91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DE964" id="Text Box 2" o:spid="_x0000_s1027" type="#_x0000_t202" style="position:absolute;left:0;text-align:left;margin-left:173.4pt;margin-top:10.8pt;width:363pt;height:48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" stroked="f">
                <v:textbox>
                  <w:txbxContent>
                    <w:p w14:paraId="25BE33EA" w14:textId="77777777" w:rsidR="00BC02C6" w:rsidRDefault="00BC02C6" w:rsidP="00BC02C6">
                      <w:pPr>
                        <w:spacing w:before="0" w:line="226" w:lineRule="exact"/>
                        <w:jc w:val="both"/>
                        <w:textAlignment w:val="baseline"/>
                        <w:rPr>
                          <w:rFonts w:ascii="Calibri" w:hAnsi="Calibri"/>
                          <w:b/>
                          <w:color w:val="000000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</w:rPr>
                        <w:t>Likely mode of entry</w:t>
                      </w:r>
                    </w:p>
                    <w:p w14:paraId="0CDA54EE" w14:textId="77777777" w:rsidR="00BC02C6" w:rsidRDefault="00BC02C6" w:rsidP="00BC02C6">
                      <w:pPr>
                        <w:spacing w:before="0" w:line="226" w:lineRule="exact"/>
                        <w:jc w:val="both"/>
                        <w:textAlignment w:val="baseline"/>
                        <w:rPr>
                          <w:rFonts w:ascii="Calibri" w:hAnsi="Calibri"/>
                          <w:bCs/>
                          <w:color w:val="000000"/>
                        </w:rPr>
                      </w:pPr>
                      <w:r w:rsidRPr="00BC1ECC">
                        <w:rPr>
                          <w:rFonts w:ascii="Calibri" w:hAnsi="Calibri"/>
                          <w:bCs/>
                          <w:color w:val="000000"/>
                        </w:rPr>
                        <w:t xml:space="preserve">This fungus can enter Australia in infected seed, rice straw, </w:t>
                      </w:r>
                      <w:r>
                        <w:rPr>
                          <w:rFonts w:ascii="Calibri" w:hAnsi="Calibri"/>
                          <w:bCs/>
                          <w:color w:val="000000"/>
                        </w:rPr>
                        <w:t xml:space="preserve">other grass </w:t>
                      </w:r>
                      <w:r w:rsidRPr="00BC1ECC">
                        <w:rPr>
                          <w:rFonts w:ascii="Calibri" w:hAnsi="Calibri"/>
                          <w:bCs/>
                          <w:color w:val="000000"/>
                        </w:rPr>
                        <w:t>hosts</w:t>
                      </w:r>
                      <w:r>
                        <w:rPr>
                          <w:rFonts w:ascii="Calibri" w:hAnsi="Calibri"/>
                          <w:bCs/>
                          <w:color w:val="000000"/>
                        </w:rPr>
                        <w:t>,</w:t>
                      </w:r>
                      <w:r w:rsidRPr="00BC1ECC">
                        <w:rPr>
                          <w:rFonts w:ascii="Calibri" w:hAnsi="Calibri"/>
                          <w:bCs/>
                          <w:color w:val="000000"/>
                        </w:rPr>
                        <w:t xml:space="preserve"> and contaminated equipment </w:t>
                      </w:r>
                      <w:r>
                        <w:rPr>
                          <w:rFonts w:ascii="Calibri" w:hAnsi="Calibri"/>
                          <w:bCs/>
                          <w:color w:val="000000"/>
                        </w:rPr>
                        <w:t xml:space="preserve">including </w:t>
                      </w:r>
                      <w:r w:rsidRPr="00BC1ECC">
                        <w:rPr>
                          <w:rFonts w:ascii="Calibri" w:hAnsi="Calibri"/>
                          <w:bCs/>
                          <w:color w:val="000000"/>
                        </w:rPr>
                        <w:t>machinery.</w:t>
                      </w:r>
                    </w:p>
                    <w:p w14:paraId="2EF8D56D" w14:textId="77777777" w:rsidR="00BC02C6" w:rsidRDefault="00BC02C6" w:rsidP="00BC02C6">
                      <w:pPr>
                        <w:spacing w:before="191" w:line="226" w:lineRule="exact"/>
                        <w:jc w:val="both"/>
                        <w:textAlignment w:val="baseline"/>
                        <w:rPr>
                          <w:rFonts w:ascii="Calibri" w:hAnsi="Calibri"/>
                          <w:b/>
                          <w:color w:val="000000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</w:rPr>
                        <w:t>Symptoms (Figures 1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</w:rPr>
                        <w:t>–</w:t>
                      </w:r>
                      <w:r>
                        <w:rPr>
                          <w:rFonts w:ascii="Calibri" w:hAnsi="Calibri"/>
                          <w:b/>
                          <w:color w:val="000000"/>
                        </w:rPr>
                        <w:t>4)</w:t>
                      </w:r>
                    </w:p>
                    <w:p w14:paraId="1B207B76" w14:textId="77777777" w:rsidR="00BC02C6" w:rsidRDefault="00BC02C6" w:rsidP="00BC02C6">
                      <w:pPr>
                        <w:spacing w:before="0" w:line="227" w:lineRule="exact"/>
                        <w:jc w:val="both"/>
                        <w:textAlignment w:val="baseline"/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</w:pPr>
                      <w:r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>A key characteristic is oval or diamond</w:t>
                      </w:r>
                      <w:r w:rsidRPr="00BC1ECC"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-shaped </w:t>
                      </w:r>
                      <w:r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>l</w:t>
                      </w:r>
                      <w:r w:rsidRPr="00BC1ECC"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eaf lesions </w:t>
                      </w:r>
                      <w:r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(blasts) </w:t>
                      </w:r>
                      <w:r w:rsidRPr="00BC1ECC"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>with pointed ends</w:t>
                      </w:r>
                      <w:r w:rsidRPr="001B6CEC"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>and</w:t>
                      </w:r>
                      <w:r w:rsidRPr="00BC1ECC"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 greyish or white centres</w:t>
                      </w:r>
                      <w:r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>.</w:t>
                      </w:r>
                      <w:r w:rsidRPr="00BC1ECC"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>O</w:t>
                      </w:r>
                      <w:r w:rsidRPr="00BC1ECC"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n younger plants </w:t>
                      </w:r>
                      <w:r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these </w:t>
                      </w:r>
                      <w:r w:rsidRPr="00BC1ECC"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>are up to 1</w:t>
                      </w:r>
                      <w:r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 </w:t>
                      </w:r>
                      <w:r w:rsidRPr="00BC1ECC"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>cm long</w:t>
                      </w:r>
                      <w:r w:rsidRPr="00F27FE1"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but </w:t>
                      </w:r>
                      <w:r w:rsidRPr="00BC1ECC"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>on plants at flowering tend to be larger</w:t>
                      </w:r>
                      <w:r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 (up to 2 cm long)</w:t>
                      </w:r>
                      <w:r w:rsidRPr="00BC1ECC"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. They may have dark green or reddish-brown margins sometimes with a yellow halo. Lesions rarely occur on the leaf sheath. Rotting leaf collars results in leaf fall, “white heads” </w:t>
                      </w:r>
                      <w:r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(panicle blast) </w:t>
                      </w:r>
                      <w:r w:rsidRPr="00BC1ECC"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and partially filled grain. Infection of the basal node of the panicle causes “neck rot”. </w:t>
                      </w:r>
                      <w:r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Infected nodes appear dark and dry, and often results in the stem breaking. </w:t>
                      </w:r>
                      <w:r w:rsidRPr="00BC1ECC"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Blue-grey fungal growth with spores can occur over infected tissue. </w:t>
                      </w:r>
                    </w:p>
                    <w:p w14:paraId="482D0E92" w14:textId="77777777" w:rsidR="00BC02C6" w:rsidRDefault="00BC02C6" w:rsidP="00BC02C6">
                      <w:pPr>
                        <w:spacing w:before="105" w:line="227" w:lineRule="exact"/>
                        <w:jc w:val="both"/>
                        <w:textAlignment w:val="baseline"/>
                        <w:rPr>
                          <w:rFonts w:ascii="Calibri" w:hAnsi="Calibri"/>
                          <w:b/>
                          <w:color w:val="000000"/>
                          <w:spacing w:val="-1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pacing w:val="-1"/>
                        </w:rPr>
                        <w:t>Host range</w:t>
                      </w:r>
                    </w:p>
                    <w:p w14:paraId="0394D36E" w14:textId="77777777" w:rsidR="00BC02C6" w:rsidRDefault="00BC02C6" w:rsidP="00BC02C6">
                      <w:pPr>
                        <w:spacing w:before="0" w:line="226" w:lineRule="exact"/>
                        <w:jc w:val="both"/>
                        <w:textAlignment w:val="baseline"/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</w:pPr>
                      <w:r w:rsidRPr="00BC1ECC"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The major host is rice </w:t>
                      </w:r>
                      <w:r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>(</w:t>
                      </w:r>
                      <w:r>
                        <w:rPr>
                          <w:rFonts w:ascii="Calibri" w:hAnsi="Calibri"/>
                          <w:bCs/>
                          <w:i/>
                          <w:iCs/>
                          <w:color w:val="000000"/>
                          <w:spacing w:val="-1"/>
                        </w:rPr>
                        <w:t>Oryza sativa</w:t>
                      </w:r>
                      <w:r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>).</w:t>
                      </w:r>
                      <w:r w:rsidRPr="00BC1ECC"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 Other hosts include wheat</w:t>
                      </w:r>
                      <w:r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, </w:t>
                      </w:r>
                      <w:r w:rsidRPr="00BC1ECC"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>millet</w:t>
                      </w:r>
                      <w:r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>,</w:t>
                      </w:r>
                      <w:r w:rsidRPr="00BC1ECC"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 maize</w:t>
                      </w:r>
                      <w:r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>,</w:t>
                      </w:r>
                      <w:r w:rsidRPr="00BC1ECC"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 and </w:t>
                      </w:r>
                      <w:proofErr w:type="gramStart"/>
                      <w:r w:rsidRPr="00BC1ECC"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>a number of</w:t>
                      </w:r>
                      <w:proofErr w:type="gramEnd"/>
                      <w:r w:rsidRPr="00BC1ECC"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 grass species</w:t>
                      </w:r>
                      <w:r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>Poaceae</w:t>
                      </w:r>
                      <w:proofErr w:type="spellEnd"/>
                      <w:r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>), including Italian ryegrass (</w:t>
                      </w:r>
                      <w:r>
                        <w:rPr>
                          <w:rFonts w:ascii="Calibri" w:hAnsi="Calibri"/>
                          <w:bCs/>
                          <w:i/>
                          <w:iCs/>
                          <w:color w:val="000000"/>
                          <w:spacing w:val="-1"/>
                        </w:rPr>
                        <w:t xml:space="preserve">Lolium </w:t>
                      </w:r>
                      <w:proofErr w:type="spellStart"/>
                      <w:r>
                        <w:rPr>
                          <w:rFonts w:ascii="Calibri" w:hAnsi="Calibri"/>
                          <w:bCs/>
                          <w:i/>
                          <w:iCs/>
                          <w:color w:val="000000"/>
                          <w:spacing w:val="-1"/>
                        </w:rPr>
                        <w:t>multiflorum</w:t>
                      </w:r>
                      <w:proofErr w:type="spellEnd"/>
                      <w:r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>) and perennial ryegrass (</w:t>
                      </w:r>
                      <w:r>
                        <w:rPr>
                          <w:rFonts w:ascii="Calibri" w:hAnsi="Calibri"/>
                          <w:bCs/>
                          <w:i/>
                          <w:iCs/>
                          <w:color w:val="000000"/>
                          <w:spacing w:val="-1"/>
                        </w:rPr>
                        <w:t xml:space="preserve">L. </w:t>
                      </w:r>
                      <w:proofErr w:type="spellStart"/>
                      <w:r>
                        <w:rPr>
                          <w:rFonts w:ascii="Calibri" w:hAnsi="Calibri"/>
                          <w:bCs/>
                          <w:i/>
                          <w:iCs/>
                          <w:color w:val="000000"/>
                          <w:spacing w:val="-1"/>
                        </w:rPr>
                        <w:t>perenne</w:t>
                      </w:r>
                      <w:proofErr w:type="spellEnd"/>
                      <w:r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>)</w:t>
                      </w:r>
                      <w:r w:rsidRPr="00BC1ECC"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>.</w:t>
                      </w:r>
                    </w:p>
                    <w:p w14:paraId="7F7FD502" w14:textId="77777777" w:rsidR="00BC02C6" w:rsidRDefault="00BC02C6" w:rsidP="00BC02C6">
                      <w:pPr>
                        <w:spacing w:before="100" w:line="226" w:lineRule="exact"/>
                        <w:jc w:val="both"/>
                        <w:textAlignment w:val="baseline"/>
                        <w:rPr>
                          <w:rFonts w:ascii="Calibri" w:hAnsi="Calibri"/>
                          <w:b/>
                          <w:color w:val="000000"/>
                          <w:spacing w:val="-1"/>
                        </w:rPr>
                      </w:pPr>
                      <w:r w:rsidRPr="00BC1ECC">
                        <w:rPr>
                          <w:rFonts w:ascii="Calibri" w:hAnsi="Calibri"/>
                          <w:b/>
                          <w:color w:val="000000"/>
                          <w:spacing w:val="-1"/>
                        </w:rPr>
                        <w:t>Biology</w:t>
                      </w:r>
                    </w:p>
                    <w:p w14:paraId="661BBAD1" w14:textId="77777777" w:rsidR="00BC02C6" w:rsidRDefault="00BC02C6" w:rsidP="00BC02C6">
                      <w:pPr>
                        <w:spacing w:before="0" w:line="226" w:lineRule="exact"/>
                        <w:jc w:val="both"/>
                        <w:textAlignment w:val="baseline"/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</w:pPr>
                      <w:r w:rsidRPr="00BC1ECC"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Rice blast </w:t>
                      </w:r>
                      <w:r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is </w:t>
                      </w:r>
                      <w:r w:rsidRPr="00BC1ECC"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>caused by a fungus that produce</w:t>
                      </w:r>
                      <w:r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>s</w:t>
                      </w:r>
                      <w:r w:rsidRPr="00BC1ECC"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 both sexual and asexual spores. </w:t>
                      </w:r>
                      <w:r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>The asexual stage (</w:t>
                      </w:r>
                      <w:proofErr w:type="spellStart"/>
                      <w:r>
                        <w:rPr>
                          <w:rFonts w:ascii="Calibri" w:hAnsi="Calibri"/>
                          <w:bCs/>
                          <w:i/>
                          <w:iCs/>
                          <w:color w:val="000000"/>
                          <w:spacing w:val="-1"/>
                        </w:rPr>
                        <w:t>Pyricularia</w:t>
                      </w:r>
                      <w:proofErr w:type="spellEnd"/>
                      <w:r>
                        <w:rPr>
                          <w:rFonts w:ascii="Calibri" w:hAnsi="Calibri"/>
                          <w:bCs/>
                          <w:i/>
                          <w:iCs/>
                          <w:color w:val="000000"/>
                          <w:spacing w:val="-1"/>
                        </w:rPr>
                        <w:t xml:space="preserve"> </w:t>
                      </w:r>
                      <w:proofErr w:type="spellStart"/>
                      <w:r w:rsidRPr="00A23341">
                        <w:rPr>
                          <w:rFonts w:ascii="Calibri" w:hAnsi="Calibri"/>
                          <w:bCs/>
                          <w:i/>
                          <w:iCs/>
                          <w:color w:val="000000"/>
                          <w:spacing w:val="-1"/>
                        </w:rPr>
                        <w:t>oryzae</w:t>
                      </w:r>
                      <w:proofErr w:type="spellEnd"/>
                      <w:r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>) produces spores</w:t>
                      </w:r>
                      <w:r w:rsidRPr="00BC1ECC"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 from lesion</w:t>
                      </w:r>
                      <w:r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>s</w:t>
                      </w:r>
                      <w:r w:rsidRPr="00BC1ECC"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 on plant parts including seeds. These </w:t>
                      </w:r>
                      <w:r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asexual </w:t>
                      </w:r>
                      <w:r w:rsidRPr="00BC1ECC"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spores </w:t>
                      </w:r>
                      <w:r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>are the most common type produced in the growing season; they become</w:t>
                      </w:r>
                      <w:r w:rsidRPr="00BC1ECC"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 airborne and when deposited on other plants germinate to cause new infections. This cycle can occur many times in a growing season. Disease is promoted by moderate temperatures (25⁰C) and moist conditions, readily attainable in flooded rice fields. Sexual spores contribute to the seasonal carryover of the disease and to the development of new strains.</w:t>
                      </w:r>
                      <w:r w:rsidRPr="00CF00AF"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 </w:t>
                      </w:r>
                    </w:p>
                    <w:p w14:paraId="50DABEF7" w14:textId="77777777" w:rsidR="00BC02C6" w:rsidRDefault="00BC02C6" w:rsidP="00BC02C6">
                      <w:pPr>
                        <w:spacing w:before="0" w:line="226" w:lineRule="exact"/>
                        <w:jc w:val="both"/>
                        <w:textAlignment w:val="baseline"/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</w:pPr>
                      <w:r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>Rice blast</w:t>
                      </w:r>
                      <w:r w:rsidRPr="00BC1ECC"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 is </w:t>
                      </w:r>
                      <w:r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considered the most important disease of rice worldwide. </w:t>
                      </w:r>
                      <w:r w:rsidRPr="00BC1ECC"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The closely related </w:t>
                      </w:r>
                      <w:r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and morphologically indistinguishable </w:t>
                      </w:r>
                      <w:r w:rsidRPr="00BC1ECC"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fungus </w:t>
                      </w:r>
                      <w:proofErr w:type="spellStart"/>
                      <w:r w:rsidRPr="00A23341">
                        <w:rPr>
                          <w:rFonts w:ascii="Calibri" w:hAnsi="Calibri"/>
                          <w:bCs/>
                          <w:i/>
                          <w:iCs/>
                          <w:color w:val="000000"/>
                          <w:spacing w:val="-1"/>
                        </w:rPr>
                        <w:t>Magnaporthe</w:t>
                      </w:r>
                      <w:proofErr w:type="spellEnd"/>
                      <w:r w:rsidRPr="00A23341">
                        <w:rPr>
                          <w:rFonts w:ascii="Calibri" w:hAnsi="Calibri"/>
                          <w:bCs/>
                          <w:i/>
                          <w:iCs/>
                          <w:color w:val="000000"/>
                          <w:spacing w:val="-1"/>
                        </w:rPr>
                        <w:t xml:space="preserve"> grisea</w:t>
                      </w:r>
                      <w:r w:rsidRPr="00BC1ECC"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 has been recorded on </w:t>
                      </w:r>
                      <w:r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>several</w:t>
                      </w:r>
                      <w:r w:rsidRPr="00BC1ECC"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 grass species throughout Australia.</w:t>
                      </w:r>
                    </w:p>
                    <w:p w14:paraId="72DCD7CE" w14:textId="77777777" w:rsidR="00BC02C6" w:rsidRPr="00E85DA1" w:rsidRDefault="00BC02C6" w:rsidP="00BC02C6">
                      <w:pPr>
                        <w:spacing w:line="226" w:lineRule="exact"/>
                        <w:jc w:val="both"/>
                        <w:textAlignment w:val="baseline"/>
                        <w:rPr>
                          <w:rFonts w:ascii="Calibri" w:hAnsi="Calibri"/>
                          <w:b/>
                          <w:color w:val="000000"/>
                          <w:spacing w:val="-1"/>
                        </w:rPr>
                      </w:pPr>
                      <w:r w:rsidRPr="00E85DA1">
                        <w:rPr>
                          <w:rFonts w:ascii="Calibri" w:hAnsi="Calibri"/>
                          <w:b/>
                          <w:color w:val="000000"/>
                          <w:spacing w:val="-1"/>
                        </w:rPr>
                        <w:t>Distribution</w:t>
                      </w:r>
                    </w:p>
                    <w:p w14:paraId="1D4FDE04" w14:textId="77777777" w:rsidR="00BC02C6" w:rsidRPr="00BC1ECC" w:rsidRDefault="00BC02C6" w:rsidP="00BC02C6">
                      <w:pPr>
                        <w:spacing w:before="0" w:line="226" w:lineRule="exact"/>
                        <w:jc w:val="both"/>
                        <w:textAlignment w:val="baseline"/>
                        <w:rPr>
                          <w:rFonts w:ascii="Calibri" w:hAnsi="Calibri"/>
                          <w:bCs/>
                          <w:iCs/>
                          <w:sz w:val="19"/>
                        </w:rPr>
                      </w:pPr>
                      <w:r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Present in </w:t>
                      </w:r>
                      <w:r w:rsidRPr="00BC1ECC"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>Africa, Europe, Asia, N</w:t>
                      </w:r>
                      <w:r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>orth</w:t>
                      </w:r>
                      <w:r w:rsidRPr="00BC1ECC"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>and</w:t>
                      </w:r>
                      <w:r w:rsidRPr="00BC1ECC"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 S</w:t>
                      </w:r>
                      <w:r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>outh</w:t>
                      </w:r>
                      <w:r w:rsidRPr="00BC1ECC"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 America</w:t>
                      </w:r>
                      <w:r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>,</w:t>
                      </w:r>
                      <w:r w:rsidRPr="00CF00AF"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 </w:t>
                      </w:r>
                      <w:r w:rsidRPr="00BC1ECC"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>and</w:t>
                      </w:r>
                      <w:r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 islands in the Pacific Ocean</w:t>
                      </w:r>
                      <w:r w:rsidRPr="00BC1ECC"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>. Strains of the pathogen have been recorded in W</w:t>
                      </w:r>
                      <w:r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estern </w:t>
                      </w:r>
                      <w:r w:rsidRPr="00BC1ECC"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>A</w:t>
                      </w:r>
                      <w:r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>ustralia</w:t>
                      </w:r>
                      <w:r w:rsidRPr="00BC1ECC"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 the</w:t>
                      </w:r>
                      <w:r w:rsidRPr="00BC1ECC"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 N</w:t>
                      </w:r>
                      <w:r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orthern </w:t>
                      </w:r>
                      <w:r w:rsidRPr="00BC1ECC"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>T</w:t>
                      </w:r>
                      <w:r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>erritory</w:t>
                      </w:r>
                      <w:r w:rsidRPr="00BC1ECC"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 and Q</w:t>
                      </w:r>
                      <w:r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>ueensland,</w:t>
                      </w:r>
                      <w:r w:rsidRPr="00BC1ECC"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 but </w:t>
                      </w:r>
                      <w:r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it </w:t>
                      </w:r>
                      <w:r w:rsidRPr="00BC1ECC"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remains </w:t>
                      </w:r>
                      <w:r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>absent from</w:t>
                      </w:r>
                      <w:r w:rsidRPr="00BC1ECC">
                        <w:rPr>
                          <w:rFonts w:ascii="Calibri" w:hAnsi="Calibri"/>
                          <w:bCs/>
                          <w:color w:val="000000"/>
                          <w:spacing w:val="-1"/>
                        </w:rPr>
                        <w:t xml:space="preserve"> the main rice growing regions of southeastern Australia. </w:t>
                      </w:r>
                    </w:p>
                    <w:p w14:paraId="6A165ABF" w14:textId="050D4B51" w:rsidR="001D537F" w:rsidRPr="0036463B" w:rsidRDefault="001D537F" w:rsidP="00BC02C6">
                      <w:pPr>
                        <w:spacing w:before="0" w:after="60"/>
                        <w:ind w:right="91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A63117" wp14:editId="2CE0EC6D">
            <wp:extent cx="2015423" cy="1350622"/>
            <wp:effectExtent l="0" t="0" r="4445" b="2540"/>
            <wp:docPr id="13" name="Picture 13" descr="Green rice leaves with pale diamond-shaped marks surrounded by brown hal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een rice leaves with pale diamond-shaped marks surrounded by brown halos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423" cy="135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C1A27" w14:textId="0FD14081" w:rsidR="00F337A6" w:rsidRPr="00F337A6" w:rsidRDefault="00F337A6" w:rsidP="004E031F">
      <w:pPr>
        <w:ind w:firstLine="142"/>
        <w:rPr>
          <w:sz w:val="2"/>
        </w:rPr>
      </w:pPr>
    </w:p>
    <w:p w14:paraId="4B03693B" w14:textId="7588BC18" w:rsidR="00F337A6" w:rsidRPr="00F337A6" w:rsidRDefault="00F337A6" w:rsidP="004E031F">
      <w:pPr>
        <w:ind w:firstLine="142"/>
        <w:rPr>
          <w:sz w:val="2"/>
        </w:rPr>
      </w:pPr>
    </w:p>
    <w:p w14:paraId="6E84A9AA" w14:textId="352BD4EA" w:rsidR="00F337A6" w:rsidRPr="00F337A6" w:rsidRDefault="00F337A6" w:rsidP="004E031F">
      <w:pPr>
        <w:ind w:firstLine="142"/>
        <w:rPr>
          <w:sz w:val="2"/>
        </w:rPr>
      </w:pPr>
    </w:p>
    <w:p w14:paraId="797FF299" w14:textId="4F5447D8" w:rsidR="00F337A6" w:rsidRPr="00F337A6" w:rsidRDefault="00F337A6" w:rsidP="004E031F">
      <w:pPr>
        <w:ind w:firstLine="142"/>
        <w:rPr>
          <w:sz w:val="2"/>
        </w:rPr>
      </w:pPr>
    </w:p>
    <w:p w14:paraId="3396A203" w14:textId="658386DD" w:rsidR="00F337A6" w:rsidRPr="00F337A6" w:rsidRDefault="00F337A6" w:rsidP="004E031F">
      <w:pPr>
        <w:ind w:firstLine="142"/>
        <w:rPr>
          <w:sz w:val="2"/>
        </w:rPr>
      </w:pPr>
    </w:p>
    <w:p w14:paraId="7B24018A" w14:textId="232B24CA" w:rsidR="00F337A6" w:rsidRPr="00F337A6" w:rsidRDefault="00F337A6" w:rsidP="004E031F">
      <w:pPr>
        <w:ind w:firstLine="142"/>
        <w:rPr>
          <w:sz w:val="2"/>
        </w:rPr>
      </w:pPr>
    </w:p>
    <w:p w14:paraId="75E7398B" w14:textId="33736ECF" w:rsidR="00F337A6" w:rsidRPr="00F337A6" w:rsidRDefault="00F337A6" w:rsidP="004E031F">
      <w:pPr>
        <w:ind w:firstLine="142"/>
        <w:rPr>
          <w:sz w:val="2"/>
        </w:rPr>
      </w:pPr>
    </w:p>
    <w:p w14:paraId="4BF7796D" w14:textId="37BD8B1B" w:rsidR="00F337A6" w:rsidRPr="00F337A6" w:rsidRDefault="004E031F" w:rsidP="004E031F">
      <w:pPr>
        <w:ind w:firstLine="142"/>
        <w:rPr>
          <w:sz w:val="2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BA2E3D" wp14:editId="3EA27E83">
                <wp:simplePos x="0" y="0"/>
                <wp:positionH relativeFrom="margin">
                  <wp:posOffset>1905</wp:posOffset>
                </wp:positionH>
                <wp:positionV relativeFrom="paragraph">
                  <wp:posOffset>1414780</wp:posOffset>
                </wp:positionV>
                <wp:extent cx="2286000" cy="676275"/>
                <wp:effectExtent l="0" t="0" r="0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B7AE4" w14:textId="1A24B648" w:rsidR="00B07AFC" w:rsidRPr="00CB13FD" w:rsidRDefault="00B07AFC" w:rsidP="00B07AF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/>
                                <w:b/>
                                <w:kern w:val="24"/>
                                <w:sz w:val="18"/>
                                <w:szCs w:val="18"/>
                              </w:rPr>
                              <w:t>Fig. 2</w:t>
                            </w:r>
                            <w:r>
                              <w:rPr>
                                <w:rFonts w:ascii="Calibri" w:hAnsi="Calibri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C02C6" w:rsidRPr="00176504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Rice head showing symptoms of panicle blast infections </w:t>
                            </w:r>
                            <w:r w:rsidR="00BC02C6" w:rsidRPr="00176504">
                              <w:rPr>
                                <w:rFonts w:ascii="Calibri" w:hAnsi="Calibri"/>
                                <w:kern w:val="24"/>
                                <w:sz w:val="18"/>
                                <w:szCs w:val="18"/>
                              </w:rPr>
                              <w:t xml:space="preserve">(Donald </w:t>
                            </w:r>
                            <w:proofErr w:type="spellStart"/>
                            <w:r w:rsidR="00BC02C6" w:rsidRPr="00176504">
                              <w:rPr>
                                <w:rFonts w:ascii="Calibri" w:hAnsi="Calibri"/>
                                <w:kern w:val="24"/>
                                <w:sz w:val="18"/>
                                <w:szCs w:val="18"/>
                              </w:rPr>
                              <w:t>Groth</w:t>
                            </w:r>
                            <w:proofErr w:type="spellEnd"/>
                            <w:r w:rsidR="00BC02C6" w:rsidRPr="00176504">
                              <w:rPr>
                                <w:rFonts w:ascii="Calibri" w:hAnsi="Calibri"/>
                                <w:kern w:val="24"/>
                                <w:sz w:val="18"/>
                                <w:szCs w:val="18"/>
                              </w:rPr>
                              <w:t xml:space="preserve">, Louisiana State University </w:t>
                            </w:r>
                            <w:proofErr w:type="spellStart"/>
                            <w:r w:rsidR="00BC02C6" w:rsidRPr="00176504">
                              <w:rPr>
                                <w:rFonts w:ascii="Calibri" w:hAnsi="Calibri"/>
                                <w:kern w:val="24"/>
                                <w:sz w:val="18"/>
                                <w:szCs w:val="18"/>
                              </w:rPr>
                              <w:t>AgCenter</w:t>
                            </w:r>
                            <w:proofErr w:type="spellEnd"/>
                            <w:r w:rsidR="00BC02C6" w:rsidRPr="00176504">
                              <w:rPr>
                                <w:rFonts w:ascii="Calibri" w:hAnsi="Calibri"/>
                                <w:kern w:val="24"/>
                                <w:sz w:val="18"/>
                                <w:szCs w:val="18"/>
                              </w:rPr>
                              <w:t>, Bugwood.org).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A2E3D" id="Text Box 12" o:spid="_x0000_s1028" type="#_x0000_t202" style="position:absolute;left:0;text-align:left;margin-left:.15pt;margin-top:111.4pt;width:180pt;height:53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" filled="f" stroked="f">
                <v:textbox>
                  <w:txbxContent>
                    <w:p w14:paraId="5E3B7AE4" w14:textId="1A24B648" w:rsidR="00B07AFC" w:rsidRPr="00CB13FD" w:rsidRDefault="00B07AFC" w:rsidP="00B07AF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/>
                          <w:b/>
                          <w:kern w:val="24"/>
                          <w:sz w:val="18"/>
                          <w:szCs w:val="18"/>
                        </w:rPr>
                        <w:t>Fig. 2</w:t>
                      </w:r>
                      <w:r>
                        <w:rPr>
                          <w:rFonts w:ascii="Calibri" w:hAnsi="Calibri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BC02C6" w:rsidRPr="00176504">
                        <w:rPr>
                          <w:rFonts w:asciiTheme="minorHAnsi" w:hAnsiTheme="minorHAnsi" w:cstheme="minorHAnsi"/>
                          <w:sz w:val="18"/>
                        </w:rPr>
                        <w:t xml:space="preserve">Rice head showing symptoms of panicle blast infections </w:t>
                      </w:r>
                      <w:r w:rsidR="00BC02C6" w:rsidRPr="00176504">
                        <w:rPr>
                          <w:rFonts w:ascii="Calibri" w:hAnsi="Calibri"/>
                          <w:kern w:val="24"/>
                          <w:sz w:val="18"/>
                          <w:szCs w:val="18"/>
                        </w:rPr>
                        <w:t xml:space="preserve">(Donald </w:t>
                      </w:r>
                      <w:proofErr w:type="spellStart"/>
                      <w:r w:rsidR="00BC02C6" w:rsidRPr="00176504">
                        <w:rPr>
                          <w:rFonts w:ascii="Calibri" w:hAnsi="Calibri"/>
                          <w:kern w:val="24"/>
                          <w:sz w:val="18"/>
                          <w:szCs w:val="18"/>
                        </w:rPr>
                        <w:t>Groth</w:t>
                      </w:r>
                      <w:proofErr w:type="spellEnd"/>
                      <w:r w:rsidR="00BC02C6" w:rsidRPr="00176504">
                        <w:rPr>
                          <w:rFonts w:ascii="Calibri" w:hAnsi="Calibri"/>
                          <w:kern w:val="24"/>
                          <w:sz w:val="18"/>
                          <w:szCs w:val="18"/>
                        </w:rPr>
                        <w:t xml:space="preserve">, Louisiana State University </w:t>
                      </w:r>
                      <w:proofErr w:type="spellStart"/>
                      <w:r w:rsidR="00BC02C6" w:rsidRPr="00176504">
                        <w:rPr>
                          <w:rFonts w:ascii="Calibri" w:hAnsi="Calibri"/>
                          <w:kern w:val="24"/>
                          <w:sz w:val="18"/>
                          <w:szCs w:val="18"/>
                        </w:rPr>
                        <w:t>AgCenter</w:t>
                      </w:r>
                      <w:proofErr w:type="spellEnd"/>
                      <w:r w:rsidR="00BC02C6" w:rsidRPr="00176504">
                        <w:rPr>
                          <w:rFonts w:ascii="Calibri" w:hAnsi="Calibri"/>
                          <w:kern w:val="24"/>
                          <w:sz w:val="18"/>
                          <w:szCs w:val="18"/>
                        </w:rPr>
                        <w:t>, Bugwood.org).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17A2A78" wp14:editId="7F257C9A">
            <wp:extent cx="2019998" cy="1353688"/>
            <wp:effectExtent l="0" t="0" r="0" b="0"/>
            <wp:docPr id="14" name="Picture 14" descr="Green and brown and grey seed heads and stem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een and brown and grey seed heads and stems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98" cy="1353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861A0" w14:textId="729FB8AD" w:rsidR="00F337A6" w:rsidRPr="00F337A6" w:rsidRDefault="00F337A6" w:rsidP="004E031F">
      <w:pPr>
        <w:ind w:firstLine="142"/>
        <w:rPr>
          <w:sz w:val="2"/>
        </w:rPr>
      </w:pPr>
    </w:p>
    <w:p w14:paraId="4F6FA372" w14:textId="68DFD801" w:rsidR="00F337A6" w:rsidRPr="00F337A6" w:rsidRDefault="00F337A6" w:rsidP="004E031F">
      <w:pPr>
        <w:ind w:firstLine="142"/>
        <w:rPr>
          <w:sz w:val="2"/>
        </w:rPr>
      </w:pPr>
    </w:p>
    <w:p w14:paraId="4E994FD6" w14:textId="12FC8664" w:rsidR="00F337A6" w:rsidRPr="00F337A6" w:rsidRDefault="00F337A6" w:rsidP="004E031F">
      <w:pPr>
        <w:ind w:firstLine="142"/>
        <w:rPr>
          <w:sz w:val="2"/>
        </w:rPr>
      </w:pPr>
    </w:p>
    <w:p w14:paraId="7AFA57F4" w14:textId="701DBA91" w:rsidR="00F337A6" w:rsidRPr="00F337A6" w:rsidRDefault="00F337A6" w:rsidP="004E031F">
      <w:pPr>
        <w:ind w:firstLine="142"/>
        <w:rPr>
          <w:sz w:val="2"/>
        </w:rPr>
      </w:pPr>
    </w:p>
    <w:p w14:paraId="21D64987" w14:textId="564EFE30" w:rsidR="00F337A6" w:rsidRPr="00F337A6" w:rsidRDefault="00F337A6" w:rsidP="004E031F">
      <w:pPr>
        <w:ind w:firstLine="142"/>
        <w:rPr>
          <w:sz w:val="2"/>
        </w:rPr>
      </w:pPr>
    </w:p>
    <w:p w14:paraId="181EE981" w14:textId="42124B0B" w:rsidR="00F337A6" w:rsidRPr="00F337A6" w:rsidRDefault="00F337A6" w:rsidP="004E031F">
      <w:pPr>
        <w:ind w:firstLine="142"/>
        <w:rPr>
          <w:sz w:val="2"/>
        </w:rPr>
      </w:pPr>
    </w:p>
    <w:p w14:paraId="5310D36D" w14:textId="2F1AB4D1" w:rsidR="00F337A6" w:rsidRPr="00F337A6" w:rsidRDefault="00F337A6" w:rsidP="004E031F">
      <w:pPr>
        <w:ind w:firstLine="142"/>
        <w:rPr>
          <w:sz w:val="2"/>
        </w:rPr>
      </w:pPr>
    </w:p>
    <w:p w14:paraId="5EB929CD" w14:textId="2E977385" w:rsidR="00F337A6" w:rsidRPr="00F337A6" w:rsidRDefault="004E031F" w:rsidP="004E031F">
      <w:pPr>
        <w:ind w:firstLine="142"/>
        <w:rPr>
          <w:sz w:val="2"/>
        </w:rPr>
      </w:pPr>
      <w:r w:rsidRPr="007940D6">
        <w:rPr>
          <w:rFonts w:ascii="Arial" w:hAnsi="Arial" w:cs="Arial"/>
          <w:noProof/>
          <w:color w:val="444444"/>
          <w:sz w:val="21"/>
          <w:szCs w:val="21"/>
        </w:rPr>
        <w:drawing>
          <wp:anchor distT="0" distB="0" distL="114300" distR="114300" simplePos="0" relativeHeight="251687936" behindDoc="0" locked="0" layoutInCell="1" allowOverlap="1" wp14:anchorId="059B1879" wp14:editId="5C9012B1">
            <wp:simplePos x="0" y="0"/>
            <wp:positionH relativeFrom="column">
              <wp:posOffset>85725</wp:posOffset>
            </wp:positionH>
            <wp:positionV relativeFrom="paragraph">
              <wp:posOffset>61595</wp:posOffset>
            </wp:positionV>
            <wp:extent cx="2038350" cy="1343660"/>
            <wp:effectExtent l="0" t="0" r="0" b="8890"/>
            <wp:wrapNone/>
            <wp:docPr id="15" name="Picture 15" descr="Green stems and leaves with brown and grey are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een stems and leaves with brown and grey areas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0383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10B4C9" w14:textId="34D7ECD3" w:rsidR="00F337A6" w:rsidRPr="00F337A6" w:rsidRDefault="00F337A6" w:rsidP="004E031F">
      <w:pPr>
        <w:ind w:firstLine="142"/>
        <w:rPr>
          <w:sz w:val="2"/>
        </w:rPr>
      </w:pPr>
    </w:p>
    <w:p w14:paraId="4B39DC83" w14:textId="13E2B734" w:rsidR="00F337A6" w:rsidRPr="00F337A6" w:rsidRDefault="00F337A6" w:rsidP="004E031F">
      <w:pPr>
        <w:ind w:firstLine="142"/>
        <w:rPr>
          <w:sz w:val="2"/>
        </w:rPr>
      </w:pPr>
    </w:p>
    <w:p w14:paraId="34D8FF2A" w14:textId="36B685F1" w:rsidR="00F337A6" w:rsidRPr="00F337A6" w:rsidRDefault="00F337A6" w:rsidP="004E031F">
      <w:pPr>
        <w:ind w:firstLine="142"/>
        <w:rPr>
          <w:sz w:val="2"/>
        </w:rPr>
      </w:pPr>
    </w:p>
    <w:p w14:paraId="3D346C99" w14:textId="0CFE95AB" w:rsidR="00F337A6" w:rsidRPr="00F337A6" w:rsidRDefault="00F337A6" w:rsidP="004E031F">
      <w:pPr>
        <w:ind w:firstLine="142"/>
        <w:rPr>
          <w:sz w:val="2"/>
        </w:rPr>
      </w:pPr>
    </w:p>
    <w:p w14:paraId="1BEA1F27" w14:textId="03BAAC6D" w:rsidR="00F337A6" w:rsidRPr="00F337A6" w:rsidRDefault="00F337A6" w:rsidP="004E031F">
      <w:pPr>
        <w:ind w:firstLine="142"/>
        <w:rPr>
          <w:sz w:val="2"/>
        </w:rPr>
      </w:pPr>
    </w:p>
    <w:p w14:paraId="3C9C3CB8" w14:textId="7D95DABD" w:rsidR="00F337A6" w:rsidRPr="00F337A6" w:rsidRDefault="004E031F" w:rsidP="004E031F">
      <w:pPr>
        <w:ind w:firstLine="142"/>
        <w:rPr>
          <w:sz w:val="2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7F32FE76" wp14:editId="17C648BB">
            <wp:simplePos x="0" y="0"/>
            <wp:positionH relativeFrom="column">
              <wp:posOffset>87630</wp:posOffset>
            </wp:positionH>
            <wp:positionV relativeFrom="paragraph">
              <wp:posOffset>1630045</wp:posOffset>
            </wp:positionV>
            <wp:extent cx="2045970" cy="1370965"/>
            <wp:effectExtent l="0" t="0" r="0" b="635"/>
            <wp:wrapNone/>
            <wp:docPr id="2124697182" name="Picture 2124697182" descr="Several yellow stems with brown markings around the joi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697182" name="Picture 2124697182" descr="Several yellow stems with brown markings around the join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2E74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ACF3E" wp14:editId="15A2B970">
                <wp:simplePos x="0" y="0"/>
                <wp:positionH relativeFrom="margin">
                  <wp:posOffset>2287905</wp:posOffset>
                </wp:positionH>
                <wp:positionV relativeFrom="paragraph">
                  <wp:posOffset>1200786</wp:posOffset>
                </wp:positionV>
                <wp:extent cx="4562475" cy="16383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D6D80" w14:textId="77D973E3" w:rsidR="00263618" w:rsidRPr="008B53A5" w:rsidRDefault="00263618" w:rsidP="00966614">
                            <w:pPr>
                              <w:spacing w:before="6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8B53A5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6"/>
                                <w:szCs w:val="26"/>
                                <w:lang w:eastAsia="ja-JP"/>
                              </w:rPr>
                              <w:t xml:space="preserve">What to do if you find suspect </w:t>
                            </w:r>
                            <w:r w:rsidR="00BC02C6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6"/>
                                <w:szCs w:val="26"/>
                                <w:lang w:eastAsia="ja-JP"/>
                              </w:rPr>
                              <w:t>rice blast disease</w:t>
                            </w:r>
                          </w:p>
                          <w:p w14:paraId="676EBEEF" w14:textId="27DE4753" w:rsidR="00263618" w:rsidRPr="00263618" w:rsidRDefault="00263618" w:rsidP="00263618">
                            <w:pPr>
                              <w:spacing w:after="60"/>
                              <w:jc w:val="both"/>
                              <w:rPr>
                                <w:rFonts w:asciiTheme="minorHAnsi" w:hAnsiTheme="minorHAnsi" w:cstheme="minorHAnsi"/>
                                <w:lang w:eastAsia="ja-JP"/>
                              </w:rPr>
                            </w:pPr>
                            <w:r w:rsidRPr="00263618">
                              <w:rPr>
                                <w:rFonts w:asciiTheme="minorHAnsi" w:hAnsiTheme="minorHAnsi" w:cstheme="minorHAnsi"/>
                                <w:b/>
                                <w:lang w:eastAsia="ja-JP"/>
                              </w:rPr>
                              <w:t>Department officers:</w:t>
                            </w:r>
                            <w:r w:rsidRPr="00263618">
                              <w:rPr>
                                <w:rFonts w:asciiTheme="minorHAnsi" w:hAnsiTheme="minorHAnsi" w:cstheme="minorHAnsi"/>
                                <w:lang w:eastAsia="ja-JP"/>
                              </w:rPr>
                              <w:t xml:space="preserve"> Contain the risk, collect </w:t>
                            </w:r>
                            <w:r w:rsidR="005C5927">
                              <w:rPr>
                                <w:rFonts w:asciiTheme="minorHAnsi" w:hAnsiTheme="minorHAnsi" w:cstheme="minorHAnsi"/>
                                <w:lang w:eastAsia="ja-JP"/>
                              </w:rPr>
                              <w:t xml:space="preserve">plant </w:t>
                            </w:r>
                            <w:r w:rsidRPr="00263618">
                              <w:rPr>
                                <w:rFonts w:asciiTheme="minorHAnsi" w:hAnsiTheme="minorHAnsi" w:cstheme="minorHAnsi"/>
                                <w:lang w:eastAsia="ja-JP"/>
                              </w:rPr>
                              <w:t>specimens</w:t>
                            </w:r>
                            <w:r w:rsidR="005C5927">
                              <w:rPr>
                                <w:rFonts w:asciiTheme="minorHAnsi" w:hAnsiTheme="minorHAnsi" w:cstheme="minorHAnsi"/>
                                <w:lang w:eastAsia="ja-JP"/>
                              </w:rPr>
                              <w:t xml:space="preserve"> </w:t>
                            </w:r>
                            <w:r w:rsidR="0099754E">
                              <w:rPr>
                                <w:rFonts w:asciiTheme="minorHAnsi" w:hAnsiTheme="minorHAnsi" w:cstheme="minorHAnsi"/>
                                <w:lang w:eastAsia="ja-JP"/>
                              </w:rPr>
                              <w:t xml:space="preserve">double-bagged </w:t>
                            </w:r>
                            <w:r w:rsidR="005C5927">
                              <w:rPr>
                                <w:rFonts w:asciiTheme="minorHAnsi" w:hAnsiTheme="minorHAnsi" w:cstheme="minorHAnsi"/>
                                <w:lang w:eastAsia="ja-JP"/>
                              </w:rPr>
                              <w:t>into zip-lock plastic bag</w:t>
                            </w:r>
                            <w:r w:rsidR="0099754E">
                              <w:rPr>
                                <w:rFonts w:asciiTheme="minorHAnsi" w:hAnsiTheme="minorHAnsi" w:cstheme="minorHAnsi"/>
                                <w:lang w:eastAsia="ja-JP"/>
                              </w:rPr>
                              <w:t>s</w:t>
                            </w:r>
                            <w:r w:rsidRPr="00263618">
                              <w:rPr>
                                <w:rFonts w:asciiTheme="minorHAnsi" w:hAnsiTheme="minorHAnsi" w:cstheme="minorHAnsi"/>
                                <w:lang w:eastAsia="ja-JP"/>
                              </w:rPr>
                              <w:t xml:space="preserve"> </w:t>
                            </w:r>
                            <w:r w:rsidR="005C5927" w:rsidRPr="00263618">
                              <w:rPr>
                                <w:rFonts w:asciiTheme="minorHAnsi" w:hAnsiTheme="minorHAnsi" w:cstheme="minorHAnsi"/>
                                <w:lang w:eastAsia="ja-JP"/>
                              </w:rPr>
                              <w:t xml:space="preserve">and deliver to a department </w:t>
                            </w:r>
                            <w:r w:rsidR="005C5927">
                              <w:rPr>
                                <w:rFonts w:asciiTheme="minorHAnsi" w:hAnsiTheme="minorHAnsi" w:cstheme="minorHAnsi"/>
                                <w:lang w:eastAsia="ja-JP"/>
                              </w:rPr>
                              <w:t>plant pathologist</w:t>
                            </w:r>
                            <w:r w:rsidR="005C5927" w:rsidRPr="00263618">
                              <w:rPr>
                                <w:rFonts w:asciiTheme="minorHAnsi" w:hAnsiTheme="minorHAnsi" w:cstheme="minorHAnsi"/>
                                <w:lang w:eastAsia="ja-JP"/>
                              </w:rPr>
                              <w:t xml:space="preserve"> immediately.</w:t>
                            </w:r>
                            <w:r w:rsidR="005C5927">
                              <w:rPr>
                                <w:rFonts w:asciiTheme="minorHAnsi" w:hAnsiTheme="minorHAnsi" w:cstheme="minorHAnsi"/>
                                <w:lang w:eastAsia="ja-JP"/>
                              </w:rPr>
                              <w:t xml:space="preserve"> </w:t>
                            </w:r>
                          </w:p>
                          <w:p w14:paraId="1E9FC532" w14:textId="77777777" w:rsidR="00263618" w:rsidRPr="00263618" w:rsidRDefault="00263618" w:rsidP="00263618">
                            <w:pPr>
                              <w:spacing w:after="6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lang w:eastAsia="ja-JP"/>
                              </w:rPr>
                            </w:pPr>
                            <w:r w:rsidRPr="00263618">
                              <w:rPr>
                                <w:rFonts w:asciiTheme="minorHAnsi" w:hAnsiTheme="minorHAnsi" w:cstheme="minorHAnsi"/>
                                <w:b/>
                                <w:lang w:eastAsia="ja-JP"/>
                              </w:rPr>
                              <w:t>Industry and the public:</w:t>
                            </w:r>
                            <w:r w:rsidRPr="00263618">
                              <w:rPr>
                                <w:rFonts w:asciiTheme="minorHAnsi" w:hAnsiTheme="minorHAnsi" w:cstheme="minorHAnsi"/>
                                <w:lang w:eastAsia="ja-JP"/>
                              </w:rPr>
                              <w:t xml:space="preserve"> </w:t>
                            </w:r>
                            <w:r w:rsidRPr="00263618">
                              <w:rPr>
                                <w:rFonts w:asciiTheme="minorHAnsi" w:hAnsiTheme="minorHAnsi" w:cstheme="minorHAnsi"/>
                                <w:b/>
                                <w:lang w:eastAsia="ja-JP"/>
                              </w:rPr>
                              <w:t>SEE. SECURE. REPORT.</w:t>
                            </w:r>
                          </w:p>
                          <w:p w14:paraId="065C8104" w14:textId="5F3DE527" w:rsidR="00055886" w:rsidRPr="0033391C" w:rsidRDefault="00263618" w:rsidP="0033391C">
                            <w:pPr>
                              <w:pStyle w:val="NormalWeb"/>
                              <w:spacing w:before="60" w:beforeAutospacing="0" w:after="60" w:afterAutospacing="0"/>
                              <w:jc w:val="both"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color w:val="auto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33391C">
                              <w:rPr>
                                <w:rFonts w:asciiTheme="minorHAnsi" w:eastAsia="Calibri" w:hAnsiTheme="minorHAnsi" w:cstheme="minorHAnsi"/>
                                <w:color w:val="auto"/>
                                <w:sz w:val="22"/>
                                <w:szCs w:val="22"/>
                                <w:lang w:eastAsia="ja-JP"/>
                              </w:rPr>
                              <w:t xml:space="preserve">Secure the goods to limit movement and immediately report </w:t>
                            </w:r>
                            <w:r w:rsidR="00C3254A" w:rsidRPr="0033391C">
                              <w:rPr>
                                <w:rFonts w:asciiTheme="minorHAnsi" w:eastAsia="Calibri" w:hAnsiTheme="minorHAnsi" w:cstheme="minorHAnsi"/>
                                <w:color w:val="auto"/>
                                <w:sz w:val="22"/>
                                <w:szCs w:val="22"/>
                                <w:lang w:eastAsia="ja-JP"/>
                              </w:rPr>
                              <w:t>your detection</w:t>
                            </w:r>
                            <w:r w:rsidRPr="0033391C">
                              <w:rPr>
                                <w:rFonts w:asciiTheme="minorHAnsi" w:eastAsia="Calibri" w:hAnsiTheme="minorHAnsi" w:cstheme="minorHAnsi"/>
                                <w:color w:val="auto"/>
                                <w:sz w:val="22"/>
                                <w:szCs w:val="22"/>
                                <w:lang w:eastAsia="ja-JP"/>
                              </w:rPr>
                              <w:t xml:space="preserve"> to the Department of Agriculture</w:t>
                            </w:r>
                            <w:r w:rsidR="007D629F" w:rsidRPr="0033391C">
                              <w:rPr>
                                <w:rFonts w:asciiTheme="minorHAnsi" w:eastAsia="Calibri" w:hAnsiTheme="minorHAnsi" w:cstheme="minorHAnsi"/>
                                <w:color w:val="auto"/>
                                <w:sz w:val="22"/>
                                <w:szCs w:val="22"/>
                                <w:lang w:eastAsia="ja-JP"/>
                              </w:rPr>
                              <w:t xml:space="preserve">, </w:t>
                            </w:r>
                            <w:r w:rsidR="008B53A5">
                              <w:rPr>
                                <w:rFonts w:asciiTheme="minorHAnsi" w:eastAsia="Calibri" w:hAnsiTheme="minorHAnsi" w:cstheme="minorHAnsi"/>
                                <w:color w:val="auto"/>
                                <w:sz w:val="22"/>
                                <w:szCs w:val="22"/>
                                <w:lang w:eastAsia="ja-JP"/>
                              </w:rPr>
                              <w:t>Fisheries and Forestry</w:t>
                            </w:r>
                            <w:r w:rsidRPr="0033391C">
                              <w:rPr>
                                <w:rFonts w:asciiTheme="minorHAnsi" w:eastAsia="Calibri" w:hAnsiTheme="minorHAnsi" w:cstheme="minorHAnsi"/>
                                <w:color w:val="auto"/>
                                <w:sz w:val="22"/>
                                <w:szCs w:val="22"/>
                                <w:lang w:eastAsia="ja-JP"/>
                              </w:rPr>
                              <w:t xml:space="preserve"> on </w:t>
                            </w:r>
                            <w:r w:rsidRPr="00602B59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ja-JP"/>
                              </w:rPr>
                              <w:t>1800 798 636</w:t>
                            </w:r>
                            <w:r w:rsidRPr="0033391C">
                              <w:rPr>
                                <w:rFonts w:asciiTheme="minorHAnsi" w:eastAsia="Calibri" w:hAnsiTheme="minorHAnsi" w:cstheme="minorHAnsi"/>
                                <w:color w:val="auto"/>
                                <w:sz w:val="22"/>
                                <w:szCs w:val="22"/>
                                <w:lang w:eastAsia="ja-JP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ACF3E" id="_x0000_s1029" type="#_x0000_t202" style="position:absolute;left:0;text-align:left;margin-left:180.15pt;margin-top:94.55pt;width:359.25pt;height:12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">
                <v:textbox>
                  <w:txbxContent>
                    <w:p w14:paraId="5A4D6D80" w14:textId="77D973E3" w:rsidR="00263618" w:rsidRPr="008B53A5" w:rsidRDefault="00263618" w:rsidP="00966614">
                      <w:pPr>
                        <w:spacing w:before="60"/>
                        <w:jc w:val="both"/>
                        <w:rPr>
                          <w:rFonts w:asciiTheme="minorHAnsi" w:hAnsiTheme="minorHAnsi" w:cstheme="minorHAnsi"/>
                          <w:b/>
                          <w:color w:val="FF0000"/>
                          <w:sz w:val="26"/>
                          <w:szCs w:val="26"/>
                          <w:lang w:eastAsia="ja-JP"/>
                        </w:rPr>
                      </w:pPr>
                      <w:r w:rsidRPr="008B53A5">
                        <w:rPr>
                          <w:rFonts w:asciiTheme="minorHAnsi" w:hAnsiTheme="minorHAnsi" w:cstheme="minorHAnsi"/>
                          <w:b/>
                          <w:color w:val="FF0000"/>
                          <w:sz w:val="26"/>
                          <w:szCs w:val="26"/>
                          <w:lang w:eastAsia="ja-JP"/>
                        </w:rPr>
                        <w:t xml:space="preserve">What to do if you find suspect </w:t>
                      </w:r>
                      <w:r w:rsidR="00BC02C6">
                        <w:rPr>
                          <w:rFonts w:asciiTheme="minorHAnsi" w:hAnsiTheme="minorHAnsi" w:cstheme="minorHAnsi"/>
                          <w:b/>
                          <w:color w:val="FF0000"/>
                          <w:sz w:val="26"/>
                          <w:szCs w:val="26"/>
                          <w:lang w:eastAsia="ja-JP"/>
                        </w:rPr>
                        <w:t>rice blast disease</w:t>
                      </w:r>
                    </w:p>
                    <w:p w14:paraId="676EBEEF" w14:textId="27DE4753" w:rsidR="00263618" w:rsidRPr="00263618" w:rsidRDefault="00263618" w:rsidP="00263618">
                      <w:pPr>
                        <w:spacing w:after="60"/>
                        <w:jc w:val="both"/>
                        <w:rPr>
                          <w:rFonts w:asciiTheme="minorHAnsi" w:hAnsiTheme="minorHAnsi" w:cstheme="minorHAnsi"/>
                          <w:lang w:eastAsia="ja-JP"/>
                        </w:rPr>
                      </w:pPr>
                      <w:r w:rsidRPr="00263618">
                        <w:rPr>
                          <w:rFonts w:asciiTheme="minorHAnsi" w:hAnsiTheme="minorHAnsi" w:cstheme="minorHAnsi"/>
                          <w:b/>
                          <w:lang w:eastAsia="ja-JP"/>
                        </w:rPr>
                        <w:t>Department officers:</w:t>
                      </w:r>
                      <w:r w:rsidRPr="00263618">
                        <w:rPr>
                          <w:rFonts w:asciiTheme="minorHAnsi" w:hAnsiTheme="minorHAnsi" w:cstheme="minorHAnsi"/>
                          <w:lang w:eastAsia="ja-JP"/>
                        </w:rPr>
                        <w:t xml:space="preserve"> Contain the risk, collect </w:t>
                      </w:r>
                      <w:r w:rsidR="005C5927">
                        <w:rPr>
                          <w:rFonts w:asciiTheme="minorHAnsi" w:hAnsiTheme="minorHAnsi" w:cstheme="minorHAnsi"/>
                          <w:lang w:eastAsia="ja-JP"/>
                        </w:rPr>
                        <w:t xml:space="preserve">plant </w:t>
                      </w:r>
                      <w:r w:rsidRPr="00263618">
                        <w:rPr>
                          <w:rFonts w:asciiTheme="minorHAnsi" w:hAnsiTheme="minorHAnsi" w:cstheme="minorHAnsi"/>
                          <w:lang w:eastAsia="ja-JP"/>
                        </w:rPr>
                        <w:t>specimens</w:t>
                      </w:r>
                      <w:r w:rsidR="005C5927">
                        <w:rPr>
                          <w:rFonts w:asciiTheme="minorHAnsi" w:hAnsiTheme="minorHAnsi" w:cstheme="minorHAnsi"/>
                          <w:lang w:eastAsia="ja-JP"/>
                        </w:rPr>
                        <w:t xml:space="preserve"> </w:t>
                      </w:r>
                      <w:r w:rsidR="0099754E">
                        <w:rPr>
                          <w:rFonts w:asciiTheme="minorHAnsi" w:hAnsiTheme="minorHAnsi" w:cstheme="minorHAnsi"/>
                          <w:lang w:eastAsia="ja-JP"/>
                        </w:rPr>
                        <w:t xml:space="preserve">double-bagged </w:t>
                      </w:r>
                      <w:r w:rsidR="005C5927">
                        <w:rPr>
                          <w:rFonts w:asciiTheme="minorHAnsi" w:hAnsiTheme="minorHAnsi" w:cstheme="minorHAnsi"/>
                          <w:lang w:eastAsia="ja-JP"/>
                        </w:rPr>
                        <w:t>into zip-lock plastic bag</w:t>
                      </w:r>
                      <w:r w:rsidR="0099754E">
                        <w:rPr>
                          <w:rFonts w:asciiTheme="minorHAnsi" w:hAnsiTheme="minorHAnsi" w:cstheme="minorHAnsi"/>
                          <w:lang w:eastAsia="ja-JP"/>
                        </w:rPr>
                        <w:t>s</w:t>
                      </w:r>
                      <w:r w:rsidRPr="00263618">
                        <w:rPr>
                          <w:rFonts w:asciiTheme="minorHAnsi" w:hAnsiTheme="minorHAnsi" w:cstheme="minorHAnsi"/>
                          <w:lang w:eastAsia="ja-JP"/>
                        </w:rPr>
                        <w:t xml:space="preserve"> </w:t>
                      </w:r>
                      <w:r w:rsidR="005C5927" w:rsidRPr="00263618">
                        <w:rPr>
                          <w:rFonts w:asciiTheme="minorHAnsi" w:hAnsiTheme="minorHAnsi" w:cstheme="minorHAnsi"/>
                          <w:lang w:eastAsia="ja-JP"/>
                        </w:rPr>
                        <w:t xml:space="preserve">and deliver to a department </w:t>
                      </w:r>
                      <w:r w:rsidR="005C5927">
                        <w:rPr>
                          <w:rFonts w:asciiTheme="minorHAnsi" w:hAnsiTheme="minorHAnsi" w:cstheme="minorHAnsi"/>
                          <w:lang w:eastAsia="ja-JP"/>
                        </w:rPr>
                        <w:t>plant pathologist</w:t>
                      </w:r>
                      <w:r w:rsidR="005C5927" w:rsidRPr="00263618">
                        <w:rPr>
                          <w:rFonts w:asciiTheme="minorHAnsi" w:hAnsiTheme="minorHAnsi" w:cstheme="minorHAnsi"/>
                          <w:lang w:eastAsia="ja-JP"/>
                        </w:rPr>
                        <w:t xml:space="preserve"> immediately.</w:t>
                      </w:r>
                      <w:r w:rsidR="005C5927">
                        <w:rPr>
                          <w:rFonts w:asciiTheme="minorHAnsi" w:hAnsiTheme="minorHAnsi" w:cstheme="minorHAnsi"/>
                          <w:lang w:eastAsia="ja-JP"/>
                        </w:rPr>
                        <w:t xml:space="preserve"> </w:t>
                      </w:r>
                    </w:p>
                    <w:p w14:paraId="1E9FC532" w14:textId="77777777" w:rsidR="00263618" w:rsidRPr="00263618" w:rsidRDefault="00263618" w:rsidP="00263618">
                      <w:pPr>
                        <w:spacing w:after="60"/>
                        <w:jc w:val="both"/>
                        <w:rPr>
                          <w:rFonts w:asciiTheme="minorHAnsi" w:hAnsiTheme="minorHAnsi" w:cstheme="minorHAnsi"/>
                          <w:b/>
                          <w:lang w:eastAsia="ja-JP"/>
                        </w:rPr>
                      </w:pPr>
                      <w:r w:rsidRPr="00263618">
                        <w:rPr>
                          <w:rFonts w:asciiTheme="minorHAnsi" w:hAnsiTheme="minorHAnsi" w:cstheme="minorHAnsi"/>
                          <w:b/>
                          <w:lang w:eastAsia="ja-JP"/>
                        </w:rPr>
                        <w:t>Industry and the public:</w:t>
                      </w:r>
                      <w:r w:rsidRPr="00263618">
                        <w:rPr>
                          <w:rFonts w:asciiTheme="minorHAnsi" w:hAnsiTheme="minorHAnsi" w:cstheme="minorHAnsi"/>
                          <w:lang w:eastAsia="ja-JP"/>
                        </w:rPr>
                        <w:t xml:space="preserve"> </w:t>
                      </w:r>
                      <w:r w:rsidRPr="00263618">
                        <w:rPr>
                          <w:rFonts w:asciiTheme="minorHAnsi" w:hAnsiTheme="minorHAnsi" w:cstheme="minorHAnsi"/>
                          <w:b/>
                          <w:lang w:eastAsia="ja-JP"/>
                        </w:rPr>
                        <w:t>SEE. SECURE. REPORT.</w:t>
                      </w:r>
                    </w:p>
                    <w:p w14:paraId="065C8104" w14:textId="5F3DE527" w:rsidR="00055886" w:rsidRPr="0033391C" w:rsidRDefault="00263618" w:rsidP="0033391C">
                      <w:pPr>
                        <w:pStyle w:val="NormalWeb"/>
                        <w:spacing w:before="60" w:beforeAutospacing="0" w:after="60" w:afterAutospacing="0"/>
                        <w:jc w:val="both"/>
                        <w:textAlignment w:val="baseline"/>
                        <w:rPr>
                          <w:rFonts w:asciiTheme="minorHAnsi" w:eastAsia="Calibri" w:hAnsiTheme="minorHAnsi" w:cstheme="minorHAnsi"/>
                          <w:color w:val="auto"/>
                          <w:sz w:val="22"/>
                          <w:szCs w:val="22"/>
                          <w:lang w:eastAsia="ja-JP"/>
                        </w:rPr>
                      </w:pPr>
                      <w:r w:rsidRPr="0033391C">
                        <w:rPr>
                          <w:rFonts w:asciiTheme="minorHAnsi" w:eastAsia="Calibri" w:hAnsiTheme="minorHAnsi" w:cstheme="minorHAnsi"/>
                          <w:color w:val="auto"/>
                          <w:sz w:val="22"/>
                          <w:szCs w:val="22"/>
                          <w:lang w:eastAsia="ja-JP"/>
                        </w:rPr>
                        <w:t xml:space="preserve">Secure the goods to limit movement and immediately report </w:t>
                      </w:r>
                      <w:r w:rsidR="00C3254A" w:rsidRPr="0033391C">
                        <w:rPr>
                          <w:rFonts w:asciiTheme="minorHAnsi" w:eastAsia="Calibri" w:hAnsiTheme="minorHAnsi" w:cstheme="minorHAnsi"/>
                          <w:color w:val="auto"/>
                          <w:sz w:val="22"/>
                          <w:szCs w:val="22"/>
                          <w:lang w:eastAsia="ja-JP"/>
                        </w:rPr>
                        <w:t>your detection</w:t>
                      </w:r>
                      <w:r w:rsidRPr="0033391C">
                        <w:rPr>
                          <w:rFonts w:asciiTheme="minorHAnsi" w:eastAsia="Calibri" w:hAnsiTheme="minorHAnsi" w:cstheme="minorHAnsi"/>
                          <w:color w:val="auto"/>
                          <w:sz w:val="22"/>
                          <w:szCs w:val="22"/>
                          <w:lang w:eastAsia="ja-JP"/>
                        </w:rPr>
                        <w:t xml:space="preserve"> to the Department of Agriculture</w:t>
                      </w:r>
                      <w:r w:rsidR="007D629F" w:rsidRPr="0033391C">
                        <w:rPr>
                          <w:rFonts w:asciiTheme="minorHAnsi" w:eastAsia="Calibri" w:hAnsiTheme="minorHAnsi" w:cstheme="minorHAnsi"/>
                          <w:color w:val="auto"/>
                          <w:sz w:val="22"/>
                          <w:szCs w:val="22"/>
                          <w:lang w:eastAsia="ja-JP"/>
                        </w:rPr>
                        <w:t xml:space="preserve">, </w:t>
                      </w:r>
                      <w:r w:rsidR="008B53A5">
                        <w:rPr>
                          <w:rFonts w:asciiTheme="minorHAnsi" w:eastAsia="Calibri" w:hAnsiTheme="minorHAnsi" w:cstheme="minorHAnsi"/>
                          <w:color w:val="auto"/>
                          <w:sz w:val="22"/>
                          <w:szCs w:val="22"/>
                          <w:lang w:eastAsia="ja-JP"/>
                        </w:rPr>
                        <w:t>Fisheries and Forestry</w:t>
                      </w:r>
                      <w:r w:rsidRPr="0033391C">
                        <w:rPr>
                          <w:rFonts w:asciiTheme="minorHAnsi" w:eastAsia="Calibri" w:hAnsiTheme="minorHAnsi" w:cstheme="minorHAnsi"/>
                          <w:color w:val="auto"/>
                          <w:sz w:val="22"/>
                          <w:szCs w:val="22"/>
                          <w:lang w:eastAsia="ja-JP"/>
                        </w:rPr>
                        <w:t xml:space="preserve"> on </w:t>
                      </w:r>
                      <w:r w:rsidRPr="00602B59">
                        <w:rPr>
                          <w:rFonts w:asciiTheme="minorHAnsi" w:eastAsia="Calibr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lang w:eastAsia="ja-JP"/>
                        </w:rPr>
                        <w:t>1800 798 636</w:t>
                      </w:r>
                      <w:r w:rsidRPr="0033391C">
                        <w:rPr>
                          <w:rFonts w:asciiTheme="minorHAnsi" w:eastAsia="Calibri" w:hAnsiTheme="minorHAnsi" w:cstheme="minorHAnsi"/>
                          <w:color w:val="auto"/>
                          <w:sz w:val="22"/>
                          <w:szCs w:val="22"/>
                          <w:lang w:eastAsia="ja-JP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EECBC8" wp14:editId="02B8C742">
                <wp:simplePos x="0" y="0"/>
                <wp:positionH relativeFrom="margin">
                  <wp:posOffset>12065</wp:posOffset>
                </wp:positionH>
                <wp:positionV relativeFrom="paragraph">
                  <wp:posOffset>2962275</wp:posOffset>
                </wp:positionV>
                <wp:extent cx="2276475" cy="723900"/>
                <wp:effectExtent l="0" t="0" r="0" b="0"/>
                <wp:wrapNone/>
                <wp:docPr id="16405" name="Text Box 16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C410F" w14:textId="46C80099" w:rsidR="00742459" w:rsidRDefault="00742459" w:rsidP="0027466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/>
                                <w:b/>
                                <w:kern w:val="24"/>
                                <w:sz w:val="18"/>
                                <w:szCs w:val="18"/>
                              </w:rPr>
                              <w:t xml:space="preserve">Fig. </w:t>
                            </w:r>
                            <w:r w:rsidR="000B077B">
                              <w:rPr>
                                <w:rFonts w:ascii="Calibri" w:hAnsi="Calibri"/>
                                <w:b/>
                                <w:kern w:val="24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Calibri" w:hAnsi="Calibri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E031F" w:rsidRPr="00176504"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 xml:space="preserve">Rice stem nodes symptomatic of infection with rice blast pathogen </w:t>
                            </w:r>
                            <w:r w:rsidR="004E031F" w:rsidRPr="00176504">
                              <w:rPr>
                                <w:rFonts w:ascii="Calibri" w:hAnsi="Calibri" w:cs="Calibri"/>
                                <w:kern w:val="24"/>
                                <w:sz w:val="18"/>
                                <w:szCs w:val="18"/>
                              </w:rPr>
                              <w:t xml:space="preserve">(Donald </w:t>
                            </w:r>
                            <w:proofErr w:type="spellStart"/>
                            <w:r w:rsidR="004E031F" w:rsidRPr="00176504">
                              <w:rPr>
                                <w:rFonts w:ascii="Calibri" w:hAnsi="Calibri" w:cs="Calibri"/>
                                <w:kern w:val="24"/>
                                <w:sz w:val="18"/>
                                <w:szCs w:val="18"/>
                              </w:rPr>
                              <w:t>Groth</w:t>
                            </w:r>
                            <w:proofErr w:type="spellEnd"/>
                            <w:r w:rsidR="004E031F" w:rsidRPr="00176504">
                              <w:rPr>
                                <w:rFonts w:ascii="Calibri" w:hAnsi="Calibri" w:cs="Calibri"/>
                                <w:kern w:val="24"/>
                                <w:sz w:val="18"/>
                                <w:szCs w:val="18"/>
                              </w:rPr>
                              <w:t xml:space="preserve">, Louisiana State University </w:t>
                            </w:r>
                            <w:proofErr w:type="spellStart"/>
                            <w:r w:rsidR="004E031F" w:rsidRPr="00176504">
                              <w:rPr>
                                <w:rFonts w:ascii="Calibri" w:hAnsi="Calibri" w:cs="Calibri"/>
                                <w:kern w:val="24"/>
                                <w:sz w:val="18"/>
                                <w:szCs w:val="18"/>
                              </w:rPr>
                              <w:t>AgCenter</w:t>
                            </w:r>
                            <w:proofErr w:type="spellEnd"/>
                            <w:r w:rsidR="004E031F" w:rsidRPr="00176504">
                              <w:rPr>
                                <w:rFonts w:ascii="Calibri" w:hAnsi="Calibri" w:cs="Calibri"/>
                                <w:kern w:val="24"/>
                                <w:sz w:val="18"/>
                                <w:szCs w:val="18"/>
                              </w:rPr>
                              <w:t>, Bugwood.org).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ECBC8" id="Text Box 16405" o:spid="_x0000_s1030" type="#_x0000_t202" style="position:absolute;left:0;text-align:left;margin-left:.95pt;margin-top:233.25pt;width:179.25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" filled="f" stroked="f">
                <v:textbox>
                  <w:txbxContent>
                    <w:p w14:paraId="193C410F" w14:textId="46C80099" w:rsidR="00742459" w:rsidRDefault="00742459" w:rsidP="0027466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/>
                          <w:b/>
                          <w:kern w:val="24"/>
                          <w:sz w:val="18"/>
                          <w:szCs w:val="18"/>
                        </w:rPr>
                        <w:t xml:space="preserve">Fig. </w:t>
                      </w:r>
                      <w:r w:rsidR="000B077B">
                        <w:rPr>
                          <w:rFonts w:ascii="Calibri" w:hAnsi="Calibri"/>
                          <w:b/>
                          <w:kern w:val="24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Calibri" w:hAnsi="Calibri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4E031F" w:rsidRPr="00176504"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t xml:space="preserve">Rice stem nodes symptomatic of infection with rice blast pathogen </w:t>
                      </w:r>
                      <w:r w:rsidR="004E031F" w:rsidRPr="00176504">
                        <w:rPr>
                          <w:rFonts w:ascii="Calibri" w:hAnsi="Calibri" w:cs="Calibri"/>
                          <w:kern w:val="24"/>
                          <w:sz w:val="18"/>
                          <w:szCs w:val="18"/>
                        </w:rPr>
                        <w:t xml:space="preserve">(Donald </w:t>
                      </w:r>
                      <w:proofErr w:type="spellStart"/>
                      <w:r w:rsidR="004E031F" w:rsidRPr="00176504">
                        <w:rPr>
                          <w:rFonts w:ascii="Calibri" w:hAnsi="Calibri" w:cs="Calibri"/>
                          <w:kern w:val="24"/>
                          <w:sz w:val="18"/>
                          <w:szCs w:val="18"/>
                        </w:rPr>
                        <w:t>Groth</w:t>
                      </w:r>
                      <w:proofErr w:type="spellEnd"/>
                      <w:r w:rsidR="004E031F" w:rsidRPr="00176504">
                        <w:rPr>
                          <w:rFonts w:ascii="Calibri" w:hAnsi="Calibri" w:cs="Calibri"/>
                          <w:kern w:val="24"/>
                          <w:sz w:val="18"/>
                          <w:szCs w:val="18"/>
                        </w:rPr>
                        <w:t xml:space="preserve">, Louisiana State University </w:t>
                      </w:r>
                      <w:proofErr w:type="spellStart"/>
                      <w:r w:rsidR="004E031F" w:rsidRPr="00176504">
                        <w:rPr>
                          <w:rFonts w:ascii="Calibri" w:hAnsi="Calibri" w:cs="Calibri"/>
                          <w:kern w:val="24"/>
                          <w:sz w:val="18"/>
                          <w:szCs w:val="18"/>
                        </w:rPr>
                        <w:t>AgCenter</w:t>
                      </w:r>
                      <w:proofErr w:type="spellEnd"/>
                      <w:r w:rsidR="004E031F" w:rsidRPr="00176504">
                        <w:rPr>
                          <w:rFonts w:ascii="Calibri" w:hAnsi="Calibri" w:cs="Calibri"/>
                          <w:kern w:val="24"/>
                          <w:sz w:val="18"/>
                          <w:szCs w:val="18"/>
                        </w:rPr>
                        <w:t>, Bugwood.org).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0E7EBA" wp14:editId="740D0D04">
                <wp:simplePos x="0" y="0"/>
                <wp:positionH relativeFrom="margin">
                  <wp:posOffset>1905</wp:posOffset>
                </wp:positionH>
                <wp:positionV relativeFrom="paragraph">
                  <wp:posOffset>841375</wp:posOffset>
                </wp:positionV>
                <wp:extent cx="2266950" cy="67627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03449" w14:textId="76F1617C" w:rsidR="00913D3C" w:rsidRDefault="00913D3C" w:rsidP="00913D3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/>
                                <w:b/>
                                <w:kern w:val="24"/>
                                <w:sz w:val="18"/>
                                <w:szCs w:val="18"/>
                              </w:rPr>
                              <w:t xml:space="preserve">Fig. </w:t>
                            </w:r>
                            <w:r w:rsidR="00F337A6">
                              <w:rPr>
                                <w:rFonts w:ascii="Calibri" w:hAnsi="Calibri"/>
                                <w:b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E031F" w:rsidRPr="00176504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Rice flag leaf collars exhibiting “collar rot” from infection with rice blast disease </w:t>
                            </w:r>
                            <w:r w:rsidR="004E031F" w:rsidRPr="00176504">
                              <w:rPr>
                                <w:rFonts w:ascii="Calibri" w:hAnsi="Calibri"/>
                                <w:kern w:val="24"/>
                                <w:sz w:val="18"/>
                                <w:szCs w:val="18"/>
                              </w:rPr>
                              <w:t xml:space="preserve">(Donald </w:t>
                            </w:r>
                            <w:proofErr w:type="spellStart"/>
                            <w:r w:rsidR="004E031F" w:rsidRPr="00176504">
                              <w:rPr>
                                <w:rFonts w:ascii="Calibri" w:hAnsi="Calibri"/>
                                <w:kern w:val="24"/>
                                <w:sz w:val="18"/>
                                <w:szCs w:val="18"/>
                              </w:rPr>
                              <w:t>Groth</w:t>
                            </w:r>
                            <w:proofErr w:type="spellEnd"/>
                            <w:r w:rsidR="004E031F" w:rsidRPr="00176504">
                              <w:rPr>
                                <w:rFonts w:ascii="Calibri" w:hAnsi="Calibri"/>
                                <w:kern w:val="24"/>
                                <w:sz w:val="18"/>
                                <w:szCs w:val="18"/>
                              </w:rPr>
                              <w:t xml:space="preserve">, Louisiana State University </w:t>
                            </w:r>
                            <w:proofErr w:type="spellStart"/>
                            <w:r w:rsidR="004E031F" w:rsidRPr="00176504">
                              <w:rPr>
                                <w:rFonts w:ascii="Calibri" w:hAnsi="Calibri"/>
                                <w:kern w:val="24"/>
                                <w:sz w:val="18"/>
                                <w:szCs w:val="18"/>
                              </w:rPr>
                              <w:t>AgCenter</w:t>
                            </w:r>
                            <w:proofErr w:type="spellEnd"/>
                            <w:r w:rsidR="004E031F" w:rsidRPr="00176504">
                              <w:rPr>
                                <w:rFonts w:ascii="Calibri" w:hAnsi="Calibri"/>
                                <w:kern w:val="24"/>
                                <w:sz w:val="18"/>
                                <w:szCs w:val="18"/>
                              </w:rPr>
                              <w:t>, Bugwood.org).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E7EBA" id="Text Box 7" o:spid="_x0000_s1031" type="#_x0000_t202" style="position:absolute;left:0;text-align:left;margin-left:.15pt;margin-top:66.25pt;width:178.5pt;height:53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" filled="f" stroked="f">
                <v:textbox>
                  <w:txbxContent>
                    <w:p w14:paraId="5E103449" w14:textId="76F1617C" w:rsidR="00913D3C" w:rsidRDefault="00913D3C" w:rsidP="00913D3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/>
                          <w:b/>
                          <w:kern w:val="24"/>
                          <w:sz w:val="18"/>
                          <w:szCs w:val="18"/>
                        </w:rPr>
                        <w:t xml:space="preserve">Fig. </w:t>
                      </w:r>
                      <w:r w:rsidR="00F337A6">
                        <w:rPr>
                          <w:rFonts w:ascii="Calibri" w:hAnsi="Calibri"/>
                          <w:b/>
                          <w:kern w:val="24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Calibri" w:hAnsi="Calibri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4E031F" w:rsidRPr="00176504">
                        <w:rPr>
                          <w:rFonts w:asciiTheme="minorHAnsi" w:hAnsiTheme="minorHAnsi" w:cstheme="minorHAnsi"/>
                          <w:sz w:val="18"/>
                        </w:rPr>
                        <w:t xml:space="preserve">Rice flag leaf collars exhibiting “collar rot” from infection with rice blast disease </w:t>
                      </w:r>
                      <w:r w:rsidR="004E031F" w:rsidRPr="00176504">
                        <w:rPr>
                          <w:rFonts w:ascii="Calibri" w:hAnsi="Calibri"/>
                          <w:kern w:val="24"/>
                          <w:sz w:val="18"/>
                          <w:szCs w:val="18"/>
                        </w:rPr>
                        <w:t xml:space="preserve">(Donald </w:t>
                      </w:r>
                      <w:proofErr w:type="spellStart"/>
                      <w:r w:rsidR="004E031F" w:rsidRPr="00176504">
                        <w:rPr>
                          <w:rFonts w:ascii="Calibri" w:hAnsi="Calibri"/>
                          <w:kern w:val="24"/>
                          <w:sz w:val="18"/>
                          <w:szCs w:val="18"/>
                        </w:rPr>
                        <w:t>Groth</w:t>
                      </w:r>
                      <w:proofErr w:type="spellEnd"/>
                      <w:r w:rsidR="004E031F" w:rsidRPr="00176504">
                        <w:rPr>
                          <w:rFonts w:ascii="Calibri" w:hAnsi="Calibri"/>
                          <w:kern w:val="24"/>
                          <w:sz w:val="18"/>
                          <w:szCs w:val="18"/>
                        </w:rPr>
                        <w:t xml:space="preserve">, Louisiana State University </w:t>
                      </w:r>
                      <w:proofErr w:type="spellStart"/>
                      <w:r w:rsidR="004E031F" w:rsidRPr="00176504">
                        <w:rPr>
                          <w:rFonts w:ascii="Calibri" w:hAnsi="Calibri"/>
                          <w:kern w:val="24"/>
                          <w:sz w:val="18"/>
                          <w:szCs w:val="18"/>
                        </w:rPr>
                        <w:t>AgCenter</w:t>
                      </w:r>
                      <w:proofErr w:type="spellEnd"/>
                      <w:r w:rsidR="004E031F" w:rsidRPr="00176504">
                        <w:rPr>
                          <w:rFonts w:ascii="Calibri" w:hAnsi="Calibri"/>
                          <w:kern w:val="24"/>
                          <w:sz w:val="18"/>
                          <w:szCs w:val="18"/>
                        </w:rPr>
                        <w:t>, Bugwood.org).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337A6" w:rsidRPr="00F337A6" w:rsidSect="00A31882">
      <w:headerReference w:type="default" r:id="rId12"/>
      <w:footerReference w:type="default" r:id="rId13"/>
      <w:pgSz w:w="11906" w:h="16838"/>
      <w:pgMar w:top="567" w:right="567" w:bottom="567" w:left="567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2976C" w14:textId="77777777" w:rsidR="005E3F5D" w:rsidRDefault="005E3F5D">
      <w:r>
        <w:separator/>
      </w:r>
    </w:p>
  </w:endnote>
  <w:endnote w:type="continuationSeparator" w:id="0">
    <w:p w14:paraId="03A3BEB9" w14:textId="77777777" w:rsidR="005E3F5D" w:rsidRDefault="005E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6353" w14:textId="77777777" w:rsidR="00C6669A" w:rsidRDefault="00C6669A" w:rsidP="00C666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B6EF0" w14:textId="77777777" w:rsidR="005E3F5D" w:rsidRDefault="005E3F5D">
      <w:r>
        <w:separator/>
      </w:r>
    </w:p>
  </w:footnote>
  <w:footnote w:type="continuationSeparator" w:id="0">
    <w:p w14:paraId="47751037" w14:textId="77777777" w:rsidR="005E3F5D" w:rsidRDefault="005E3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83D17" w14:textId="1FE33CAD" w:rsidR="00FC7C9D" w:rsidRDefault="008B53A5">
    <w:pPr>
      <w:pStyle w:val="Header"/>
    </w:pPr>
    <w:r>
      <w:rPr>
        <w:noProof/>
      </w:rPr>
      <w:drawing>
        <wp:inline distT="0" distB="0" distL="0" distR="0" wp14:anchorId="1B3E7EFD" wp14:editId="479A7FDC">
          <wp:extent cx="4667250" cy="653012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9670" cy="67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FC6E74" w14:textId="77777777" w:rsidR="00FC7C9D" w:rsidRDefault="00FC7C9D">
    <w:pPr>
      <w:pStyle w:val="Header"/>
    </w:pPr>
  </w:p>
  <w:p w14:paraId="1B261C7A" w14:textId="77777777" w:rsidR="007927D7" w:rsidRPr="007927D7" w:rsidRDefault="007927D7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27550224">
    <w:abstractNumId w:val="12"/>
  </w:num>
  <w:num w:numId="2" w16cid:durableId="254679065">
    <w:abstractNumId w:val="11"/>
  </w:num>
  <w:num w:numId="3" w16cid:durableId="259411442">
    <w:abstractNumId w:val="5"/>
  </w:num>
  <w:num w:numId="4" w16cid:durableId="658776121">
    <w:abstractNumId w:val="6"/>
  </w:num>
  <w:num w:numId="5" w16cid:durableId="1506937309">
    <w:abstractNumId w:val="3"/>
  </w:num>
  <w:num w:numId="6" w16cid:durableId="1375740792">
    <w:abstractNumId w:val="8"/>
  </w:num>
  <w:num w:numId="7" w16cid:durableId="1397120978">
    <w:abstractNumId w:val="15"/>
  </w:num>
  <w:num w:numId="8" w16cid:durableId="1227569850">
    <w:abstractNumId w:val="9"/>
  </w:num>
  <w:num w:numId="9" w16cid:durableId="709765468">
    <w:abstractNumId w:val="13"/>
  </w:num>
  <w:num w:numId="10" w16cid:durableId="1081369029">
    <w:abstractNumId w:val="7"/>
  </w:num>
  <w:num w:numId="11" w16cid:durableId="100224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46347862">
    <w:abstractNumId w:val="10"/>
  </w:num>
  <w:num w:numId="13" w16cid:durableId="633096655">
    <w:abstractNumId w:val="14"/>
  </w:num>
  <w:num w:numId="14" w16cid:durableId="1928731002">
    <w:abstractNumId w:val="2"/>
  </w:num>
  <w:num w:numId="15" w16cid:durableId="3169145">
    <w:abstractNumId w:val="1"/>
  </w:num>
  <w:num w:numId="16" w16cid:durableId="1124231069">
    <w:abstractNumId w:val="0"/>
  </w:num>
  <w:num w:numId="17" w16cid:durableId="207404182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7D7"/>
    <w:rsid w:val="00004ED2"/>
    <w:rsid w:val="000414FB"/>
    <w:rsid w:val="00044E46"/>
    <w:rsid w:val="0005392E"/>
    <w:rsid w:val="00054963"/>
    <w:rsid w:val="00055886"/>
    <w:rsid w:val="00056005"/>
    <w:rsid w:val="00093A1C"/>
    <w:rsid w:val="000A0D0E"/>
    <w:rsid w:val="000B077B"/>
    <w:rsid w:val="000B3CB1"/>
    <w:rsid w:val="000C0029"/>
    <w:rsid w:val="000E06A2"/>
    <w:rsid w:val="000E351D"/>
    <w:rsid w:val="00101457"/>
    <w:rsid w:val="00103A56"/>
    <w:rsid w:val="001043D6"/>
    <w:rsid w:val="001410C0"/>
    <w:rsid w:val="00155EE5"/>
    <w:rsid w:val="00190A1E"/>
    <w:rsid w:val="00191CCF"/>
    <w:rsid w:val="001B133A"/>
    <w:rsid w:val="001B6F7B"/>
    <w:rsid w:val="001D015D"/>
    <w:rsid w:val="001D4718"/>
    <w:rsid w:val="001D537F"/>
    <w:rsid w:val="001D6CF5"/>
    <w:rsid w:val="001F2BA6"/>
    <w:rsid w:val="00217731"/>
    <w:rsid w:val="00235C1C"/>
    <w:rsid w:val="00235ED0"/>
    <w:rsid w:val="00244550"/>
    <w:rsid w:val="00247444"/>
    <w:rsid w:val="00263618"/>
    <w:rsid w:val="002734E8"/>
    <w:rsid w:val="00274669"/>
    <w:rsid w:val="00274A55"/>
    <w:rsid w:val="00280AEC"/>
    <w:rsid w:val="00282DA8"/>
    <w:rsid w:val="00283CE2"/>
    <w:rsid w:val="002A047E"/>
    <w:rsid w:val="002A4E09"/>
    <w:rsid w:val="002B36E2"/>
    <w:rsid w:val="002B64CD"/>
    <w:rsid w:val="002B6EED"/>
    <w:rsid w:val="002C1126"/>
    <w:rsid w:val="002C2F0F"/>
    <w:rsid w:val="002D0AA3"/>
    <w:rsid w:val="002D213B"/>
    <w:rsid w:val="002D7120"/>
    <w:rsid w:val="002E3519"/>
    <w:rsid w:val="002E6396"/>
    <w:rsid w:val="002F0E80"/>
    <w:rsid w:val="002F53C6"/>
    <w:rsid w:val="002F54A7"/>
    <w:rsid w:val="00316751"/>
    <w:rsid w:val="0032124F"/>
    <w:rsid w:val="003234F1"/>
    <w:rsid w:val="0033083C"/>
    <w:rsid w:val="0033391C"/>
    <w:rsid w:val="00334152"/>
    <w:rsid w:val="00337BDD"/>
    <w:rsid w:val="00347829"/>
    <w:rsid w:val="0036463B"/>
    <w:rsid w:val="00375FBD"/>
    <w:rsid w:val="003802A7"/>
    <w:rsid w:val="0038094C"/>
    <w:rsid w:val="003822C1"/>
    <w:rsid w:val="00387C9B"/>
    <w:rsid w:val="003B290F"/>
    <w:rsid w:val="003C3F6B"/>
    <w:rsid w:val="003C514B"/>
    <w:rsid w:val="003E6952"/>
    <w:rsid w:val="003F72A0"/>
    <w:rsid w:val="00415950"/>
    <w:rsid w:val="00416E19"/>
    <w:rsid w:val="00430522"/>
    <w:rsid w:val="00437BC8"/>
    <w:rsid w:val="00440721"/>
    <w:rsid w:val="00456512"/>
    <w:rsid w:val="00461807"/>
    <w:rsid w:val="004633D9"/>
    <w:rsid w:val="00463664"/>
    <w:rsid w:val="004769B5"/>
    <w:rsid w:val="00481D5E"/>
    <w:rsid w:val="004833D1"/>
    <w:rsid w:val="0049087A"/>
    <w:rsid w:val="00492CA5"/>
    <w:rsid w:val="004A0FD6"/>
    <w:rsid w:val="004D4BEB"/>
    <w:rsid w:val="004E031F"/>
    <w:rsid w:val="004E665A"/>
    <w:rsid w:val="004F24B8"/>
    <w:rsid w:val="00510BB2"/>
    <w:rsid w:val="00512C2D"/>
    <w:rsid w:val="0052629E"/>
    <w:rsid w:val="0052708A"/>
    <w:rsid w:val="00534E99"/>
    <w:rsid w:val="0054747E"/>
    <w:rsid w:val="005678BE"/>
    <w:rsid w:val="005718B9"/>
    <w:rsid w:val="00576256"/>
    <w:rsid w:val="005967E4"/>
    <w:rsid w:val="005A1084"/>
    <w:rsid w:val="005A726C"/>
    <w:rsid w:val="005A7E62"/>
    <w:rsid w:val="005A7EFC"/>
    <w:rsid w:val="005B418D"/>
    <w:rsid w:val="005C5927"/>
    <w:rsid w:val="005E3F5D"/>
    <w:rsid w:val="005E702E"/>
    <w:rsid w:val="005F564A"/>
    <w:rsid w:val="00601D05"/>
    <w:rsid w:val="00602B59"/>
    <w:rsid w:val="006078BA"/>
    <w:rsid w:val="0062386F"/>
    <w:rsid w:val="00626E31"/>
    <w:rsid w:val="00631052"/>
    <w:rsid w:val="006460ED"/>
    <w:rsid w:val="00647BA5"/>
    <w:rsid w:val="006540EB"/>
    <w:rsid w:val="00671EDA"/>
    <w:rsid w:val="006742A9"/>
    <w:rsid w:val="00681B4D"/>
    <w:rsid w:val="006A5B5F"/>
    <w:rsid w:val="006D227E"/>
    <w:rsid w:val="006D5FFA"/>
    <w:rsid w:val="006E04A5"/>
    <w:rsid w:val="006F6495"/>
    <w:rsid w:val="00700D4B"/>
    <w:rsid w:val="00706F02"/>
    <w:rsid w:val="00721DD7"/>
    <w:rsid w:val="00742459"/>
    <w:rsid w:val="00754DD3"/>
    <w:rsid w:val="00757335"/>
    <w:rsid w:val="00762DEC"/>
    <w:rsid w:val="00774E44"/>
    <w:rsid w:val="0078457D"/>
    <w:rsid w:val="0078563A"/>
    <w:rsid w:val="00787238"/>
    <w:rsid w:val="00792488"/>
    <w:rsid w:val="007927D7"/>
    <w:rsid w:val="007C0919"/>
    <w:rsid w:val="007D0CA4"/>
    <w:rsid w:val="007D629F"/>
    <w:rsid w:val="0080702B"/>
    <w:rsid w:val="008205B2"/>
    <w:rsid w:val="00832113"/>
    <w:rsid w:val="00840D27"/>
    <w:rsid w:val="00844BDF"/>
    <w:rsid w:val="00847827"/>
    <w:rsid w:val="0085686B"/>
    <w:rsid w:val="0086044E"/>
    <w:rsid w:val="0086697F"/>
    <w:rsid w:val="008913F4"/>
    <w:rsid w:val="008A3E18"/>
    <w:rsid w:val="008B210A"/>
    <w:rsid w:val="008B53A5"/>
    <w:rsid w:val="008C4597"/>
    <w:rsid w:val="008D0E93"/>
    <w:rsid w:val="008F787D"/>
    <w:rsid w:val="00905137"/>
    <w:rsid w:val="00905F94"/>
    <w:rsid w:val="00913D3C"/>
    <w:rsid w:val="00926693"/>
    <w:rsid w:val="00927085"/>
    <w:rsid w:val="00937B96"/>
    <w:rsid w:val="009411FF"/>
    <w:rsid w:val="0095447E"/>
    <w:rsid w:val="00966614"/>
    <w:rsid w:val="00970524"/>
    <w:rsid w:val="0098476F"/>
    <w:rsid w:val="00987019"/>
    <w:rsid w:val="0099754E"/>
    <w:rsid w:val="009A4D5E"/>
    <w:rsid w:val="009C1583"/>
    <w:rsid w:val="009C653F"/>
    <w:rsid w:val="009E6A16"/>
    <w:rsid w:val="009F6876"/>
    <w:rsid w:val="00A269F6"/>
    <w:rsid w:val="00A30554"/>
    <w:rsid w:val="00A31882"/>
    <w:rsid w:val="00A42B0A"/>
    <w:rsid w:val="00A44D52"/>
    <w:rsid w:val="00A462C0"/>
    <w:rsid w:val="00A52A83"/>
    <w:rsid w:val="00A535DA"/>
    <w:rsid w:val="00A5444C"/>
    <w:rsid w:val="00AA4B88"/>
    <w:rsid w:val="00AB2333"/>
    <w:rsid w:val="00AB2DAA"/>
    <w:rsid w:val="00AB526D"/>
    <w:rsid w:val="00AD45FA"/>
    <w:rsid w:val="00AF5CB6"/>
    <w:rsid w:val="00B0183E"/>
    <w:rsid w:val="00B06702"/>
    <w:rsid w:val="00B07AFC"/>
    <w:rsid w:val="00B255AE"/>
    <w:rsid w:val="00B40937"/>
    <w:rsid w:val="00B42848"/>
    <w:rsid w:val="00B4443F"/>
    <w:rsid w:val="00B525ED"/>
    <w:rsid w:val="00B544D8"/>
    <w:rsid w:val="00B54A95"/>
    <w:rsid w:val="00B57188"/>
    <w:rsid w:val="00B61065"/>
    <w:rsid w:val="00B634B3"/>
    <w:rsid w:val="00B8554E"/>
    <w:rsid w:val="00BA45FC"/>
    <w:rsid w:val="00BA6ADA"/>
    <w:rsid w:val="00BA744B"/>
    <w:rsid w:val="00BC02C6"/>
    <w:rsid w:val="00BC0320"/>
    <w:rsid w:val="00BF414B"/>
    <w:rsid w:val="00C004B6"/>
    <w:rsid w:val="00C02DB7"/>
    <w:rsid w:val="00C05364"/>
    <w:rsid w:val="00C2306E"/>
    <w:rsid w:val="00C3254A"/>
    <w:rsid w:val="00C44ABA"/>
    <w:rsid w:val="00C463AF"/>
    <w:rsid w:val="00C51AE2"/>
    <w:rsid w:val="00C53FC0"/>
    <w:rsid w:val="00C63788"/>
    <w:rsid w:val="00C6669A"/>
    <w:rsid w:val="00C72BAE"/>
    <w:rsid w:val="00C84C79"/>
    <w:rsid w:val="00C94EF6"/>
    <w:rsid w:val="00C95796"/>
    <w:rsid w:val="00CB13FD"/>
    <w:rsid w:val="00CB276C"/>
    <w:rsid w:val="00CB705D"/>
    <w:rsid w:val="00CD2A92"/>
    <w:rsid w:val="00CE08B9"/>
    <w:rsid w:val="00CE4379"/>
    <w:rsid w:val="00CE55A8"/>
    <w:rsid w:val="00CF0846"/>
    <w:rsid w:val="00CF0E06"/>
    <w:rsid w:val="00D31B05"/>
    <w:rsid w:val="00D31B51"/>
    <w:rsid w:val="00D41A00"/>
    <w:rsid w:val="00D44685"/>
    <w:rsid w:val="00D448E6"/>
    <w:rsid w:val="00D65492"/>
    <w:rsid w:val="00D84FBD"/>
    <w:rsid w:val="00D86F0E"/>
    <w:rsid w:val="00D9048C"/>
    <w:rsid w:val="00DA3759"/>
    <w:rsid w:val="00DA68B3"/>
    <w:rsid w:val="00DB0D99"/>
    <w:rsid w:val="00DB6153"/>
    <w:rsid w:val="00DD5334"/>
    <w:rsid w:val="00DD7D97"/>
    <w:rsid w:val="00DE034D"/>
    <w:rsid w:val="00DE7A0C"/>
    <w:rsid w:val="00DF5525"/>
    <w:rsid w:val="00E04536"/>
    <w:rsid w:val="00E2051D"/>
    <w:rsid w:val="00E22A5B"/>
    <w:rsid w:val="00E3214D"/>
    <w:rsid w:val="00E75B4B"/>
    <w:rsid w:val="00E8038B"/>
    <w:rsid w:val="00E90BD3"/>
    <w:rsid w:val="00E96182"/>
    <w:rsid w:val="00EB23B1"/>
    <w:rsid w:val="00EB4B42"/>
    <w:rsid w:val="00EB6CF7"/>
    <w:rsid w:val="00ED224D"/>
    <w:rsid w:val="00EE54C8"/>
    <w:rsid w:val="00EF3BE9"/>
    <w:rsid w:val="00F31DEE"/>
    <w:rsid w:val="00F337A6"/>
    <w:rsid w:val="00F4178F"/>
    <w:rsid w:val="00F47F99"/>
    <w:rsid w:val="00F54E85"/>
    <w:rsid w:val="00F80A46"/>
    <w:rsid w:val="00F96BCB"/>
    <w:rsid w:val="00FA5ADE"/>
    <w:rsid w:val="00FB38BB"/>
    <w:rsid w:val="00FB3983"/>
    <w:rsid w:val="00FC17D2"/>
    <w:rsid w:val="00FC7AB8"/>
    <w:rsid w:val="00FC7C9D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E358A6"/>
  <w15:chartTrackingRefBased/>
  <w15:docId w15:val="{405AF0E5-DD59-4087-B80C-A69298BB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927D7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8EE06-4A3A-4108-B494-51CCE2A23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Nielsen, John</dc:creator>
  <cp:keywords/>
  <dc:description/>
  <cp:lastModifiedBy>Teakle, Graham</cp:lastModifiedBy>
  <cp:revision>4</cp:revision>
  <cp:lastPrinted>2021-04-21T07:32:00Z</cp:lastPrinted>
  <dcterms:created xsi:type="dcterms:W3CDTF">2023-10-31T02:38:00Z</dcterms:created>
  <dcterms:modified xsi:type="dcterms:W3CDTF">2023-10-31T04:08:00Z</dcterms:modified>
</cp:coreProperties>
</file>