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E5348" w14:textId="031BCB00" w:rsidR="00E362EF" w:rsidRDefault="00A7206E" w:rsidP="00A6654D">
      <w:pPr>
        <w:pStyle w:val="Heading2"/>
      </w:pPr>
      <w:bookmarkStart w:id="0" w:name="_Toc151554663"/>
      <w:r w:rsidRPr="00247A5A">
        <w:rPr>
          <w:rFonts w:ascii="Times New Roman" w:eastAsia="PMingLiU" w:hAnsi="Times New Roman" w:cs="Times New Roman"/>
          <w:noProof/>
          <w:sz w:val="22"/>
          <w:szCs w:val="22"/>
        </w:rPr>
        <w:drawing>
          <wp:anchor distT="0" distB="0" distL="114300" distR="114300" simplePos="0" relativeHeight="251658240" behindDoc="1" locked="0" layoutInCell="1" allowOverlap="1" wp14:anchorId="0B4703C2" wp14:editId="0AD2A74B">
            <wp:simplePos x="0" y="0"/>
            <wp:positionH relativeFrom="page">
              <wp:posOffset>0</wp:posOffset>
            </wp:positionH>
            <wp:positionV relativeFrom="paragraph">
              <wp:posOffset>185420</wp:posOffset>
            </wp:positionV>
            <wp:extent cx="7578000" cy="2941058"/>
            <wp:effectExtent l="0" t="0" r="4445" b="0"/>
            <wp:wrapThrough wrapText="bothSides">
              <wp:wrapPolygon edited="0">
                <wp:start x="0" y="0"/>
                <wp:lineTo x="0" y="21409"/>
                <wp:lineTo x="21558" y="21409"/>
                <wp:lineTo x="21558" y="0"/>
                <wp:lineTo x="0" y="0"/>
              </wp:wrapPolygon>
            </wp:wrapThrough>
            <wp:docPr id="11" name="Picture 11">
              <a:extLst xmlns:a="http://schemas.openxmlformats.org/drawingml/2006/main">
                <a:ext uri="{FF2B5EF4-FFF2-40B4-BE49-F238E27FC236}">
                  <a16:creationId xmlns:a16="http://schemas.microsoft.com/office/drawing/2014/main" id="{80EF83BC-990A-452A-BD2E-0CBF6F3F8FA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FF2B5EF4-FFF2-40B4-BE49-F238E27FC236}">
                          <a16:creationId xmlns:a16="http://schemas.microsoft.com/office/drawing/2014/main" id="{80EF83BC-990A-452A-BD2E-0CBF6F3F8FAE}"/>
                        </a:ext>
                        <a:ext uri="{C183D7F6-B498-43B3-948B-1728B52AA6E4}">
                          <adec:decorative xmlns:adec="http://schemas.microsoft.com/office/drawing/2017/decorative" val="1"/>
                        </a:ext>
                      </a:extLst>
                    </pic:cNvPr>
                    <pic:cNvPicPr preferRelativeResize="0"/>
                  </pic:nvPicPr>
                  <pic:blipFill>
                    <a:blip r:embed="rId11">
                      <a:extLst>
                        <a:ext uri="{BEBA8EAE-BF5A-486C-A8C5-ECC9F3942E4B}">
                          <a14:imgProps xmlns:a14="http://schemas.microsoft.com/office/drawing/2010/main">
                            <a14:imgLayer r:embed="rId12">
                              <a14:imgEffect>
                                <a14:backgroundRemoval t="9677" b="89677" l="9992" r="93956">
                                  <a14:foregroundMark x1="74134" y1="92258" x2="85576" y2="79785"/>
                                  <a14:foregroundMark x1="85576" y1="79785" x2="90089" y2="62581"/>
                                  <a14:foregroundMark x1="90089" y1="62581" x2="90975" y2="41290"/>
                                  <a14:foregroundMark x1="90975" y1="41290" x2="88074" y2="22796"/>
                                  <a14:foregroundMark x1="88074" y1="22796" x2="77840" y2="12258"/>
                                  <a14:foregroundMark x1="77840" y1="12258" x2="68654" y2="27097"/>
                                  <a14:foregroundMark x1="68654" y1="27097" x2="68896" y2="81290"/>
                                  <a14:foregroundMark x1="68896" y1="81290" x2="75101" y2="88817"/>
                                  <a14:foregroundMark x1="75101" y1="88817" x2="76551" y2="89032"/>
                                  <a14:foregroundMark x1="88719" y1="16559" x2="90653" y2="27097"/>
                                  <a14:foregroundMark x1="93554" y1="38495" x2="93956" y2="61935"/>
                                </a14:backgroundRemoval>
                              </a14:imgEffect>
                            </a14:imgLayer>
                          </a14:imgProps>
                        </a:ext>
                        <a:ext uri="{28A0092B-C50C-407E-A947-70E740481C1C}">
                          <a14:useLocalDpi xmlns:a14="http://schemas.microsoft.com/office/drawing/2010/main" val="0"/>
                        </a:ext>
                      </a:extLst>
                    </a:blip>
                    <a:stretch>
                      <a:fillRect/>
                    </a:stretch>
                  </pic:blipFill>
                  <pic:spPr>
                    <a:xfrm>
                      <a:off x="0" y="0"/>
                      <a:ext cx="7578000" cy="2941058"/>
                    </a:xfrm>
                    <a:prstGeom prst="rect">
                      <a:avLst/>
                    </a:prstGeom>
                    <a:solidFill>
                      <a:srgbClr val="003150"/>
                    </a:solidFill>
                  </pic:spPr>
                </pic:pic>
              </a:graphicData>
            </a:graphic>
            <wp14:sizeRelH relativeFrom="margin">
              <wp14:pctWidth>0</wp14:pctWidth>
            </wp14:sizeRelH>
            <wp14:sizeRelV relativeFrom="margin">
              <wp14:pctHeight>0</wp14:pctHeight>
            </wp14:sizeRelV>
          </wp:anchor>
        </w:drawing>
      </w:r>
      <w:r w:rsidR="00E02D3E" w:rsidRPr="000822D9">
        <w:rPr>
          <w:rFonts w:ascii="Cambria" w:eastAsia="PMingLiU" w:hAnsi="Cambria" w:cs="Times New Roman"/>
          <w:noProof/>
          <w:color w:val="165788"/>
          <w:sz w:val="33"/>
          <w:szCs w:val="33"/>
        </w:rPr>
        <mc:AlternateContent>
          <mc:Choice Requires="wps">
            <w:drawing>
              <wp:anchor distT="0" distB="0" distL="0" distR="0" simplePos="0" relativeHeight="251662336" behindDoc="1" locked="0" layoutInCell="1" allowOverlap="1" wp14:anchorId="58853FD6" wp14:editId="1FBA67E8">
                <wp:simplePos x="0" y="0"/>
                <wp:positionH relativeFrom="margin">
                  <wp:posOffset>-13335</wp:posOffset>
                </wp:positionH>
                <wp:positionV relativeFrom="page">
                  <wp:posOffset>1181100</wp:posOffset>
                </wp:positionV>
                <wp:extent cx="3290570" cy="2381885"/>
                <wp:effectExtent l="0" t="0" r="5080" b="18415"/>
                <wp:wrapThrough wrapText="bothSides">
                  <wp:wrapPolygon edited="0">
                    <wp:start x="0" y="0"/>
                    <wp:lineTo x="0" y="21594"/>
                    <wp:lineTo x="21508" y="21594"/>
                    <wp:lineTo x="21508" y="0"/>
                    <wp:lineTo x="0" y="0"/>
                  </wp:wrapPolygon>
                </wp:wrapThrough>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057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4A70" w14:textId="77777777" w:rsidR="000822D9" w:rsidRPr="0039736E" w:rsidRDefault="000822D9" w:rsidP="00E471F5">
                            <w:pPr>
                              <w:pStyle w:val="Heading1"/>
                              <w:rPr>
                                <w:spacing w:val="9"/>
                                <w:w w:val="85"/>
                              </w:rPr>
                            </w:pPr>
                            <w:bookmarkStart w:id="1" w:name="_Toc151542118"/>
                            <w:bookmarkStart w:id="2" w:name="_Toc151543581"/>
                            <w:bookmarkStart w:id="3" w:name="_Toc151554547"/>
                            <w:bookmarkStart w:id="4" w:name="_Toc151554664"/>
                            <w:r w:rsidRPr="0039736E">
                              <w:rPr>
                                <w:w w:val="85"/>
                              </w:rPr>
                              <w:t>Export</w:t>
                            </w:r>
                            <w:r>
                              <w:rPr>
                                <w:w w:val="85"/>
                              </w:rPr>
                              <w:t xml:space="preserve"> Meat Operational </w:t>
                            </w:r>
                            <w:r>
                              <w:rPr>
                                <w:spacing w:val="9"/>
                                <w:w w:val="85"/>
                              </w:rPr>
                              <w:t>Guideline</w:t>
                            </w:r>
                            <w:bookmarkEnd w:id="1"/>
                            <w:bookmarkEnd w:id="2"/>
                            <w:bookmarkEnd w:id="3"/>
                            <w:bookmarkEnd w:id="4"/>
                          </w:p>
                          <w:p w14:paraId="5C158892" w14:textId="77777777" w:rsidR="000822D9" w:rsidRDefault="000822D9" w:rsidP="00E471F5">
                            <w:pPr>
                              <w:pStyle w:val="Subtitle"/>
                            </w:pPr>
                            <w:bookmarkStart w:id="5" w:name="_Toc98253885"/>
                            <w:bookmarkStart w:id="6" w:name="_Toc112399810"/>
                            <w:bookmarkStart w:id="7" w:name="_Toc113002577"/>
                            <w:bookmarkStart w:id="8" w:name="_Toc137626459"/>
                            <w:bookmarkStart w:id="9" w:name="_Toc139615349"/>
                            <w:bookmarkStart w:id="10" w:name="_Toc147242176"/>
                            <w:bookmarkStart w:id="11" w:name="_Toc151542119"/>
                            <w:bookmarkStart w:id="12" w:name="_Toc151543582"/>
                            <w:bookmarkStart w:id="13" w:name="_Toc151554548"/>
                            <w:bookmarkStart w:id="14" w:name="_Toc151554665"/>
                            <w:r>
                              <w:t xml:space="preserve">16.2 </w:t>
                            </w:r>
                            <w:bookmarkEnd w:id="5"/>
                            <w:bookmarkEnd w:id="6"/>
                            <w:bookmarkEnd w:id="7"/>
                            <w:r>
                              <w:t>Product Hygiene Indicators program data entry into the Meat Export Data Collection (MEDC) system</w:t>
                            </w:r>
                            <w:bookmarkEnd w:id="8"/>
                            <w:bookmarkEnd w:id="9"/>
                            <w:bookmarkEnd w:id="10"/>
                            <w:bookmarkEnd w:id="11"/>
                            <w:bookmarkEnd w:id="12"/>
                            <w:bookmarkEnd w:id="13"/>
                            <w:bookmarkEnd w:id="14"/>
                          </w:p>
                          <w:p w14:paraId="412539BB" w14:textId="77777777" w:rsidR="000822D9" w:rsidRPr="00CD00BC" w:rsidRDefault="000822D9" w:rsidP="000822D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53FD6" id="_x0000_t202" coordsize="21600,21600" o:spt="202" path="m,l,21600r21600,l21600,xe">
                <v:stroke joinstyle="miter"/>
                <v:path gradientshapeok="t" o:connecttype="rect"/>
              </v:shapetype>
              <v:shape id="Text Box 10" o:spid="_x0000_s1026" type="#_x0000_t202" alt="&quot;&quot;" style="position:absolute;margin-left:-1.05pt;margin-top:93pt;width:259.1pt;height:187.55pt;z-index:-25165414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" filled="f" stroked="f">
                <v:textbox inset="0,0,0,0">
                  <w:txbxContent>
                    <w:p w14:paraId="4D554A70" w14:textId="77777777" w:rsidR="000822D9" w:rsidRPr="0039736E" w:rsidRDefault="000822D9" w:rsidP="00E471F5">
                      <w:pPr>
                        <w:pStyle w:val="Heading1"/>
                        <w:rPr>
                          <w:spacing w:val="9"/>
                          <w:w w:val="85"/>
                        </w:rPr>
                      </w:pPr>
                      <w:bookmarkStart w:id="15" w:name="_Toc151542118"/>
                      <w:bookmarkStart w:id="16" w:name="_Toc151543581"/>
                      <w:bookmarkStart w:id="17" w:name="_Toc151554547"/>
                      <w:bookmarkStart w:id="18" w:name="_Toc151554664"/>
                      <w:r w:rsidRPr="0039736E">
                        <w:rPr>
                          <w:w w:val="85"/>
                        </w:rPr>
                        <w:t>Export</w:t>
                      </w:r>
                      <w:r>
                        <w:rPr>
                          <w:w w:val="85"/>
                        </w:rPr>
                        <w:t xml:space="preserve"> Meat Operational </w:t>
                      </w:r>
                      <w:r>
                        <w:rPr>
                          <w:spacing w:val="9"/>
                          <w:w w:val="85"/>
                        </w:rPr>
                        <w:t>Guideline</w:t>
                      </w:r>
                      <w:bookmarkEnd w:id="15"/>
                      <w:bookmarkEnd w:id="16"/>
                      <w:bookmarkEnd w:id="17"/>
                      <w:bookmarkEnd w:id="18"/>
                    </w:p>
                    <w:p w14:paraId="5C158892" w14:textId="77777777" w:rsidR="000822D9" w:rsidRDefault="000822D9" w:rsidP="00E471F5">
                      <w:pPr>
                        <w:pStyle w:val="Subtitle"/>
                      </w:pPr>
                      <w:bookmarkStart w:id="19" w:name="_Toc98253885"/>
                      <w:bookmarkStart w:id="20" w:name="_Toc112399810"/>
                      <w:bookmarkStart w:id="21" w:name="_Toc113002577"/>
                      <w:bookmarkStart w:id="22" w:name="_Toc137626459"/>
                      <w:bookmarkStart w:id="23" w:name="_Toc139615349"/>
                      <w:bookmarkStart w:id="24" w:name="_Toc147242176"/>
                      <w:bookmarkStart w:id="25" w:name="_Toc151542119"/>
                      <w:bookmarkStart w:id="26" w:name="_Toc151543582"/>
                      <w:bookmarkStart w:id="27" w:name="_Toc151554548"/>
                      <w:bookmarkStart w:id="28" w:name="_Toc151554665"/>
                      <w:r>
                        <w:t xml:space="preserve">16.2 </w:t>
                      </w:r>
                      <w:bookmarkEnd w:id="19"/>
                      <w:bookmarkEnd w:id="20"/>
                      <w:bookmarkEnd w:id="21"/>
                      <w:r>
                        <w:t>Product Hygiene Indicators program data entry into the Meat Export Data Collection (MEDC) system</w:t>
                      </w:r>
                      <w:bookmarkEnd w:id="22"/>
                      <w:bookmarkEnd w:id="23"/>
                      <w:bookmarkEnd w:id="24"/>
                      <w:bookmarkEnd w:id="25"/>
                      <w:bookmarkEnd w:id="26"/>
                      <w:bookmarkEnd w:id="27"/>
                      <w:bookmarkEnd w:id="28"/>
                    </w:p>
                    <w:p w14:paraId="412539BB" w14:textId="77777777" w:rsidR="000822D9" w:rsidRPr="00CD00BC" w:rsidRDefault="000822D9" w:rsidP="000822D9"/>
                  </w:txbxContent>
                </v:textbox>
                <w10:wrap type="through" anchorx="margin" anchory="page"/>
              </v:shape>
            </w:pict>
          </mc:Fallback>
        </mc:AlternateContent>
      </w:r>
      <w:r w:rsidR="005A17DA" w:rsidRPr="00BE3160">
        <w:rPr>
          <w:rFonts w:ascii="Cambria" w:eastAsia="PMingLiU" w:hAnsi="Cambria" w:cs="Times New Roman"/>
          <w:b/>
          <w:noProof/>
          <w:color w:val="165788"/>
          <w:sz w:val="33"/>
          <w:szCs w:val="33"/>
          <w:lang w:eastAsia="en-US"/>
        </w:rPr>
        <mc:AlternateContent>
          <mc:Choice Requires="wps">
            <w:drawing>
              <wp:anchor distT="0" distB="0" distL="114300" distR="114300" simplePos="0" relativeHeight="251664384" behindDoc="0" locked="0" layoutInCell="1" allowOverlap="1" wp14:anchorId="039E4EB9" wp14:editId="4D30E4EE">
                <wp:simplePos x="0" y="0"/>
                <wp:positionH relativeFrom="leftMargin">
                  <wp:align>right</wp:align>
                </wp:positionH>
                <wp:positionV relativeFrom="paragraph">
                  <wp:posOffset>585470</wp:posOffset>
                </wp:positionV>
                <wp:extent cx="699715" cy="600075"/>
                <wp:effectExtent l="0" t="0" r="0" b="0"/>
                <wp:wrapNone/>
                <wp:docPr id="18"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99715" cy="600075"/>
                        </a:xfrm>
                        <a:prstGeom prst="rect">
                          <a:avLst/>
                        </a:prstGeom>
                        <a:noFill/>
                        <a:ln w="6350">
                          <a:noFill/>
                        </a:ln>
                      </wps:spPr>
                      <wps:txbx>
                        <w:txbxContent>
                          <w:p w14:paraId="07423298" w14:textId="031DD9AA" w:rsidR="00BE3160" w:rsidRPr="00BE3160" w:rsidRDefault="00BE3160" w:rsidP="00862783">
                            <w:pPr>
                              <w:pStyle w:val="Normalsmall"/>
                            </w:pPr>
                            <w:r w:rsidRPr="00BE3160">
                              <w:t>October</w:t>
                            </w:r>
                            <w:r w:rsidR="001F41B2">
                              <w:t xml:space="preserve"> </w:t>
                            </w:r>
                            <w:r w:rsidRPr="00BE3160">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4EB9" id="Text Box 18" o:spid="_x0000_s1027" type="#_x0000_t202" alt="&quot;&quot;" style="position:absolute;margin-left:3.9pt;margin-top:46.1pt;width:55.1pt;height:47.25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" filled="f" stroked="f" strokeweight=".5pt">
                <v:textbox>
                  <w:txbxContent>
                    <w:p w14:paraId="07423298" w14:textId="031DD9AA" w:rsidR="00BE3160" w:rsidRPr="00BE3160" w:rsidRDefault="00BE3160" w:rsidP="00862783">
                      <w:pPr>
                        <w:pStyle w:val="Normalsmall"/>
                      </w:pPr>
                      <w:r w:rsidRPr="00BE3160">
                        <w:t>October</w:t>
                      </w:r>
                      <w:r w:rsidR="001F41B2">
                        <w:t xml:space="preserve"> </w:t>
                      </w:r>
                      <w:r w:rsidRPr="00BE3160">
                        <w:t>2023</w:t>
                      </w:r>
                    </w:p>
                  </w:txbxContent>
                </v:textbox>
                <w10:wrap anchorx="margin"/>
              </v:shape>
            </w:pict>
          </mc:Fallback>
        </mc:AlternateContent>
      </w:r>
      <w:r w:rsidR="008C2CFB" w:rsidRPr="008C2CFB">
        <w:rPr>
          <w:rFonts w:ascii="Cambria" w:eastAsia="PMingLiU" w:hAnsi="Cambria" w:cs="Times New Roman"/>
          <w:noProof/>
          <w:color w:val="165788"/>
          <w:sz w:val="33"/>
          <w:szCs w:val="33"/>
        </w:rPr>
        <mc:AlternateContent>
          <mc:Choice Requires="wps">
            <w:drawing>
              <wp:anchor distT="0" distB="0" distL="0" distR="0" simplePos="0" relativeHeight="251657215" behindDoc="1" locked="0" layoutInCell="1" allowOverlap="1" wp14:anchorId="7AB5C1D7" wp14:editId="67CB5A65">
                <wp:simplePos x="0" y="0"/>
                <wp:positionH relativeFrom="page">
                  <wp:align>left</wp:align>
                </wp:positionH>
                <wp:positionV relativeFrom="page">
                  <wp:align>top</wp:align>
                </wp:positionV>
                <wp:extent cx="7561856" cy="1098239"/>
                <wp:effectExtent l="0" t="0" r="1270" b="6985"/>
                <wp:wrapSquare wrapText="bothSides"/>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1856" cy="1098239"/>
                        </a:xfrm>
                        <a:prstGeom prst="rect">
                          <a:avLst/>
                        </a:prstGeom>
                        <a:solidFill>
                          <a:srgbClr val="DBD6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12204" w14:textId="40FB40BE" w:rsidR="008C2CFB" w:rsidRDefault="008C2CFB" w:rsidP="00AF2F56">
                            <w:pPr>
                              <w:spacing w:before="360" w:after="600"/>
                              <w:ind w:left="312"/>
                            </w:pPr>
                            <w:r>
                              <w:rPr>
                                <w:noProof/>
                              </w:rPr>
                              <w:drawing>
                                <wp:inline distT="0" distB="0" distL="0" distR="0" wp14:anchorId="64B2D78E" wp14:editId="3C045633">
                                  <wp:extent cx="2412000" cy="746453"/>
                                  <wp:effectExtent l="0" t="0" r="7620" b="0"/>
                                  <wp:docPr id="31307724" name="Picture 31307724" descr="Departmental logo&#10;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al logo&#10;Australian Government Department of Agriculture, Fisheries and Forestry"/>
                                          <pic:cNvPicPr/>
                                        </pic:nvPicPr>
                                        <pic:blipFill rotWithShape="1">
                                          <a:blip r:embed="rId13">
                                            <a:extLst>
                                              <a:ext uri="{28A0092B-C50C-407E-A947-70E740481C1C}">
                                                <a14:useLocalDpi xmlns:a14="http://schemas.microsoft.com/office/drawing/2010/main" val="0"/>
                                              </a:ext>
                                            </a:extLst>
                                          </a:blip>
                                          <a:srcRect l="5466" t="15744" r="7557" b="14107"/>
                                          <a:stretch/>
                                        </pic:blipFill>
                                        <pic:spPr bwMode="auto">
                                          <a:xfrm>
                                            <a:off x="0" y="0"/>
                                            <a:ext cx="2412000" cy="74645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5C1D7" id="Text Box 9" o:spid="_x0000_s1028" type="#_x0000_t202" alt="&quot;&quot;" style="position:absolute;margin-left:0;margin-top:0;width:595.4pt;height:86.5pt;z-index:-251659265;visibility:visible;mso-wrap-style:square;mso-width-percent:0;mso-height-percent:0;mso-wrap-distance-left:0;mso-wrap-distance-top:0;mso-wrap-distance-right:0;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" fillcolor="#dbd6d2" stroked="f">
                <v:textbox inset="0,0,0,0">
                  <w:txbxContent>
                    <w:p w14:paraId="53F12204" w14:textId="40FB40BE" w:rsidR="008C2CFB" w:rsidRDefault="008C2CFB" w:rsidP="00AF2F56">
                      <w:pPr>
                        <w:spacing w:before="360" w:after="600"/>
                        <w:ind w:left="312"/>
                      </w:pPr>
                      <w:r>
                        <w:rPr>
                          <w:noProof/>
                        </w:rPr>
                        <w:drawing>
                          <wp:inline distT="0" distB="0" distL="0" distR="0" wp14:anchorId="64B2D78E" wp14:editId="3C045633">
                            <wp:extent cx="2412000" cy="746453"/>
                            <wp:effectExtent l="0" t="0" r="7620" b="0"/>
                            <wp:docPr id="31307724" name="Picture 31307724" descr="Departmental logo&#10;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al logo&#10;Australian Government Department of Agriculture, Fisheries and Forestry"/>
                                    <pic:cNvPicPr/>
                                  </pic:nvPicPr>
                                  <pic:blipFill rotWithShape="1">
                                    <a:blip r:embed="rId14">
                                      <a:extLst>
                                        <a:ext uri="{28A0092B-C50C-407E-A947-70E740481C1C}">
                                          <a14:useLocalDpi xmlns:a14="http://schemas.microsoft.com/office/drawing/2010/main" val="0"/>
                                        </a:ext>
                                      </a:extLst>
                                    </a:blip>
                                    <a:srcRect l="5466" t="15744" r="7557" b="14107"/>
                                    <a:stretch/>
                                  </pic:blipFill>
                                  <pic:spPr bwMode="auto">
                                    <a:xfrm>
                                      <a:off x="0" y="0"/>
                                      <a:ext cx="2412000" cy="74645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anchory="page"/>
              </v:shape>
            </w:pict>
          </mc:Fallback>
        </mc:AlternateContent>
      </w:r>
      <w:r w:rsidR="00C607EC">
        <w:t>Purpose</w:t>
      </w:r>
      <w:bookmarkEnd w:id="0"/>
    </w:p>
    <w:p w14:paraId="2C22518F" w14:textId="272992D8" w:rsidR="005D4573" w:rsidRDefault="005D4573">
      <w:r>
        <w:t>The purpose of this guideline is to:</w:t>
      </w:r>
    </w:p>
    <w:p w14:paraId="447E33B6" w14:textId="01F3DAC1" w:rsidR="00456F8C" w:rsidRDefault="00456F8C" w:rsidP="00E17F49">
      <w:pPr>
        <w:pStyle w:val="ListBullet"/>
      </w:pPr>
      <w:r>
        <w:t>Outline the procedures for the entry of Product Hygiene Indicators (PHI) program data into the MEDC system for departmental on-plant officers and establishment employees.</w:t>
      </w:r>
    </w:p>
    <w:p w14:paraId="3892B56B" w14:textId="4534CF52" w:rsidR="00456F8C" w:rsidRDefault="00456F8C" w:rsidP="00E17F49">
      <w:pPr>
        <w:pStyle w:val="ListBullet"/>
      </w:pPr>
      <w:r>
        <w:t xml:space="preserve">Detail the data entry requirements and responsibilities. </w:t>
      </w:r>
    </w:p>
    <w:p w14:paraId="17F15DAC" w14:textId="7C35F396" w:rsidR="00456F8C" w:rsidRDefault="00456F8C" w:rsidP="00456F8C">
      <w:r>
        <w:t>During the 2023 transition to Meat hygiene assessment - product monitoring (3rd Edition) known as MHA 3, this guideline will provide instructions for data entry for both MHA 2 and MHA 3.</w:t>
      </w:r>
    </w:p>
    <w:p w14:paraId="3DA3B8FA" w14:textId="10A66993" w:rsidR="00E362EF" w:rsidRPr="00C05EA8" w:rsidRDefault="00E17F49" w:rsidP="00C05EA8">
      <w:pPr>
        <w:pStyle w:val="Heading2"/>
      </w:pPr>
      <w:bookmarkStart w:id="15" w:name="_Toc151554666"/>
      <w:r>
        <w:t>Scope</w:t>
      </w:r>
      <w:bookmarkEnd w:id="15"/>
    </w:p>
    <w:p w14:paraId="6B87DC1E" w14:textId="77777777" w:rsidR="00137A6F" w:rsidRDefault="00137A6F" w:rsidP="00137A6F">
      <w:r>
        <w:t xml:space="preserve">This document applies to all export registered slaughter and boning establishments, and department personnel that enter PHI data into the MEDC system. </w:t>
      </w:r>
    </w:p>
    <w:p w14:paraId="561450A6" w14:textId="77777777" w:rsidR="00137A6F" w:rsidRDefault="00137A6F" w:rsidP="00137A6F">
      <w:r>
        <w:t>The document is applicable to the following species whose PHI data are entered into MEDC:</w:t>
      </w:r>
    </w:p>
    <w:p w14:paraId="6466E3EB" w14:textId="20313CCB" w:rsidR="00137A6F" w:rsidRDefault="00137A6F" w:rsidP="00A25BBE">
      <w:pPr>
        <w:pStyle w:val="ListBullet"/>
      </w:pPr>
      <w:r>
        <w:t xml:space="preserve">Large stock including cattle, buffalo, donkey, and </w:t>
      </w:r>
      <w:proofErr w:type="gramStart"/>
      <w:r>
        <w:t>horse</w:t>
      </w:r>
      <w:proofErr w:type="gramEnd"/>
      <w:r>
        <w:t xml:space="preserve"> </w:t>
      </w:r>
    </w:p>
    <w:p w14:paraId="5A4292A0" w14:textId="47DA1283" w:rsidR="00137A6F" w:rsidRDefault="00137A6F" w:rsidP="00321A43">
      <w:pPr>
        <w:pStyle w:val="ListBullet"/>
      </w:pPr>
      <w:r w:rsidRPr="00321A43">
        <w:t>Small</w:t>
      </w:r>
      <w:r>
        <w:t xml:space="preserve"> stock including ovine, deer and </w:t>
      </w:r>
      <w:proofErr w:type="gramStart"/>
      <w:r>
        <w:t>calves</w:t>
      </w:r>
      <w:proofErr w:type="gramEnd"/>
    </w:p>
    <w:p w14:paraId="46FFDF50" w14:textId="1FED5BCA" w:rsidR="00137A6F" w:rsidRDefault="00137A6F" w:rsidP="00A25BBE">
      <w:pPr>
        <w:pStyle w:val="ListBullet"/>
      </w:pPr>
      <w:r>
        <w:t>Domestic and game pigs</w:t>
      </w:r>
    </w:p>
    <w:p w14:paraId="6126DC13" w14:textId="10BD2B36" w:rsidR="00137A6F" w:rsidRDefault="00137A6F" w:rsidP="00A25BBE">
      <w:pPr>
        <w:pStyle w:val="ListBullet"/>
      </w:pPr>
      <w:r>
        <w:t>Deer</w:t>
      </w:r>
    </w:p>
    <w:p w14:paraId="2AD5A0D7" w14:textId="6D924385" w:rsidR="00137A6F" w:rsidRDefault="00137A6F" w:rsidP="00D07EA3">
      <w:pPr>
        <w:pStyle w:val="ListBullet"/>
      </w:pPr>
      <w:r>
        <w:t>Camels</w:t>
      </w:r>
    </w:p>
    <w:p w14:paraId="60882D13" w14:textId="59F80E37" w:rsidR="00137A6F" w:rsidRDefault="00137A6F" w:rsidP="00A25BBE">
      <w:pPr>
        <w:pStyle w:val="ListBullet"/>
      </w:pPr>
      <w:r>
        <w:t>Goats</w:t>
      </w:r>
    </w:p>
    <w:p w14:paraId="63360AFE" w14:textId="4FFBCD8C" w:rsidR="00137A6F" w:rsidRDefault="00137A6F" w:rsidP="00A25BBE">
      <w:pPr>
        <w:pStyle w:val="ListBullet"/>
      </w:pPr>
      <w:r>
        <w:t>Kangaroo</w:t>
      </w:r>
    </w:p>
    <w:p w14:paraId="40075FAA" w14:textId="77777777" w:rsidR="00A25BBE" w:rsidRDefault="00137A6F" w:rsidP="00A25BBE">
      <w:pPr>
        <w:pStyle w:val="ListBullet"/>
      </w:pPr>
      <w:r>
        <w:t>Ratite.</w:t>
      </w:r>
    </w:p>
    <w:p w14:paraId="7D1BA71F" w14:textId="77777777" w:rsidR="005B5379" w:rsidRDefault="005B5379" w:rsidP="005B5379">
      <w:pPr>
        <w:pStyle w:val="Heading2"/>
      </w:pPr>
      <w:bookmarkStart w:id="16" w:name="_Toc151554667"/>
      <w:r>
        <w:t>Legislative basis</w:t>
      </w:r>
      <w:bookmarkEnd w:id="16"/>
    </w:p>
    <w:p w14:paraId="28E7575C" w14:textId="77777777" w:rsidR="005B5379" w:rsidRDefault="005B5379" w:rsidP="005B5379">
      <w:r>
        <w:t xml:space="preserve">Under the </w:t>
      </w:r>
      <w:r w:rsidRPr="0071761E">
        <w:rPr>
          <w:i/>
          <w:iCs/>
        </w:rPr>
        <w:t>Export Control Act 2020</w:t>
      </w:r>
      <w:r>
        <w:t xml:space="preserve"> ('the Act') and its subordinate legislation:</w:t>
      </w:r>
    </w:p>
    <w:p w14:paraId="1F66D260" w14:textId="26120A29" w:rsidR="00A107C4" w:rsidRDefault="005B5379" w:rsidP="006F7888">
      <w:pPr>
        <w:pStyle w:val="ListBullet"/>
      </w:pPr>
      <w:r>
        <w:t>the requirements of the relevant Australian standard must be met.</w:t>
      </w:r>
    </w:p>
    <w:p w14:paraId="7C75F7C1" w14:textId="138A508C" w:rsidR="009E0141" w:rsidRDefault="009E0141" w:rsidP="0026208C">
      <w:pPr>
        <w:pStyle w:val="Caption"/>
      </w:pPr>
      <w:r w:rsidRPr="009E0141">
        <w:lastRenderedPageBreak/>
        <w:t>In this document</w:t>
      </w:r>
    </w:p>
    <w:p w14:paraId="1ACC8879" w14:textId="11A8F0B0" w:rsidR="00C810A6" w:rsidRDefault="00A60EB3">
      <w:pPr>
        <w:pStyle w:val="TOC2"/>
        <w:rPr>
          <w:rFonts w:eastAsiaTheme="minorEastAsia"/>
          <w:kern w:val="2"/>
          <w:lang w:eastAsia="en-AU"/>
          <w14:ligatures w14:val="standardContextual"/>
        </w:rPr>
      </w:pPr>
      <w:r>
        <w:fldChar w:fldCharType="begin"/>
      </w:r>
      <w:r>
        <w:instrText xml:space="preserve"> TOC \o "1-3" \h \z \u </w:instrText>
      </w:r>
      <w:r>
        <w:fldChar w:fldCharType="separate"/>
      </w:r>
      <w:hyperlink w:anchor="_Toc151554663" w:history="1">
        <w:r w:rsidR="00C810A6" w:rsidRPr="004E53FA">
          <w:rPr>
            <w:rStyle w:val="Hyperlink"/>
          </w:rPr>
          <w:t>Purpose</w:t>
        </w:r>
        <w:r w:rsidR="00C810A6">
          <w:rPr>
            <w:webHidden/>
          </w:rPr>
          <w:tab/>
        </w:r>
        <w:r w:rsidR="00C810A6">
          <w:rPr>
            <w:webHidden/>
          </w:rPr>
          <w:fldChar w:fldCharType="begin"/>
        </w:r>
        <w:r w:rsidR="00C810A6">
          <w:rPr>
            <w:webHidden/>
          </w:rPr>
          <w:instrText xml:space="preserve"> PAGEREF _Toc151554663 \h </w:instrText>
        </w:r>
        <w:r w:rsidR="00C810A6">
          <w:rPr>
            <w:webHidden/>
          </w:rPr>
        </w:r>
        <w:r w:rsidR="00C810A6">
          <w:rPr>
            <w:webHidden/>
          </w:rPr>
          <w:fldChar w:fldCharType="separate"/>
        </w:r>
        <w:r w:rsidR="008171BD">
          <w:rPr>
            <w:webHidden/>
          </w:rPr>
          <w:t>1</w:t>
        </w:r>
        <w:r w:rsidR="00C810A6">
          <w:rPr>
            <w:webHidden/>
          </w:rPr>
          <w:fldChar w:fldCharType="end"/>
        </w:r>
      </w:hyperlink>
    </w:p>
    <w:p w14:paraId="0859C42C" w14:textId="6577D919" w:rsidR="00C810A6" w:rsidRDefault="00896FD7">
      <w:pPr>
        <w:pStyle w:val="TOC2"/>
        <w:rPr>
          <w:rFonts w:eastAsiaTheme="minorEastAsia"/>
          <w:kern w:val="2"/>
          <w:lang w:eastAsia="en-AU"/>
          <w14:ligatures w14:val="standardContextual"/>
        </w:rPr>
      </w:pPr>
      <w:hyperlink w:anchor="_Toc151554666" w:history="1">
        <w:r w:rsidR="00C810A6" w:rsidRPr="004E53FA">
          <w:rPr>
            <w:rStyle w:val="Hyperlink"/>
          </w:rPr>
          <w:t>Scope</w:t>
        </w:r>
        <w:r w:rsidR="00C810A6">
          <w:rPr>
            <w:webHidden/>
          </w:rPr>
          <w:tab/>
        </w:r>
        <w:r w:rsidR="00C810A6">
          <w:rPr>
            <w:webHidden/>
          </w:rPr>
          <w:fldChar w:fldCharType="begin"/>
        </w:r>
        <w:r w:rsidR="00C810A6">
          <w:rPr>
            <w:webHidden/>
          </w:rPr>
          <w:instrText xml:space="preserve"> PAGEREF _Toc151554666 \h </w:instrText>
        </w:r>
        <w:r w:rsidR="00C810A6">
          <w:rPr>
            <w:webHidden/>
          </w:rPr>
        </w:r>
        <w:r w:rsidR="00C810A6">
          <w:rPr>
            <w:webHidden/>
          </w:rPr>
          <w:fldChar w:fldCharType="separate"/>
        </w:r>
        <w:r w:rsidR="008171BD">
          <w:rPr>
            <w:webHidden/>
          </w:rPr>
          <w:t>1</w:t>
        </w:r>
        <w:r w:rsidR="00C810A6">
          <w:rPr>
            <w:webHidden/>
          </w:rPr>
          <w:fldChar w:fldCharType="end"/>
        </w:r>
      </w:hyperlink>
    </w:p>
    <w:p w14:paraId="76C77A36" w14:textId="79BBA75A" w:rsidR="00C810A6" w:rsidRDefault="00896FD7">
      <w:pPr>
        <w:pStyle w:val="TOC2"/>
        <w:rPr>
          <w:rFonts w:eastAsiaTheme="minorEastAsia"/>
          <w:kern w:val="2"/>
          <w:lang w:eastAsia="en-AU"/>
          <w14:ligatures w14:val="standardContextual"/>
        </w:rPr>
      </w:pPr>
      <w:hyperlink w:anchor="_Toc151554667" w:history="1">
        <w:r w:rsidR="00C810A6" w:rsidRPr="004E53FA">
          <w:rPr>
            <w:rStyle w:val="Hyperlink"/>
          </w:rPr>
          <w:t>Legislative basis</w:t>
        </w:r>
        <w:r w:rsidR="00C810A6">
          <w:rPr>
            <w:webHidden/>
          </w:rPr>
          <w:tab/>
        </w:r>
        <w:r w:rsidR="00C810A6">
          <w:rPr>
            <w:webHidden/>
          </w:rPr>
          <w:fldChar w:fldCharType="begin"/>
        </w:r>
        <w:r w:rsidR="00C810A6">
          <w:rPr>
            <w:webHidden/>
          </w:rPr>
          <w:instrText xml:space="preserve"> PAGEREF _Toc151554667 \h </w:instrText>
        </w:r>
        <w:r w:rsidR="00C810A6">
          <w:rPr>
            <w:webHidden/>
          </w:rPr>
        </w:r>
        <w:r w:rsidR="00C810A6">
          <w:rPr>
            <w:webHidden/>
          </w:rPr>
          <w:fldChar w:fldCharType="separate"/>
        </w:r>
        <w:r w:rsidR="008171BD">
          <w:rPr>
            <w:webHidden/>
          </w:rPr>
          <w:t>1</w:t>
        </w:r>
        <w:r w:rsidR="00C810A6">
          <w:rPr>
            <w:webHidden/>
          </w:rPr>
          <w:fldChar w:fldCharType="end"/>
        </w:r>
      </w:hyperlink>
    </w:p>
    <w:p w14:paraId="5DA86C97" w14:textId="19955734" w:rsidR="00C810A6" w:rsidRDefault="00896FD7">
      <w:pPr>
        <w:pStyle w:val="TOC2"/>
        <w:rPr>
          <w:rFonts w:eastAsiaTheme="minorEastAsia"/>
          <w:kern w:val="2"/>
          <w:lang w:eastAsia="en-AU"/>
          <w14:ligatures w14:val="standardContextual"/>
        </w:rPr>
      </w:pPr>
      <w:hyperlink w:anchor="_Toc151554668" w:history="1">
        <w:r w:rsidR="00C810A6" w:rsidRPr="004E53FA">
          <w:rPr>
            <w:rStyle w:val="Hyperlink"/>
          </w:rPr>
          <w:t>User access and log-in</w:t>
        </w:r>
        <w:r w:rsidR="00C810A6">
          <w:rPr>
            <w:webHidden/>
          </w:rPr>
          <w:tab/>
        </w:r>
        <w:r w:rsidR="00C810A6">
          <w:rPr>
            <w:webHidden/>
          </w:rPr>
          <w:fldChar w:fldCharType="begin"/>
        </w:r>
        <w:r w:rsidR="00C810A6">
          <w:rPr>
            <w:webHidden/>
          </w:rPr>
          <w:instrText xml:space="preserve"> PAGEREF _Toc151554668 \h </w:instrText>
        </w:r>
        <w:r w:rsidR="00C810A6">
          <w:rPr>
            <w:webHidden/>
          </w:rPr>
        </w:r>
        <w:r w:rsidR="00C810A6">
          <w:rPr>
            <w:webHidden/>
          </w:rPr>
          <w:fldChar w:fldCharType="separate"/>
        </w:r>
        <w:r w:rsidR="008171BD">
          <w:rPr>
            <w:webHidden/>
          </w:rPr>
          <w:t>3</w:t>
        </w:r>
        <w:r w:rsidR="00C810A6">
          <w:rPr>
            <w:webHidden/>
          </w:rPr>
          <w:fldChar w:fldCharType="end"/>
        </w:r>
      </w:hyperlink>
    </w:p>
    <w:p w14:paraId="215ACA2E" w14:textId="3F607E6E" w:rsidR="00C810A6" w:rsidRDefault="00896FD7">
      <w:pPr>
        <w:pStyle w:val="TOC2"/>
        <w:rPr>
          <w:rFonts w:eastAsiaTheme="minorEastAsia"/>
          <w:kern w:val="2"/>
          <w:lang w:eastAsia="en-AU"/>
          <w14:ligatures w14:val="standardContextual"/>
        </w:rPr>
      </w:pPr>
      <w:hyperlink w:anchor="_Toc151554669" w:history="1">
        <w:r w:rsidR="00C810A6" w:rsidRPr="004E53FA">
          <w:rPr>
            <w:rStyle w:val="Hyperlink"/>
          </w:rPr>
          <w:t>Entering data into the MEDC system</w:t>
        </w:r>
        <w:r w:rsidR="00C810A6">
          <w:rPr>
            <w:webHidden/>
          </w:rPr>
          <w:tab/>
        </w:r>
        <w:r w:rsidR="00C810A6">
          <w:rPr>
            <w:webHidden/>
          </w:rPr>
          <w:fldChar w:fldCharType="begin"/>
        </w:r>
        <w:r w:rsidR="00C810A6">
          <w:rPr>
            <w:webHidden/>
          </w:rPr>
          <w:instrText xml:space="preserve"> PAGEREF _Toc151554669 \h </w:instrText>
        </w:r>
        <w:r w:rsidR="00C810A6">
          <w:rPr>
            <w:webHidden/>
          </w:rPr>
        </w:r>
        <w:r w:rsidR="00C810A6">
          <w:rPr>
            <w:webHidden/>
          </w:rPr>
          <w:fldChar w:fldCharType="separate"/>
        </w:r>
        <w:r w:rsidR="008171BD">
          <w:rPr>
            <w:webHidden/>
          </w:rPr>
          <w:t>3</w:t>
        </w:r>
        <w:r w:rsidR="00C810A6">
          <w:rPr>
            <w:webHidden/>
          </w:rPr>
          <w:fldChar w:fldCharType="end"/>
        </w:r>
      </w:hyperlink>
    </w:p>
    <w:p w14:paraId="330AFAB6" w14:textId="4FC1CA16" w:rsidR="00C810A6" w:rsidRDefault="00896FD7">
      <w:pPr>
        <w:pStyle w:val="TOC2"/>
        <w:rPr>
          <w:rFonts w:eastAsiaTheme="minorEastAsia"/>
          <w:kern w:val="2"/>
          <w:lang w:eastAsia="en-AU"/>
          <w14:ligatures w14:val="standardContextual"/>
        </w:rPr>
      </w:pPr>
      <w:hyperlink w:anchor="_Toc151554670" w:history="1">
        <w:r w:rsidR="00C810A6" w:rsidRPr="004E53FA">
          <w:rPr>
            <w:rStyle w:val="Hyperlink"/>
          </w:rPr>
          <w:t>MHA data entry by establishment staff</w:t>
        </w:r>
        <w:r w:rsidR="00C810A6">
          <w:rPr>
            <w:webHidden/>
          </w:rPr>
          <w:tab/>
        </w:r>
        <w:r w:rsidR="00C810A6">
          <w:rPr>
            <w:webHidden/>
          </w:rPr>
          <w:fldChar w:fldCharType="begin"/>
        </w:r>
        <w:r w:rsidR="00C810A6">
          <w:rPr>
            <w:webHidden/>
          </w:rPr>
          <w:instrText xml:space="preserve"> PAGEREF _Toc151554670 \h </w:instrText>
        </w:r>
        <w:r w:rsidR="00C810A6">
          <w:rPr>
            <w:webHidden/>
          </w:rPr>
        </w:r>
        <w:r w:rsidR="00C810A6">
          <w:rPr>
            <w:webHidden/>
          </w:rPr>
          <w:fldChar w:fldCharType="separate"/>
        </w:r>
        <w:r w:rsidR="008171BD">
          <w:rPr>
            <w:webHidden/>
          </w:rPr>
          <w:t>3</w:t>
        </w:r>
        <w:r w:rsidR="00C810A6">
          <w:rPr>
            <w:webHidden/>
          </w:rPr>
          <w:fldChar w:fldCharType="end"/>
        </w:r>
      </w:hyperlink>
    </w:p>
    <w:p w14:paraId="4740F434" w14:textId="3D2DC3EA" w:rsidR="00C810A6" w:rsidRDefault="00896FD7">
      <w:pPr>
        <w:pStyle w:val="TOC2"/>
        <w:rPr>
          <w:rFonts w:eastAsiaTheme="minorEastAsia"/>
          <w:kern w:val="2"/>
          <w:lang w:eastAsia="en-AU"/>
          <w14:ligatures w14:val="standardContextual"/>
        </w:rPr>
      </w:pPr>
      <w:hyperlink w:anchor="_Toc151554671" w:history="1">
        <w:r w:rsidR="00C810A6" w:rsidRPr="004E53FA">
          <w:rPr>
            <w:rStyle w:val="Hyperlink"/>
          </w:rPr>
          <w:t>MHA data entry by departmental on-plant officers</w:t>
        </w:r>
        <w:r w:rsidR="00C810A6">
          <w:rPr>
            <w:webHidden/>
          </w:rPr>
          <w:tab/>
        </w:r>
        <w:r w:rsidR="00C810A6">
          <w:rPr>
            <w:webHidden/>
          </w:rPr>
          <w:fldChar w:fldCharType="begin"/>
        </w:r>
        <w:r w:rsidR="00C810A6">
          <w:rPr>
            <w:webHidden/>
          </w:rPr>
          <w:instrText xml:space="preserve"> PAGEREF _Toc151554671 \h </w:instrText>
        </w:r>
        <w:r w:rsidR="00C810A6">
          <w:rPr>
            <w:webHidden/>
          </w:rPr>
        </w:r>
        <w:r w:rsidR="00C810A6">
          <w:rPr>
            <w:webHidden/>
          </w:rPr>
          <w:fldChar w:fldCharType="separate"/>
        </w:r>
        <w:r w:rsidR="008171BD">
          <w:rPr>
            <w:webHidden/>
          </w:rPr>
          <w:t>5</w:t>
        </w:r>
        <w:r w:rsidR="00C810A6">
          <w:rPr>
            <w:webHidden/>
          </w:rPr>
          <w:fldChar w:fldCharType="end"/>
        </w:r>
      </w:hyperlink>
    </w:p>
    <w:p w14:paraId="21E551CC" w14:textId="64A1513F" w:rsidR="00C810A6" w:rsidRDefault="00896FD7">
      <w:pPr>
        <w:pStyle w:val="TOC2"/>
        <w:rPr>
          <w:rFonts w:eastAsiaTheme="minorEastAsia"/>
          <w:kern w:val="2"/>
          <w:lang w:eastAsia="en-AU"/>
          <w14:ligatures w14:val="standardContextual"/>
        </w:rPr>
      </w:pPr>
      <w:hyperlink w:anchor="_Toc151554672" w:history="1">
        <w:r w:rsidR="00C810A6" w:rsidRPr="004E53FA">
          <w:rPr>
            <w:rStyle w:val="Hyperlink"/>
          </w:rPr>
          <w:t>Carton meat assessment data entry</w:t>
        </w:r>
        <w:r w:rsidR="00C810A6">
          <w:rPr>
            <w:webHidden/>
          </w:rPr>
          <w:tab/>
        </w:r>
        <w:r w:rsidR="00C810A6">
          <w:rPr>
            <w:webHidden/>
          </w:rPr>
          <w:fldChar w:fldCharType="begin"/>
        </w:r>
        <w:r w:rsidR="00C810A6">
          <w:rPr>
            <w:webHidden/>
          </w:rPr>
          <w:instrText xml:space="preserve"> PAGEREF _Toc151554672 \h </w:instrText>
        </w:r>
        <w:r w:rsidR="00C810A6">
          <w:rPr>
            <w:webHidden/>
          </w:rPr>
        </w:r>
        <w:r w:rsidR="00C810A6">
          <w:rPr>
            <w:webHidden/>
          </w:rPr>
          <w:fldChar w:fldCharType="separate"/>
        </w:r>
        <w:r w:rsidR="008171BD">
          <w:rPr>
            <w:webHidden/>
          </w:rPr>
          <w:t>6</w:t>
        </w:r>
        <w:r w:rsidR="00C810A6">
          <w:rPr>
            <w:webHidden/>
          </w:rPr>
          <w:fldChar w:fldCharType="end"/>
        </w:r>
      </w:hyperlink>
    </w:p>
    <w:p w14:paraId="757FCFF4" w14:textId="4FB27E34" w:rsidR="00C810A6" w:rsidRDefault="00896FD7">
      <w:pPr>
        <w:pStyle w:val="TOC3"/>
        <w:rPr>
          <w:rFonts w:eastAsiaTheme="minorEastAsia"/>
          <w:kern w:val="2"/>
          <w:lang w:eastAsia="en-AU"/>
          <w14:ligatures w14:val="standardContextual"/>
        </w:rPr>
      </w:pPr>
      <w:hyperlink w:anchor="_Toc151554673" w:history="1">
        <w:r w:rsidR="00C810A6" w:rsidRPr="004E53FA">
          <w:rPr>
            <w:rStyle w:val="Hyperlink"/>
          </w:rPr>
          <w:t>Carton Meat Assessment data entry for MHA 2</w:t>
        </w:r>
        <w:r w:rsidR="00C810A6">
          <w:rPr>
            <w:webHidden/>
          </w:rPr>
          <w:tab/>
        </w:r>
        <w:r w:rsidR="00C810A6">
          <w:rPr>
            <w:webHidden/>
          </w:rPr>
          <w:fldChar w:fldCharType="begin"/>
        </w:r>
        <w:r w:rsidR="00C810A6">
          <w:rPr>
            <w:webHidden/>
          </w:rPr>
          <w:instrText xml:space="preserve"> PAGEREF _Toc151554673 \h </w:instrText>
        </w:r>
        <w:r w:rsidR="00C810A6">
          <w:rPr>
            <w:webHidden/>
          </w:rPr>
        </w:r>
        <w:r w:rsidR="00C810A6">
          <w:rPr>
            <w:webHidden/>
          </w:rPr>
          <w:fldChar w:fldCharType="separate"/>
        </w:r>
        <w:r w:rsidR="008171BD">
          <w:rPr>
            <w:webHidden/>
          </w:rPr>
          <w:t>6</w:t>
        </w:r>
        <w:r w:rsidR="00C810A6">
          <w:rPr>
            <w:webHidden/>
          </w:rPr>
          <w:fldChar w:fldCharType="end"/>
        </w:r>
      </w:hyperlink>
    </w:p>
    <w:p w14:paraId="4359C378" w14:textId="5CB5AA6B" w:rsidR="00C810A6" w:rsidRDefault="00896FD7">
      <w:pPr>
        <w:pStyle w:val="TOC3"/>
        <w:rPr>
          <w:rFonts w:eastAsiaTheme="minorEastAsia"/>
          <w:kern w:val="2"/>
          <w:lang w:eastAsia="en-AU"/>
          <w14:ligatures w14:val="standardContextual"/>
        </w:rPr>
      </w:pPr>
      <w:hyperlink w:anchor="_Toc151554674" w:history="1">
        <w:r w:rsidR="00C810A6" w:rsidRPr="004E53FA">
          <w:rPr>
            <w:rStyle w:val="Hyperlink"/>
          </w:rPr>
          <w:t>Carton Meat Assessment data entry for MHA 3</w:t>
        </w:r>
        <w:r w:rsidR="00C810A6">
          <w:rPr>
            <w:webHidden/>
          </w:rPr>
          <w:tab/>
        </w:r>
        <w:r w:rsidR="00C810A6">
          <w:rPr>
            <w:webHidden/>
          </w:rPr>
          <w:fldChar w:fldCharType="begin"/>
        </w:r>
        <w:r w:rsidR="00C810A6">
          <w:rPr>
            <w:webHidden/>
          </w:rPr>
          <w:instrText xml:space="preserve"> PAGEREF _Toc151554674 \h </w:instrText>
        </w:r>
        <w:r w:rsidR="00C810A6">
          <w:rPr>
            <w:webHidden/>
          </w:rPr>
        </w:r>
        <w:r w:rsidR="00C810A6">
          <w:rPr>
            <w:webHidden/>
          </w:rPr>
          <w:fldChar w:fldCharType="separate"/>
        </w:r>
        <w:r w:rsidR="008171BD">
          <w:rPr>
            <w:webHidden/>
          </w:rPr>
          <w:t>6</w:t>
        </w:r>
        <w:r w:rsidR="00C810A6">
          <w:rPr>
            <w:webHidden/>
          </w:rPr>
          <w:fldChar w:fldCharType="end"/>
        </w:r>
      </w:hyperlink>
    </w:p>
    <w:p w14:paraId="65ACA7EF" w14:textId="7D11AEE4" w:rsidR="00C810A6" w:rsidRDefault="00896FD7">
      <w:pPr>
        <w:pStyle w:val="TOC2"/>
        <w:rPr>
          <w:rFonts w:eastAsiaTheme="minorEastAsia"/>
          <w:kern w:val="2"/>
          <w:lang w:eastAsia="en-AU"/>
          <w14:ligatures w14:val="standardContextual"/>
        </w:rPr>
      </w:pPr>
      <w:hyperlink w:anchor="_Toc151554675" w:history="1">
        <w:r w:rsidR="00C810A6" w:rsidRPr="004E53FA">
          <w:rPr>
            <w:rStyle w:val="Hyperlink"/>
          </w:rPr>
          <w:t>Hygiene Assessment data entry</w:t>
        </w:r>
        <w:r w:rsidR="00C810A6">
          <w:rPr>
            <w:webHidden/>
          </w:rPr>
          <w:tab/>
        </w:r>
        <w:r w:rsidR="00C810A6">
          <w:rPr>
            <w:webHidden/>
          </w:rPr>
          <w:fldChar w:fldCharType="begin"/>
        </w:r>
        <w:r w:rsidR="00C810A6">
          <w:rPr>
            <w:webHidden/>
          </w:rPr>
          <w:instrText xml:space="preserve"> PAGEREF _Toc151554675 \h </w:instrText>
        </w:r>
        <w:r w:rsidR="00C810A6">
          <w:rPr>
            <w:webHidden/>
          </w:rPr>
        </w:r>
        <w:r w:rsidR="00C810A6">
          <w:rPr>
            <w:webHidden/>
          </w:rPr>
          <w:fldChar w:fldCharType="separate"/>
        </w:r>
        <w:r w:rsidR="008171BD">
          <w:rPr>
            <w:webHidden/>
          </w:rPr>
          <w:t>7</w:t>
        </w:r>
        <w:r w:rsidR="00C810A6">
          <w:rPr>
            <w:webHidden/>
          </w:rPr>
          <w:fldChar w:fldCharType="end"/>
        </w:r>
      </w:hyperlink>
    </w:p>
    <w:p w14:paraId="2BB377C2" w14:textId="0B6C1E5E" w:rsidR="00C810A6" w:rsidRDefault="00896FD7">
      <w:pPr>
        <w:pStyle w:val="TOC2"/>
        <w:rPr>
          <w:rFonts w:eastAsiaTheme="minorEastAsia"/>
          <w:kern w:val="2"/>
          <w:lang w:eastAsia="en-AU"/>
          <w14:ligatures w14:val="standardContextual"/>
        </w:rPr>
      </w:pPr>
      <w:hyperlink w:anchor="_Toc151554676" w:history="1">
        <w:r w:rsidR="00C810A6" w:rsidRPr="004E53FA">
          <w:rPr>
            <w:rStyle w:val="Hyperlink"/>
          </w:rPr>
          <w:t>Entering microbial data</w:t>
        </w:r>
        <w:r w:rsidR="00C810A6">
          <w:rPr>
            <w:webHidden/>
          </w:rPr>
          <w:tab/>
        </w:r>
        <w:r w:rsidR="00C810A6">
          <w:rPr>
            <w:webHidden/>
          </w:rPr>
          <w:fldChar w:fldCharType="begin"/>
        </w:r>
        <w:r w:rsidR="00C810A6">
          <w:rPr>
            <w:webHidden/>
          </w:rPr>
          <w:instrText xml:space="preserve"> PAGEREF _Toc151554676 \h </w:instrText>
        </w:r>
        <w:r w:rsidR="00C810A6">
          <w:rPr>
            <w:webHidden/>
          </w:rPr>
        </w:r>
        <w:r w:rsidR="00C810A6">
          <w:rPr>
            <w:webHidden/>
          </w:rPr>
          <w:fldChar w:fldCharType="separate"/>
        </w:r>
        <w:r w:rsidR="008171BD">
          <w:rPr>
            <w:webHidden/>
          </w:rPr>
          <w:t>8</w:t>
        </w:r>
        <w:r w:rsidR="00C810A6">
          <w:rPr>
            <w:webHidden/>
          </w:rPr>
          <w:fldChar w:fldCharType="end"/>
        </w:r>
      </w:hyperlink>
    </w:p>
    <w:p w14:paraId="1F061197" w14:textId="19D93DA3" w:rsidR="00C810A6" w:rsidRDefault="00896FD7">
      <w:pPr>
        <w:pStyle w:val="TOC2"/>
        <w:rPr>
          <w:rFonts w:eastAsiaTheme="minorEastAsia"/>
          <w:kern w:val="2"/>
          <w:lang w:eastAsia="en-AU"/>
          <w14:ligatures w14:val="standardContextual"/>
        </w:rPr>
      </w:pPr>
      <w:hyperlink w:anchor="_Toc151554677" w:history="1">
        <w:r w:rsidR="00C810A6" w:rsidRPr="004E53FA">
          <w:rPr>
            <w:rStyle w:val="Hyperlink"/>
          </w:rPr>
          <w:t>Entering STEC/O157 data</w:t>
        </w:r>
        <w:r w:rsidR="00C810A6">
          <w:rPr>
            <w:webHidden/>
          </w:rPr>
          <w:tab/>
        </w:r>
        <w:r w:rsidR="00C810A6">
          <w:rPr>
            <w:webHidden/>
          </w:rPr>
          <w:fldChar w:fldCharType="begin"/>
        </w:r>
        <w:r w:rsidR="00C810A6">
          <w:rPr>
            <w:webHidden/>
          </w:rPr>
          <w:instrText xml:space="preserve"> PAGEREF _Toc151554677 \h </w:instrText>
        </w:r>
        <w:r w:rsidR="00C810A6">
          <w:rPr>
            <w:webHidden/>
          </w:rPr>
        </w:r>
        <w:r w:rsidR="00C810A6">
          <w:rPr>
            <w:webHidden/>
          </w:rPr>
          <w:fldChar w:fldCharType="separate"/>
        </w:r>
        <w:r w:rsidR="008171BD">
          <w:rPr>
            <w:webHidden/>
          </w:rPr>
          <w:t>10</w:t>
        </w:r>
        <w:r w:rsidR="00C810A6">
          <w:rPr>
            <w:webHidden/>
          </w:rPr>
          <w:fldChar w:fldCharType="end"/>
        </w:r>
      </w:hyperlink>
    </w:p>
    <w:p w14:paraId="46DD859A" w14:textId="2B1D7B8D" w:rsidR="00C810A6" w:rsidRDefault="00896FD7">
      <w:pPr>
        <w:pStyle w:val="TOC2"/>
        <w:rPr>
          <w:rFonts w:eastAsiaTheme="minorEastAsia"/>
          <w:kern w:val="2"/>
          <w:lang w:eastAsia="en-AU"/>
          <w14:ligatures w14:val="standardContextual"/>
        </w:rPr>
      </w:pPr>
      <w:hyperlink w:anchor="_Toc151554678" w:history="1">
        <w:r w:rsidR="00C810A6" w:rsidRPr="004E53FA">
          <w:rPr>
            <w:rStyle w:val="Hyperlink"/>
          </w:rPr>
          <w:t>Uploading data from an Excel spreadsheet</w:t>
        </w:r>
        <w:r w:rsidR="00C810A6">
          <w:rPr>
            <w:webHidden/>
          </w:rPr>
          <w:tab/>
        </w:r>
        <w:r w:rsidR="00C810A6">
          <w:rPr>
            <w:webHidden/>
          </w:rPr>
          <w:fldChar w:fldCharType="begin"/>
        </w:r>
        <w:r w:rsidR="00C810A6">
          <w:rPr>
            <w:webHidden/>
          </w:rPr>
          <w:instrText xml:space="preserve"> PAGEREF _Toc151554678 \h </w:instrText>
        </w:r>
        <w:r w:rsidR="00C810A6">
          <w:rPr>
            <w:webHidden/>
          </w:rPr>
        </w:r>
        <w:r w:rsidR="00C810A6">
          <w:rPr>
            <w:webHidden/>
          </w:rPr>
          <w:fldChar w:fldCharType="separate"/>
        </w:r>
        <w:r w:rsidR="008171BD">
          <w:rPr>
            <w:webHidden/>
          </w:rPr>
          <w:t>13</w:t>
        </w:r>
        <w:r w:rsidR="00C810A6">
          <w:rPr>
            <w:webHidden/>
          </w:rPr>
          <w:fldChar w:fldCharType="end"/>
        </w:r>
      </w:hyperlink>
    </w:p>
    <w:p w14:paraId="3B5B442E" w14:textId="63816649" w:rsidR="00C810A6" w:rsidRDefault="00896FD7">
      <w:pPr>
        <w:pStyle w:val="TOC2"/>
        <w:rPr>
          <w:rFonts w:eastAsiaTheme="minorEastAsia"/>
          <w:kern w:val="2"/>
          <w:lang w:eastAsia="en-AU"/>
          <w14:ligatures w14:val="standardContextual"/>
        </w:rPr>
      </w:pPr>
      <w:hyperlink w:anchor="_Toc151554679" w:history="1">
        <w:r w:rsidR="00C810A6" w:rsidRPr="004E53FA">
          <w:rPr>
            <w:rStyle w:val="Hyperlink"/>
          </w:rPr>
          <w:t>Completion of PHI data entry into MEDC system</w:t>
        </w:r>
        <w:r w:rsidR="00C810A6">
          <w:rPr>
            <w:webHidden/>
          </w:rPr>
          <w:tab/>
        </w:r>
        <w:r w:rsidR="00C810A6">
          <w:rPr>
            <w:webHidden/>
          </w:rPr>
          <w:fldChar w:fldCharType="begin"/>
        </w:r>
        <w:r w:rsidR="00C810A6">
          <w:rPr>
            <w:webHidden/>
          </w:rPr>
          <w:instrText xml:space="preserve"> PAGEREF _Toc151554679 \h </w:instrText>
        </w:r>
        <w:r w:rsidR="00C810A6">
          <w:rPr>
            <w:webHidden/>
          </w:rPr>
        </w:r>
        <w:r w:rsidR="00C810A6">
          <w:rPr>
            <w:webHidden/>
          </w:rPr>
          <w:fldChar w:fldCharType="separate"/>
        </w:r>
        <w:r w:rsidR="008171BD">
          <w:rPr>
            <w:webHidden/>
          </w:rPr>
          <w:t>15</w:t>
        </w:r>
        <w:r w:rsidR="00C810A6">
          <w:rPr>
            <w:webHidden/>
          </w:rPr>
          <w:fldChar w:fldCharType="end"/>
        </w:r>
      </w:hyperlink>
    </w:p>
    <w:p w14:paraId="37536D61" w14:textId="413709D7" w:rsidR="00C810A6" w:rsidRDefault="00896FD7">
      <w:pPr>
        <w:pStyle w:val="TOC2"/>
        <w:rPr>
          <w:rFonts w:eastAsiaTheme="minorEastAsia"/>
          <w:kern w:val="2"/>
          <w:lang w:eastAsia="en-AU"/>
          <w14:ligatures w14:val="standardContextual"/>
        </w:rPr>
      </w:pPr>
      <w:hyperlink w:anchor="_Toc151554680" w:history="1">
        <w:r w:rsidR="00C810A6" w:rsidRPr="004E53FA">
          <w:rPr>
            <w:rStyle w:val="Hyperlink"/>
          </w:rPr>
          <w:t>Data review and analysis</w:t>
        </w:r>
        <w:r w:rsidR="00C810A6">
          <w:rPr>
            <w:webHidden/>
          </w:rPr>
          <w:tab/>
        </w:r>
        <w:r w:rsidR="00C810A6">
          <w:rPr>
            <w:webHidden/>
          </w:rPr>
          <w:fldChar w:fldCharType="begin"/>
        </w:r>
        <w:r w:rsidR="00C810A6">
          <w:rPr>
            <w:webHidden/>
          </w:rPr>
          <w:instrText xml:space="preserve"> PAGEREF _Toc151554680 \h </w:instrText>
        </w:r>
        <w:r w:rsidR="00C810A6">
          <w:rPr>
            <w:webHidden/>
          </w:rPr>
        </w:r>
        <w:r w:rsidR="00C810A6">
          <w:rPr>
            <w:webHidden/>
          </w:rPr>
          <w:fldChar w:fldCharType="separate"/>
        </w:r>
        <w:r w:rsidR="008171BD">
          <w:rPr>
            <w:webHidden/>
          </w:rPr>
          <w:t>15</w:t>
        </w:r>
        <w:r w:rsidR="00C810A6">
          <w:rPr>
            <w:webHidden/>
          </w:rPr>
          <w:fldChar w:fldCharType="end"/>
        </w:r>
      </w:hyperlink>
    </w:p>
    <w:p w14:paraId="169805D2" w14:textId="365925F3" w:rsidR="00C810A6" w:rsidRDefault="00896FD7">
      <w:pPr>
        <w:pStyle w:val="TOC2"/>
        <w:rPr>
          <w:rFonts w:eastAsiaTheme="minorEastAsia"/>
          <w:kern w:val="2"/>
          <w:lang w:eastAsia="en-AU"/>
          <w14:ligatures w14:val="standardContextual"/>
        </w:rPr>
      </w:pPr>
      <w:hyperlink w:anchor="_Toc151554681" w:history="1">
        <w:r w:rsidR="00C810A6" w:rsidRPr="004E53FA">
          <w:rPr>
            <w:rStyle w:val="Hyperlink"/>
          </w:rPr>
          <w:t>Related Material</w:t>
        </w:r>
        <w:r w:rsidR="00C810A6">
          <w:rPr>
            <w:webHidden/>
          </w:rPr>
          <w:tab/>
        </w:r>
        <w:r w:rsidR="00C810A6">
          <w:rPr>
            <w:webHidden/>
          </w:rPr>
          <w:fldChar w:fldCharType="begin"/>
        </w:r>
        <w:r w:rsidR="00C810A6">
          <w:rPr>
            <w:webHidden/>
          </w:rPr>
          <w:instrText xml:space="preserve"> PAGEREF _Toc151554681 \h </w:instrText>
        </w:r>
        <w:r w:rsidR="00C810A6">
          <w:rPr>
            <w:webHidden/>
          </w:rPr>
        </w:r>
        <w:r w:rsidR="00C810A6">
          <w:rPr>
            <w:webHidden/>
          </w:rPr>
          <w:fldChar w:fldCharType="separate"/>
        </w:r>
        <w:r w:rsidR="008171BD">
          <w:rPr>
            <w:webHidden/>
          </w:rPr>
          <w:t>15</w:t>
        </w:r>
        <w:r w:rsidR="00C810A6">
          <w:rPr>
            <w:webHidden/>
          </w:rPr>
          <w:fldChar w:fldCharType="end"/>
        </w:r>
      </w:hyperlink>
    </w:p>
    <w:p w14:paraId="61240C20" w14:textId="64C28188" w:rsidR="00C810A6" w:rsidRDefault="00896FD7">
      <w:pPr>
        <w:pStyle w:val="TOC2"/>
        <w:rPr>
          <w:rFonts w:eastAsiaTheme="minorEastAsia"/>
          <w:kern w:val="2"/>
          <w:lang w:eastAsia="en-AU"/>
          <w14:ligatures w14:val="standardContextual"/>
        </w:rPr>
      </w:pPr>
      <w:hyperlink w:anchor="_Toc151554682" w:history="1">
        <w:r w:rsidR="00C810A6" w:rsidRPr="004E53FA">
          <w:rPr>
            <w:rStyle w:val="Hyperlink"/>
          </w:rPr>
          <w:t>Attachment 1: Roles and responsibilities</w:t>
        </w:r>
        <w:r w:rsidR="00C810A6">
          <w:rPr>
            <w:webHidden/>
          </w:rPr>
          <w:tab/>
        </w:r>
        <w:r w:rsidR="00C810A6">
          <w:rPr>
            <w:webHidden/>
          </w:rPr>
          <w:fldChar w:fldCharType="begin"/>
        </w:r>
        <w:r w:rsidR="00C810A6">
          <w:rPr>
            <w:webHidden/>
          </w:rPr>
          <w:instrText xml:space="preserve"> PAGEREF _Toc151554682 \h </w:instrText>
        </w:r>
        <w:r w:rsidR="00C810A6">
          <w:rPr>
            <w:webHidden/>
          </w:rPr>
        </w:r>
        <w:r w:rsidR="00C810A6">
          <w:rPr>
            <w:webHidden/>
          </w:rPr>
          <w:fldChar w:fldCharType="separate"/>
        </w:r>
        <w:r w:rsidR="008171BD">
          <w:rPr>
            <w:webHidden/>
          </w:rPr>
          <w:t>17</w:t>
        </w:r>
        <w:r w:rsidR="00C810A6">
          <w:rPr>
            <w:webHidden/>
          </w:rPr>
          <w:fldChar w:fldCharType="end"/>
        </w:r>
      </w:hyperlink>
    </w:p>
    <w:p w14:paraId="3EF2025D" w14:textId="5DB60E54" w:rsidR="00C810A6" w:rsidRDefault="00896FD7">
      <w:pPr>
        <w:pStyle w:val="TOC2"/>
        <w:rPr>
          <w:rFonts w:eastAsiaTheme="minorEastAsia"/>
          <w:kern w:val="2"/>
          <w:lang w:eastAsia="en-AU"/>
          <w14:ligatures w14:val="standardContextual"/>
        </w:rPr>
      </w:pPr>
      <w:hyperlink w:anchor="_Toc151554683" w:history="1">
        <w:r w:rsidR="00C810A6" w:rsidRPr="004E53FA">
          <w:rPr>
            <w:rStyle w:val="Hyperlink"/>
          </w:rPr>
          <w:t>Attachment 2: Definitions</w:t>
        </w:r>
        <w:r w:rsidR="00C810A6">
          <w:rPr>
            <w:webHidden/>
          </w:rPr>
          <w:tab/>
        </w:r>
        <w:r w:rsidR="00C810A6">
          <w:rPr>
            <w:webHidden/>
          </w:rPr>
          <w:fldChar w:fldCharType="begin"/>
        </w:r>
        <w:r w:rsidR="00C810A6">
          <w:rPr>
            <w:webHidden/>
          </w:rPr>
          <w:instrText xml:space="preserve"> PAGEREF _Toc151554683 \h </w:instrText>
        </w:r>
        <w:r w:rsidR="00C810A6">
          <w:rPr>
            <w:webHidden/>
          </w:rPr>
        </w:r>
        <w:r w:rsidR="00C810A6">
          <w:rPr>
            <w:webHidden/>
          </w:rPr>
          <w:fldChar w:fldCharType="separate"/>
        </w:r>
        <w:r w:rsidR="008171BD">
          <w:rPr>
            <w:webHidden/>
          </w:rPr>
          <w:t>18</w:t>
        </w:r>
        <w:r w:rsidR="00C810A6">
          <w:rPr>
            <w:webHidden/>
          </w:rPr>
          <w:fldChar w:fldCharType="end"/>
        </w:r>
      </w:hyperlink>
    </w:p>
    <w:p w14:paraId="1DDB9074" w14:textId="2C50D446" w:rsidR="006775CB" w:rsidRDefault="00A60EB3" w:rsidP="00D07EA3">
      <w:pPr>
        <w:pStyle w:val="ListBullet"/>
        <w:numPr>
          <w:ilvl w:val="0"/>
          <w:numId w:val="0"/>
        </w:numPr>
        <w:ind w:left="425" w:hanging="425"/>
        <w:rPr>
          <w:rFonts w:ascii="Calibri" w:eastAsiaTheme="minorEastAsia" w:hAnsi="Calibri"/>
          <w:bCs/>
          <w:color w:val="548DD4" w:themeColor="text2" w:themeTint="99"/>
          <w:sz w:val="36"/>
          <w:szCs w:val="28"/>
          <w:lang w:eastAsia="ja-JP"/>
        </w:rPr>
      </w:pPr>
      <w:r>
        <w:fldChar w:fldCharType="end"/>
      </w:r>
      <w:r w:rsidR="006775CB">
        <w:br w:type="page"/>
      </w:r>
    </w:p>
    <w:p w14:paraId="4EE8A904" w14:textId="569499C2" w:rsidR="007D01A4" w:rsidRDefault="007D01A4" w:rsidP="007D01A4">
      <w:pPr>
        <w:pStyle w:val="Heading2"/>
      </w:pPr>
      <w:bookmarkStart w:id="17" w:name="_Toc151554668"/>
      <w:r>
        <w:lastRenderedPageBreak/>
        <w:t>User access and log-in</w:t>
      </w:r>
      <w:bookmarkEnd w:id="17"/>
      <w:r>
        <w:t xml:space="preserve"> </w:t>
      </w:r>
    </w:p>
    <w:p w14:paraId="4EA8DA04" w14:textId="77777777" w:rsidR="007D01A4" w:rsidRDefault="007D01A4" w:rsidP="00A94FA4">
      <w:r>
        <w:t>Non-department users need to:</w:t>
      </w:r>
    </w:p>
    <w:p w14:paraId="3EC0A3F2" w14:textId="79D35435" w:rsidR="007D01A4" w:rsidRDefault="007D01A4" w:rsidP="00D07EA3">
      <w:pPr>
        <w:pStyle w:val="ListBullet"/>
      </w:pPr>
      <w:r>
        <w:t xml:space="preserve">Go to the </w:t>
      </w:r>
      <w:hyperlink r:id="rId15" w:history="1">
        <w:r w:rsidRPr="000F35B9">
          <w:rPr>
            <w:rStyle w:val="Hyperlink"/>
          </w:rPr>
          <w:t>self-service portal</w:t>
        </w:r>
      </w:hyperlink>
      <w:r>
        <w:t>.</w:t>
      </w:r>
    </w:p>
    <w:p w14:paraId="7F5E423E" w14:textId="608E8076" w:rsidR="007D01A4" w:rsidRDefault="00D07EA3" w:rsidP="00D07EA3">
      <w:pPr>
        <w:pStyle w:val="ListBullet"/>
      </w:pPr>
      <w:r>
        <w:t>F</w:t>
      </w:r>
      <w:r w:rsidR="007D01A4" w:rsidRPr="00D07EA3">
        <w:t>ollow</w:t>
      </w:r>
      <w:r w:rsidR="007D01A4">
        <w:t xml:space="preserve"> the </w:t>
      </w:r>
      <w:hyperlink r:id="rId16" w:history="1">
        <w:r w:rsidR="007D01A4" w:rsidRPr="00824815">
          <w:rPr>
            <w:rStyle w:val="Hyperlink"/>
          </w:rPr>
          <w:t>account creation guide</w:t>
        </w:r>
      </w:hyperlink>
      <w:r w:rsidR="007D01A4">
        <w:t xml:space="preserve"> to create a username and password.</w:t>
      </w:r>
    </w:p>
    <w:p w14:paraId="16866A7E" w14:textId="4EA1BAAF" w:rsidR="007D01A4" w:rsidRDefault="007D01A4" w:rsidP="003521E0">
      <w:r>
        <w:t xml:space="preserve">Department users need to request access to MEDC at the following </w:t>
      </w:r>
      <w:hyperlink r:id="rId17" w:history="1">
        <w:r w:rsidRPr="00205B68">
          <w:rPr>
            <w:rStyle w:val="Hyperlink"/>
          </w:rPr>
          <w:t>link</w:t>
        </w:r>
      </w:hyperlink>
      <w:r>
        <w:t>.</w:t>
      </w:r>
    </w:p>
    <w:p w14:paraId="3DB02928" w14:textId="1690EB1C" w:rsidR="007D01A4" w:rsidRDefault="00D07EA3" w:rsidP="003521E0">
      <w:pPr>
        <w:pStyle w:val="Heading2"/>
      </w:pPr>
      <w:bookmarkStart w:id="18" w:name="_Toc151554669"/>
      <w:r w:rsidRPr="005D4CEE">
        <w:rPr>
          <w:rFonts w:ascii="Times New Roman" w:eastAsia="PMingLiU" w:hAnsi="Times New Roman" w:cs="Times New Roman"/>
          <w:noProof/>
        </w:rPr>
        <w:drawing>
          <wp:anchor distT="0" distB="0" distL="114300" distR="114300" simplePos="0" relativeHeight="251666432" behindDoc="1" locked="0" layoutInCell="1" allowOverlap="1" wp14:anchorId="16EF0D04" wp14:editId="0191482E">
            <wp:simplePos x="0" y="0"/>
            <wp:positionH relativeFrom="margin">
              <wp:align>center</wp:align>
            </wp:positionH>
            <wp:positionV relativeFrom="paragraph">
              <wp:posOffset>532765</wp:posOffset>
            </wp:positionV>
            <wp:extent cx="5586730" cy="1555750"/>
            <wp:effectExtent l="19050" t="19050" r="13970" b="25400"/>
            <wp:wrapTopAndBottom/>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6730" cy="155575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7D01A4">
        <w:t>Entering data into the MEDC system</w:t>
      </w:r>
      <w:bookmarkEnd w:id="18"/>
      <w:r w:rsidR="007D01A4">
        <w:t xml:space="preserve"> </w:t>
      </w:r>
    </w:p>
    <w:p w14:paraId="0359024C" w14:textId="7DA0A2C2" w:rsidR="00D07EA3" w:rsidRDefault="00D07EA3" w:rsidP="00984F1D"/>
    <w:p w14:paraId="344BE429" w14:textId="7624F85D" w:rsidR="00984F1D" w:rsidRDefault="00984F1D" w:rsidP="00984F1D">
      <w:r>
        <w:t xml:space="preserve">Log into the MEDC system and click on </w:t>
      </w:r>
      <w:r w:rsidRPr="00D07EA3">
        <w:rPr>
          <w:b/>
          <w:bCs/>
        </w:rPr>
        <w:t>Data Entry</w:t>
      </w:r>
      <w:r>
        <w:t>.</w:t>
      </w:r>
    </w:p>
    <w:p w14:paraId="0E9B1B24" w14:textId="1ABC0995" w:rsidR="007D01A4" w:rsidRDefault="007D01A4" w:rsidP="00392565">
      <w:pPr>
        <w:pStyle w:val="Heading2"/>
      </w:pPr>
      <w:bookmarkStart w:id="19" w:name="_Toc151554670"/>
      <w:r>
        <w:t>MHA data entry by establishment staff</w:t>
      </w:r>
      <w:bookmarkEnd w:id="19"/>
    </w:p>
    <w:p w14:paraId="6F6CF1E4" w14:textId="39E55D01" w:rsidR="007D01A4" w:rsidRDefault="007D01A4" w:rsidP="00633715">
      <w:pPr>
        <w:pStyle w:val="ListBullet"/>
      </w:pPr>
      <w:r>
        <w:t xml:space="preserve">Click on </w:t>
      </w:r>
      <w:r w:rsidRPr="00D07EA3">
        <w:rPr>
          <w:b/>
          <w:bCs/>
        </w:rPr>
        <w:t>Data Entry</w:t>
      </w:r>
      <w:r>
        <w:t xml:space="preserve"> &gt; </w:t>
      </w:r>
      <w:r w:rsidRPr="00D07EA3">
        <w:rPr>
          <w:b/>
          <w:bCs/>
        </w:rPr>
        <w:t>Establishment MHA Data</w:t>
      </w:r>
    </w:p>
    <w:p w14:paraId="4188B269" w14:textId="07EBFFD4" w:rsidR="007D01A4" w:rsidRDefault="007D01A4" w:rsidP="00633715">
      <w:pPr>
        <w:pStyle w:val="ListBullet"/>
      </w:pPr>
      <w:r>
        <w:t xml:space="preserve">Select or type your establishment number in the header section. </w:t>
      </w:r>
    </w:p>
    <w:p w14:paraId="34314647" w14:textId="495D7A2B" w:rsidR="007D01A4" w:rsidRDefault="007D01A4" w:rsidP="00633715">
      <w:pPr>
        <w:pStyle w:val="ListBullet"/>
      </w:pPr>
      <w:r>
        <w:t>Enter relevant information in each field from the dropdown lists.</w:t>
      </w:r>
    </w:p>
    <w:p w14:paraId="1954AE11" w14:textId="77777777" w:rsidR="00D07EA3" w:rsidRDefault="00D07EA3" w:rsidP="00D07EA3">
      <w:pPr>
        <w:pStyle w:val="ListBullet"/>
        <w:numPr>
          <w:ilvl w:val="0"/>
          <w:numId w:val="0"/>
        </w:numPr>
        <w:ind w:left="425"/>
      </w:pPr>
    </w:p>
    <w:p w14:paraId="6161ED5B" w14:textId="36C43C8C" w:rsidR="007D01A4" w:rsidRDefault="003B15B5" w:rsidP="00F9613B">
      <w:pPr>
        <w:pStyle w:val="ListBullet"/>
      </w:pPr>
      <w:r w:rsidRPr="003B15B5">
        <w:rPr>
          <w:rFonts w:ascii="Times New Roman" w:eastAsia="PMingLiU" w:hAnsi="Times New Roman" w:cs="Times New Roman"/>
          <w:noProof/>
          <w:lang w:eastAsia="en-AU"/>
        </w:rPr>
        <w:drawing>
          <wp:anchor distT="0" distB="0" distL="114300" distR="114300" simplePos="0" relativeHeight="251668480" behindDoc="1" locked="1" layoutInCell="1" allowOverlap="1" wp14:anchorId="5133D2CC" wp14:editId="66D44F44">
            <wp:simplePos x="0" y="0"/>
            <wp:positionH relativeFrom="margin">
              <wp:align>left</wp:align>
            </wp:positionH>
            <wp:positionV relativeFrom="paragraph">
              <wp:posOffset>-48895</wp:posOffset>
            </wp:positionV>
            <wp:extent cx="5586730" cy="1689735"/>
            <wp:effectExtent l="19050" t="19050" r="13970" b="24765"/>
            <wp:wrapTopAndBottom/>
            <wp:docPr id="687757369" name="Picture 687757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757369" name="Picture 68775736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528" r="3514"/>
                    <a:stretch>
                      <a:fillRect/>
                    </a:stretch>
                  </pic:blipFill>
                  <pic:spPr bwMode="auto">
                    <a:xfrm>
                      <a:off x="0" y="0"/>
                      <a:ext cx="5586730" cy="1689735"/>
                    </a:xfrm>
                    <a:prstGeom prst="rect">
                      <a:avLst/>
                    </a:prstGeom>
                    <a:noFill/>
                    <a:ln w="9525" cmpd="sng">
                      <a:solidFill>
                        <a:srgbClr val="C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7D01A4">
        <w:t xml:space="preserve">In the data entry section click on </w:t>
      </w:r>
      <w:r w:rsidR="007D01A4" w:rsidRPr="00D07EA3">
        <w:rPr>
          <w:b/>
          <w:bCs/>
        </w:rPr>
        <w:t>Add Row</w:t>
      </w:r>
      <w:r w:rsidR="007D01A4">
        <w:t xml:space="preserve"> button</w:t>
      </w:r>
    </w:p>
    <w:p w14:paraId="1DE13757" w14:textId="071EAAE4" w:rsidR="00633715" w:rsidRDefault="004B557E" w:rsidP="008B5FC2">
      <w:r w:rsidRPr="004B557E">
        <w:rPr>
          <w:rFonts w:ascii="Times New Roman" w:eastAsia="PMingLiU" w:hAnsi="Times New Roman" w:cs="Times New Roman"/>
          <w:noProof/>
          <w:bdr w:val="single" w:sz="8" w:space="0" w:color="ED7D31"/>
          <w:lang w:eastAsia="en-AU"/>
        </w:rPr>
        <w:lastRenderedPageBreak/>
        <w:drawing>
          <wp:anchor distT="0" distB="0" distL="114300" distR="114300" simplePos="0" relativeHeight="251670528" behindDoc="1" locked="1" layoutInCell="1" allowOverlap="1" wp14:anchorId="3E8EAFD0" wp14:editId="79F1E2DA">
            <wp:simplePos x="0" y="0"/>
            <wp:positionH relativeFrom="margin">
              <wp:align>left</wp:align>
            </wp:positionH>
            <wp:positionV relativeFrom="paragraph">
              <wp:posOffset>171450</wp:posOffset>
            </wp:positionV>
            <wp:extent cx="5586730" cy="1597025"/>
            <wp:effectExtent l="19050" t="19050" r="13970" b="22225"/>
            <wp:wrapTight wrapText="bothSides">
              <wp:wrapPolygon edited="0">
                <wp:start x="-74" y="-258"/>
                <wp:lineTo x="-74" y="21643"/>
                <wp:lineTo x="21580" y="21643"/>
                <wp:lineTo x="21580" y="-258"/>
                <wp:lineTo x="-74" y="-258"/>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r="3363" b="5455"/>
                    <a:stretch>
                      <a:fillRect/>
                    </a:stretch>
                  </pic:blipFill>
                  <pic:spPr bwMode="auto">
                    <a:xfrm>
                      <a:off x="0" y="0"/>
                      <a:ext cx="5586730" cy="1597025"/>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p>
    <w:p w14:paraId="04DB948E" w14:textId="6039A0F8" w:rsidR="007D01A4" w:rsidRDefault="007D01A4" w:rsidP="00F9613B">
      <w:pPr>
        <w:pStyle w:val="ListBullet"/>
      </w:pPr>
      <w:r>
        <w:t>Enter the data from one entire day on a single row (the data is entered for the day that the MHA examination was conducted).</w:t>
      </w:r>
    </w:p>
    <w:p w14:paraId="76DEAC8D" w14:textId="2E8CD595" w:rsidR="007D01A4" w:rsidRDefault="007D01A4" w:rsidP="00F9613B">
      <w:pPr>
        <w:pStyle w:val="ListBullet"/>
      </w:pPr>
      <w:r>
        <w:t xml:space="preserve">Enter total kill for that day. </w:t>
      </w:r>
    </w:p>
    <w:p w14:paraId="578E9A6D" w14:textId="2002D733" w:rsidR="007D01A4" w:rsidRDefault="007D01A4" w:rsidP="00F9613B">
      <w:pPr>
        <w:pStyle w:val="ListBullet"/>
      </w:pPr>
      <w:r>
        <w:t>Enter daily averaged slaughter floor, offal and boning MHA scores, total number sampled and ZT numbers.</w:t>
      </w:r>
    </w:p>
    <w:p w14:paraId="14C73585" w14:textId="236033B9" w:rsidR="007D01A4" w:rsidRDefault="00511532" w:rsidP="00F9613B">
      <w:pPr>
        <w:pStyle w:val="ListBullet"/>
      </w:pPr>
      <w:r>
        <w:t>O</w:t>
      </w:r>
      <w:r w:rsidR="007D01A4">
        <w:t>nly enter “0” when a test has been performed and “0” is the result.</w:t>
      </w:r>
    </w:p>
    <w:p w14:paraId="395CF4B3" w14:textId="51E2342F" w:rsidR="007D01A4" w:rsidRDefault="007D01A4" w:rsidP="00F9613B">
      <w:pPr>
        <w:pStyle w:val="ListBullet"/>
      </w:pPr>
      <w:r>
        <w:t>Leave the cell blank where no test has been performed.</w:t>
      </w:r>
    </w:p>
    <w:p w14:paraId="3E245882" w14:textId="7FB302F9" w:rsidR="007D01A4" w:rsidRDefault="007D01A4" w:rsidP="00F9613B">
      <w:pPr>
        <w:pStyle w:val="ListBullet"/>
      </w:pPr>
      <w:r>
        <w:t xml:space="preserve">Enter CCP monitoring data (this is the total number of samples taken to obtain the ZT record </w:t>
      </w:r>
      <w:proofErr w:type="gramStart"/>
      <w:r>
        <w:t>i.e.</w:t>
      </w:r>
      <w:proofErr w:type="gramEnd"/>
      <w:r>
        <w:t xml:space="preserve"> the number of MHA samples plus the number of additional samples examined as per CCP monitoring requirements) </w:t>
      </w:r>
    </w:p>
    <w:p w14:paraId="13645922" w14:textId="5AC0116A" w:rsidR="007D01A4" w:rsidRDefault="007D01A4" w:rsidP="00F9613B">
      <w:pPr>
        <w:pStyle w:val="ListBullet"/>
      </w:pPr>
      <w:r>
        <w:t>To add a new row, click on Add Row button and enter data as above. Alternatively, you can copy the previous row and edit the data.</w:t>
      </w:r>
    </w:p>
    <w:p w14:paraId="4B72349E" w14:textId="7164001A" w:rsidR="007D01A4" w:rsidRDefault="007D01A4" w:rsidP="00F9613B">
      <w:pPr>
        <w:pStyle w:val="ListBullet"/>
      </w:pPr>
      <w:r>
        <w:t>To copy the previous row, click on the box to the left of the Production date cell and select Duplicate Row. From this menu you can also add a new row or delete a row. To delete a row, tick the box on the left of that row, then click on Delete Row, then Save.</w:t>
      </w:r>
    </w:p>
    <w:p w14:paraId="77597593" w14:textId="44EB0FE0" w:rsidR="007D01A4" w:rsidRDefault="007D01A4" w:rsidP="00F9613B">
      <w:pPr>
        <w:pStyle w:val="ListBullet"/>
      </w:pPr>
      <w:r>
        <w:t>You must amend copied information where necessary.</w:t>
      </w:r>
    </w:p>
    <w:p w14:paraId="3E0082FC" w14:textId="4589DEA7" w:rsidR="007D01A4" w:rsidRDefault="00D93A02" w:rsidP="00F9613B">
      <w:pPr>
        <w:pStyle w:val="ListBullet"/>
      </w:pPr>
      <w:r w:rsidRPr="00A45C78">
        <w:rPr>
          <w:rFonts w:ascii="Times New Roman" w:eastAsia="PMingLiU" w:hAnsi="Times New Roman" w:cs="Times New Roman"/>
          <w:noProof/>
          <w:lang w:eastAsia="en-AU"/>
        </w:rPr>
        <w:drawing>
          <wp:anchor distT="0" distB="0" distL="114300" distR="114300" simplePos="0" relativeHeight="251672576" behindDoc="1" locked="0" layoutInCell="1" allowOverlap="1" wp14:anchorId="45369D60" wp14:editId="4F98CEC3">
            <wp:simplePos x="0" y="0"/>
            <wp:positionH relativeFrom="margin">
              <wp:posOffset>291465</wp:posOffset>
            </wp:positionH>
            <wp:positionV relativeFrom="paragraph">
              <wp:posOffset>436880</wp:posOffset>
            </wp:positionV>
            <wp:extent cx="2203200" cy="316800"/>
            <wp:effectExtent l="0" t="0" r="0" b="762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3200" cy="31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1A4">
        <w:t>Click Save.  A green pop-up box Changes saved will appear. You can edit these data anytime in that month using the Edit button.</w:t>
      </w:r>
    </w:p>
    <w:p w14:paraId="24300DA7" w14:textId="474F3AA6" w:rsidR="00D93A02" w:rsidRDefault="00D93A02" w:rsidP="00D93A02">
      <w:pPr>
        <w:pStyle w:val="ListBullet"/>
        <w:numPr>
          <w:ilvl w:val="0"/>
          <w:numId w:val="0"/>
        </w:numPr>
        <w:ind w:left="425"/>
      </w:pPr>
    </w:p>
    <w:p w14:paraId="0D1E37C7" w14:textId="456D42CC" w:rsidR="007D01A4" w:rsidRDefault="007D01A4" w:rsidP="003F3B28">
      <w:pPr>
        <w:pStyle w:val="CommentText"/>
      </w:pPr>
      <w:r w:rsidRPr="00D6374C">
        <w:rPr>
          <w:b/>
          <w:bCs/>
        </w:rPr>
        <w:t>Note</w:t>
      </w:r>
      <w:r>
        <w:t xml:space="preserve">: </w:t>
      </w:r>
      <w:r>
        <w:tab/>
        <w:t>If there are data entry errors you will receive an error message. You need to fix any data errors before the record can be saved.</w:t>
      </w:r>
    </w:p>
    <w:p w14:paraId="6D7B1990" w14:textId="77777777" w:rsidR="007D01A4" w:rsidRDefault="007D01A4" w:rsidP="00092A4A">
      <w:pPr>
        <w:pStyle w:val="CommentText"/>
      </w:pPr>
      <w:r w:rsidRPr="00D6374C">
        <w:rPr>
          <w:b/>
          <w:bCs/>
        </w:rPr>
        <w:t>Note</w:t>
      </w:r>
      <w:r>
        <w:t xml:space="preserve">: </w:t>
      </w:r>
      <w:r>
        <w:tab/>
        <w:t xml:space="preserve">Where there is more than one shift for the same operation, </w:t>
      </w:r>
      <w:proofErr w:type="gramStart"/>
      <w:r>
        <w:t>e.g.</w:t>
      </w:r>
      <w:proofErr w:type="gramEnd"/>
      <w:r>
        <w:t xml:space="preserve"> slaughter, you need to combine data. For example, to calculate MHA scores where there are two shifts in a day: a) combine the sample sizes to record total number sampled and report the total number sampled over all shifts; b) combine the averaged MHA scores for each shift and divide by the number of shifts being assessed; and c) combine the number of faecal, ingesta or milk contamination events identified (both morning and evening shift) to produce a total number of incidents for the day and record this in the “number ZT” column. </w:t>
      </w:r>
    </w:p>
    <w:p w14:paraId="1A1F2320" w14:textId="77777777" w:rsidR="00D07EA3" w:rsidRDefault="00D07EA3">
      <w:pPr>
        <w:spacing w:after="0" w:line="240" w:lineRule="auto"/>
        <w:rPr>
          <w:rFonts w:ascii="Calibri" w:eastAsiaTheme="minorEastAsia" w:hAnsi="Calibri"/>
          <w:bCs/>
          <w:color w:val="003150"/>
          <w:sz w:val="36"/>
          <w:szCs w:val="28"/>
          <w:lang w:eastAsia="ja-JP"/>
        </w:rPr>
      </w:pPr>
      <w:bookmarkStart w:id="20" w:name="_Toc151554671"/>
      <w:r>
        <w:br w:type="page"/>
      </w:r>
    </w:p>
    <w:p w14:paraId="2690A685" w14:textId="1317FBAF" w:rsidR="007D01A4" w:rsidRDefault="007D01A4" w:rsidP="00DA5CD5">
      <w:pPr>
        <w:pStyle w:val="Heading2"/>
      </w:pPr>
      <w:r>
        <w:lastRenderedPageBreak/>
        <w:t>MHA data entry by departmental on-plant officers</w:t>
      </w:r>
      <w:bookmarkEnd w:id="20"/>
    </w:p>
    <w:p w14:paraId="165103E0" w14:textId="77777777" w:rsidR="007D01A4" w:rsidRDefault="007D01A4" w:rsidP="008B5FC2">
      <w:r>
        <w:t>The department’s data can only be entered after the establishment MHA data have been entered on a particular day. To enter departmental MHA data:</w:t>
      </w:r>
    </w:p>
    <w:p w14:paraId="3D0E6DC2" w14:textId="01DC0CFE" w:rsidR="007D01A4" w:rsidRDefault="007D01A4" w:rsidP="00DA5CD5">
      <w:pPr>
        <w:pStyle w:val="ListBullet"/>
      </w:pPr>
      <w:r>
        <w:t>Click on Data Entry &gt; On Plant Vet MHA Data</w:t>
      </w:r>
    </w:p>
    <w:p w14:paraId="6D958CF5" w14:textId="6416DB75" w:rsidR="007D01A4" w:rsidRDefault="007D01A4" w:rsidP="00DA5CD5">
      <w:pPr>
        <w:pStyle w:val="ListBullet"/>
      </w:pPr>
      <w:r>
        <w:t>Select or type your establishment number in the header section.</w:t>
      </w:r>
    </w:p>
    <w:p w14:paraId="18565EBB" w14:textId="54E5B0E5" w:rsidR="00245FA8" w:rsidRDefault="007D01A4" w:rsidP="00DA5CD5">
      <w:pPr>
        <w:pStyle w:val="ListBullet"/>
      </w:pPr>
      <w:r>
        <w:t>Enter relevant information in each field from the dropdown lists.</w:t>
      </w:r>
    </w:p>
    <w:p w14:paraId="11C54076" w14:textId="48E0FFDC" w:rsidR="00F91339" w:rsidRDefault="0059425B" w:rsidP="00F91339">
      <w:pPr>
        <w:pStyle w:val="ListBullet"/>
        <w:numPr>
          <w:ilvl w:val="0"/>
          <w:numId w:val="0"/>
        </w:numPr>
        <w:ind w:left="425"/>
      </w:pPr>
      <w:r w:rsidRPr="0059425B">
        <w:rPr>
          <w:rFonts w:ascii="Times New Roman" w:eastAsia="PMingLiU" w:hAnsi="Times New Roman" w:cs="Times New Roman"/>
          <w:noProof/>
          <w:bdr w:val="single" w:sz="8" w:space="0" w:color="ED7D31"/>
          <w:lang w:eastAsia="en-AU"/>
        </w:rPr>
        <w:drawing>
          <wp:anchor distT="0" distB="0" distL="114300" distR="114300" simplePos="0" relativeHeight="251674624" behindDoc="1" locked="0" layoutInCell="1" allowOverlap="1" wp14:anchorId="7AC478F4" wp14:editId="3440FB90">
            <wp:simplePos x="0" y="0"/>
            <wp:positionH relativeFrom="margin">
              <wp:align>left</wp:align>
            </wp:positionH>
            <wp:positionV relativeFrom="paragraph">
              <wp:posOffset>213995</wp:posOffset>
            </wp:positionV>
            <wp:extent cx="5587200" cy="1684534"/>
            <wp:effectExtent l="19050" t="19050" r="13970" b="11430"/>
            <wp:wrapTight wrapText="bothSides">
              <wp:wrapPolygon edited="0">
                <wp:start x="-74" y="-244"/>
                <wp:lineTo x="-74" y="21502"/>
                <wp:lineTo x="21580" y="21502"/>
                <wp:lineTo x="21580" y="-244"/>
                <wp:lineTo x="-74" y="-244"/>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b="4819"/>
                    <a:stretch>
                      <a:fillRect/>
                    </a:stretch>
                  </pic:blipFill>
                  <pic:spPr bwMode="auto">
                    <a:xfrm>
                      <a:off x="0" y="0"/>
                      <a:ext cx="5587200" cy="1684534"/>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p>
    <w:p w14:paraId="57C48242" w14:textId="705897D2" w:rsidR="00F3320D" w:rsidRDefault="00F3320D" w:rsidP="00F3320D">
      <w:pPr>
        <w:pStyle w:val="ListBullet"/>
        <w:spacing w:before="80" w:after="80"/>
      </w:pPr>
      <w:r>
        <w:t xml:space="preserve">Do not enter date and kill number as these are captured from the Establishment MHA data entry page and must not be changed. You should however verify for accuracy a sample of the kill numbers supplied. </w:t>
      </w:r>
    </w:p>
    <w:p w14:paraId="28C61530" w14:textId="77777777" w:rsidR="00F3320D" w:rsidRDefault="00F3320D" w:rsidP="00F3320D">
      <w:pPr>
        <w:pStyle w:val="ListBullet"/>
        <w:spacing w:before="80" w:after="80"/>
      </w:pPr>
      <w:r>
        <w:t xml:space="preserve">Enter the data from one entire day on a single date entry (if there were two shifts on a day, combine the data and enter the totals in the relevant column of the spreadsheet). </w:t>
      </w:r>
    </w:p>
    <w:p w14:paraId="5227ABE7" w14:textId="3409A3F9" w:rsidR="00F3320D" w:rsidRDefault="00F3320D" w:rsidP="00F3320D">
      <w:pPr>
        <w:pStyle w:val="ListBullet"/>
        <w:spacing w:before="80" w:after="80"/>
      </w:pPr>
      <w:r>
        <w:t xml:space="preserve">Enter a zero when MHA verification was undertaken but no result </w:t>
      </w:r>
      <w:r w:rsidR="001D4A89">
        <w:t>was</w:t>
      </w:r>
      <w:r>
        <w:t xml:space="preserve"> obtained. Data are entered for the day that the MHA examination was conducted. </w:t>
      </w:r>
    </w:p>
    <w:p w14:paraId="56FA921C" w14:textId="3E78ACFF" w:rsidR="00F3320D" w:rsidRDefault="00F3320D" w:rsidP="00F3320D">
      <w:pPr>
        <w:pStyle w:val="ListBullet"/>
        <w:spacing w:before="80" w:after="80"/>
      </w:pPr>
      <w:r>
        <w:t xml:space="preserve">Enter a comment in the comment column if there are any issues with sampling on the day.  </w:t>
      </w:r>
    </w:p>
    <w:p w14:paraId="65C42A2A" w14:textId="07992393" w:rsidR="00F3320D" w:rsidRDefault="00F3320D" w:rsidP="00F3320D">
      <w:pPr>
        <w:pStyle w:val="ListBullet"/>
        <w:spacing w:before="80" w:after="80"/>
      </w:pPr>
      <w:r>
        <w:t xml:space="preserve">Enter the MHA score, total number of carcases examined and number of zero tolerance (faeces, ingesta or milk contamination) defects for each of the slaughter floor, boning room and offal room at the frequency determined by the Meat Establishment Verification System (MEVS). </w:t>
      </w:r>
    </w:p>
    <w:p w14:paraId="5C4450D1" w14:textId="4C6944DF" w:rsidR="00F3320D" w:rsidRDefault="00F3320D" w:rsidP="003B72AD">
      <w:pPr>
        <w:pStyle w:val="ListBullet"/>
      </w:pPr>
      <w:r>
        <w:t>When data entry is complete, click Save.  A green pop-up box Changes saved will appear. You can edit the data anytime in that month using the Edit button.</w:t>
      </w:r>
    </w:p>
    <w:p w14:paraId="3F0A9932" w14:textId="25D0E843" w:rsidR="00D35DC8" w:rsidRDefault="00C467FE" w:rsidP="00D35DC8">
      <w:pPr>
        <w:pStyle w:val="ListBullet"/>
        <w:numPr>
          <w:ilvl w:val="0"/>
          <w:numId w:val="0"/>
        </w:numPr>
        <w:spacing w:before="80" w:after="80"/>
        <w:ind w:left="425"/>
      </w:pPr>
      <w:r w:rsidRPr="00C467FE">
        <w:rPr>
          <w:rFonts w:ascii="Times New Roman" w:eastAsia="PMingLiU" w:hAnsi="Times New Roman" w:cs="Times New Roman"/>
          <w:noProof/>
          <w:lang w:eastAsia="en-AU"/>
        </w:rPr>
        <w:drawing>
          <wp:anchor distT="0" distB="0" distL="114300" distR="114300" simplePos="0" relativeHeight="251676672" behindDoc="1" locked="1" layoutInCell="1" allowOverlap="1" wp14:anchorId="5A6B1579" wp14:editId="4F9FD548">
            <wp:simplePos x="0" y="0"/>
            <wp:positionH relativeFrom="margin">
              <wp:posOffset>276225</wp:posOffset>
            </wp:positionH>
            <wp:positionV relativeFrom="paragraph">
              <wp:posOffset>-1905</wp:posOffset>
            </wp:positionV>
            <wp:extent cx="2202815" cy="316230"/>
            <wp:effectExtent l="0" t="0" r="6985" b="7620"/>
            <wp:wrapTopAndBottom/>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81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D4834" w14:textId="77777777" w:rsidR="00F3320D" w:rsidRDefault="00F3320D" w:rsidP="00CF00F7">
      <w:pPr>
        <w:pStyle w:val="CommentText"/>
      </w:pPr>
      <w:r>
        <w:t xml:space="preserve">Note: </w:t>
      </w:r>
      <w:r>
        <w:tab/>
        <w:t>If there are data entry errors you will receive an error message. You need to fix those data errors before the record can be saved.</w:t>
      </w:r>
    </w:p>
    <w:p w14:paraId="1B27CA69" w14:textId="77777777" w:rsidR="00F3320D" w:rsidRDefault="00F3320D" w:rsidP="00C467FE">
      <w:pPr>
        <w:pStyle w:val="Heading2"/>
      </w:pPr>
      <w:bookmarkStart w:id="21" w:name="_Toc151554672"/>
      <w:r>
        <w:lastRenderedPageBreak/>
        <w:t>Carton meat assessment data entry</w:t>
      </w:r>
      <w:bookmarkEnd w:id="21"/>
      <w:r>
        <w:t xml:space="preserve"> </w:t>
      </w:r>
    </w:p>
    <w:p w14:paraId="608CD79D" w14:textId="4F5DBD83" w:rsidR="00F3320D" w:rsidRDefault="00263C77" w:rsidP="00C467FE">
      <w:r w:rsidRPr="00263C77">
        <w:rPr>
          <w:rFonts w:ascii="Times New Roman" w:eastAsia="PMingLiU" w:hAnsi="Times New Roman" w:cs="Times New Roman"/>
          <w:noProof/>
        </w:rPr>
        <mc:AlternateContent>
          <mc:Choice Requires="wpg">
            <w:drawing>
              <wp:anchor distT="0" distB="0" distL="114300" distR="114300" simplePos="0" relativeHeight="251678720" behindDoc="0" locked="0" layoutInCell="1" allowOverlap="1" wp14:anchorId="50B6A46D" wp14:editId="52A0E580">
                <wp:simplePos x="0" y="0"/>
                <wp:positionH relativeFrom="margin">
                  <wp:posOffset>15240</wp:posOffset>
                </wp:positionH>
                <wp:positionV relativeFrom="paragraph">
                  <wp:posOffset>770254</wp:posOffset>
                </wp:positionV>
                <wp:extent cx="5637530" cy="2108835"/>
                <wp:effectExtent l="19050" t="19050" r="20320" b="24765"/>
                <wp:wrapThrough wrapText="bothSides">
                  <wp:wrapPolygon edited="0">
                    <wp:start x="-73" y="-195"/>
                    <wp:lineTo x="-73" y="21659"/>
                    <wp:lineTo x="21605" y="21659"/>
                    <wp:lineTo x="21605" y="-195"/>
                    <wp:lineTo x="-73" y="-195"/>
                  </wp:wrapPolygon>
                </wp:wrapThrough>
                <wp:docPr id="68" name="Group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7530" cy="2108835"/>
                          <a:chOff x="0" y="67005"/>
                          <a:chExt cx="5637530" cy="2119299"/>
                        </a:xfrm>
                      </wpg:grpSpPr>
                      <pic:pic xmlns:pic="http://schemas.openxmlformats.org/drawingml/2006/picture">
                        <pic:nvPicPr>
                          <pic:cNvPr id="17" name="Picture 17"/>
                          <pic:cNvPicPr>
                            <a:picLocks noChangeAspect="1"/>
                          </pic:cNvPicPr>
                        </pic:nvPicPr>
                        <pic:blipFill rotWithShape="1">
                          <a:blip r:embed="rId23" cstate="print">
                            <a:extLst>
                              <a:ext uri="{28A0092B-C50C-407E-A947-70E740481C1C}">
                                <a14:useLocalDpi xmlns:a14="http://schemas.microsoft.com/office/drawing/2010/main" val="0"/>
                              </a:ext>
                            </a:extLst>
                          </a:blip>
                          <a:srcRect t="3065"/>
                          <a:stretch/>
                        </pic:blipFill>
                        <pic:spPr bwMode="auto">
                          <a:xfrm>
                            <a:off x="0" y="67005"/>
                            <a:ext cx="5637530" cy="2119299"/>
                          </a:xfrm>
                          <a:prstGeom prst="rect">
                            <a:avLst/>
                          </a:prstGeom>
                          <a:noFill/>
                          <a:ln w="9525" cmpd="sng">
                            <a:solidFill>
                              <a:srgbClr val="FF0000"/>
                            </a:solidFill>
                            <a:miter lim="800000"/>
                            <a:headEnd/>
                            <a:tailEnd/>
                          </a:ln>
                          <a:effectLst/>
                        </pic:spPr>
                      </pic:pic>
                      <wps:wsp>
                        <wps:cNvPr id="66" name="Rectangle 66"/>
                        <wps:cNvSpPr/>
                        <wps:spPr>
                          <a:xfrm>
                            <a:off x="4015408" y="341906"/>
                            <a:ext cx="1566407" cy="477078"/>
                          </a:xfrm>
                          <a:prstGeom prst="rect">
                            <a:avLst/>
                          </a:prstGeom>
                          <a:noFill/>
                          <a:ln w="28575"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803082" y="818985"/>
                            <a:ext cx="1566407" cy="477078"/>
                          </a:xfrm>
                          <a:prstGeom prst="rect">
                            <a:avLst/>
                          </a:prstGeom>
                          <a:noFill/>
                          <a:ln w="28575"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8DB015" id="Group 68" o:spid="_x0000_s1026" alt="&quot;&quot;" style="position:absolute;margin-left:1.2pt;margin-top:60.65pt;width:443.9pt;height:166.05pt;z-index:251678720;mso-position-horizontal-relative:margin;mso-height-relative:margin" coordorigin=",670" coordsize="56375,21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670;width:56375;height:21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" stroked="t" strokecolor="red">
                  <v:imagedata r:id="rId24" o:title="" croptop="2009f"/>
                  <v:path arrowok="t"/>
                </v:shape>
                <v:rect id="Rectangle 66" o:spid="_x0000_s1028" style="position:absolute;left:40154;top:3419;width:15664;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" filled="f" strokecolor="#00b050" strokeweight="2.25pt">
                  <v:stroke dashstyle="3 1"/>
                </v:rect>
                <v:rect id="Rectangle 67" o:spid="_x0000_s1029" style="position:absolute;left:8030;top:8189;width:15664;height: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" filled="f" strokecolor="#00b050" strokeweight="2.25pt">
                  <v:stroke dashstyle="3 1"/>
                </v:rect>
                <w10:wrap type="through" anchorx="margin"/>
              </v:group>
            </w:pict>
          </mc:Fallback>
        </mc:AlternateContent>
      </w:r>
      <w:r w:rsidR="00F3320D">
        <w:t xml:space="preserve">During the transition to MHA 3, there will be two data entry screens for Carton Meat Assessment (CMA) in MEDC: </w:t>
      </w:r>
      <w:r w:rsidR="00F3320D" w:rsidRPr="00AF1A97">
        <w:rPr>
          <w:b/>
          <w:bCs/>
        </w:rPr>
        <w:t>Carton Meat Assessment- MHA 2</w:t>
      </w:r>
      <w:r w:rsidR="00F3320D">
        <w:t xml:space="preserve"> for the current program and </w:t>
      </w:r>
      <w:r w:rsidR="00F3320D" w:rsidRPr="00AF1A97">
        <w:rPr>
          <w:b/>
          <w:bCs/>
        </w:rPr>
        <w:t xml:space="preserve">Carton Meat Assessment-MHA 3 </w:t>
      </w:r>
      <w:r w:rsidR="00F3320D">
        <w:t xml:space="preserve">for the revised program. </w:t>
      </w:r>
    </w:p>
    <w:p w14:paraId="7E979BEC" w14:textId="77777777" w:rsidR="00F3320D" w:rsidRDefault="00F3320D" w:rsidP="002E1077">
      <w:pPr>
        <w:pStyle w:val="Heading3"/>
      </w:pPr>
      <w:bookmarkStart w:id="22" w:name="_Toc151554673"/>
      <w:r>
        <w:t xml:space="preserve">Carton Meat </w:t>
      </w:r>
      <w:r w:rsidRPr="002E1077">
        <w:t>Assessment</w:t>
      </w:r>
      <w:r>
        <w:t xml:space="preserve"> data entry for MHA 2</w:t>
      </w:r>
      <w:bookmarkEnd w:id="22"/>
      <w:r>
        <w:t xml:space="preserve"> </w:t>
      </w:r>
    </w:p>
    <w:p w14:paraId="1945B807" w14:textId="3E45868F" w:rsidR="00F3320D" w:rsidRDefault="00F3320D" w:rsidP="00F3320D">
      <w:pPr>
        <w:pStyle w:val="ListBullet"/>
        <w:spacing w:before="80" w:after="80"/>
      </w:pPr>
      <w:r>
        <w:t>Click on Data Entry &gt; Carton Meat Assessment - MHA 2.</w:t>
      </w:r>
    </w:p>
    <w:p w14:paraId="22B1B1CC" w14:textId="3E9364BB" w:rsidR="00F3320D" w:rsidRDefault="00F3320D" w:rsidP="00F3320D">
      <w:pPr>
        <w:pStyle w:val="ListBullet"/>
        <w:spacing w:before="80" w:after="80"/>
      </w:pPr>
      <w:r>
        <w:t>Select or type your establishment number in the header section.</w:t>
      </w:r>
    </w:p>
    <w:p w14:paraId="15FE9D01" w14:textId="15E224AD" w:rsidR="00F3320D" w:rsidRDefault="00F3320D" w:rsidP="00F3320D">
      <w:pPr>
        <w:pStyle w:val="ListBullet"/>
        <w:spacing w:before="80" w:after="80"/>
      </w:pPr>
      <w:r>
        <w:t>Enter relevant information in each field from the dropdown lists.</w:t>
      </w:r>
    </w:p>
    <w:p w14:paraId="63D9E430" w14:textId="36A13C2F" w:rsidR="00F3320D" w:rsidRDefault="00F3320D" w:rsidP="00F3320D">
      <w:pPr>
        <w:pStyle w:val="ListBullet"/>
        <w:spacing w:before="80" w:after="80"/>
      </w:pPr>
      <w:r>
        <w:t>In the data entry section click on the Add Row button.</w:t>
      </w:r>
    </w:p>
    <w:p w14:paraId="3913E173" w14:textId="13B07A84" w:rsidR="00F3320D" w:rsidRDefault="00F3320D" w:rsidP="00F3320D">
      <w:pPr>
        <w:pStyle w:val="ListBullet"/>
        <w:spacing w:before="80" w:after="80"/>
      </w:pPr>
      <w:r>
        <w:t xml:space="preserve">Enter total number of cartons sampled per day for all product categories. </w:t>
      </w:r>
    </w:p>
    <w:p w14:paraId="4ABCD4B7" w14:textId="04C91093" w:rsidR="00F3320D" w:rsidRDefault="00F3320D" w:rsidP="00F3320D">
      <w:pPr>
        <w:pStyle w:val="ListBullet"/>
      </w:pPr>
      <w:r>
        <w:t xml:space="preserve">Record contamination, pathology and manufacturing defects as defined in the </w:t>
      </w:r>
      <w:hyperlink r:id="rId25" w:history="1">
        <w:r w:rsidRPr="00D25181">
          <w:rPr>
            <w:rStyle w:val="Hyperlink"/>
          </w:rPr>
          <w:t>Meat Hygiene Assessment Manual -v2</w:t>
        </w:r>
      </w:hyperlink>
      <w:r>
        <w:t xml:space="preserve">. </w:t>
      </w:r>
    </w:p>
    <w:p w14:paraId="74698F06" w14:textId="63C5F0EF" w:rsidR="005579FC" w:rsidRDefault="009F719E" w:rsidP="005579FC">
      <w:pPr>
        <w:pStyle w:val="ListBullet"/>
        <w:numPr>
          <w:ilvl w:val="0"/>
          <w:numId w:val="0"/>
        </w:numPr>
        <w:spacing w:before="80" w:after="80"/>
        <w:ind w:left="425"/>
      </w:pPr>
      <w:r w:rsidRPr="009F719E">
        <w:rPr>
          <w:rFonts w:ascii="Times New Roman" w:eastAsia="PMingLiU" w:hAnsi="Times New Roman" w:cs="Times New Roman"/>
          <w:noProof/>
          <w:bdr w:val="single" w:sz="8" w:space="0" w:color="ED7D31"/>
          <w:lang w:eastAsia="en-AU"/>
        </w:rPr>
        <w:drawing>
          <wp:anchor distT="0" distB="0" distL="114300" distR="114300" simplePos="0" relativeHeight="251680768" behindDoc="1" locked="1" layoutInCell="1" allowOverlap="1" wp14:anchorId="3BB8F3EA" wp14:editId="55B5EFF0">
            <wp:simplePos x="0" y="0"/>
            <wp:positionH relativeFrom="margin">
              <wp:align>left</wp:align>
            </wp:positionH>
            <wp:positionV relativeFrom="paragraph">
              <wp:posOffset>199390</wp:posOffset>
            </wp:positionV>
            <wp:extent cx="5586730" cy="1329055"/>
            <wp:effectExtent l="19050" t="19050" r="13970" b="23495"/>
            <wp:wrapThrough wrapText="bothSides">
              <wp:wrapPolygon edited="0">
                <wp:start x="-74" y="-310"/>
                <wp:lineTo x="-74" y="21672"/>
                <wp:lineTo x="21580" y="21672"/>
                <wp:lineTo x="21580" y="-310"/>
                <wp:lineTo x="-74" y="-31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r="1099" b="19876"/>
                    <a:stretch>
                      <a:fillRect/>
                    </a:stretch>
                  </pic:blipFill>
                  <pic:spPr bwMode="auto">
                    <a:xfrm>
                      <a:off x="0" y="0"/>
                      <a:ext cx="5586730" cy="1329055"/>
                    </a:xfrm>
                    <a:prstGeom prst="rect">
                      <a:avLst/>
                    </a:prstGeom>
                    <a:noFill/>
                    <a:ln>
                      <a:solidFill>
                        <a:srgbClr val="C00000"/>
                      </a:solidFill>
                    </a:ln>
                  </pic:spPr>
                </pic:pic>
              </a:graphicData>
            </a:graphic>
            <wp14:sizeRelH relativeFrom="margin">
              <wp14:pctWidth>0</wp14:pctWidth>
            </wp14:sizeRelH>
            <wp14:sizeRelV relativeFrom="margin">
              <wp14:pctHeight>0</wp14:pctHeight>
            </wp14:sizeRelV>
          </wp:anchor>
        </w:drawing>
      </w:r>
    </w:p>
    <w:p w14:paraId="49394573" w14:textId="73651673" w:rsidR="00F3320D" w:rsidRDefault="00F3320D" w:rsidP="00F3320D">
      <w:pPr>
        <w:pStyle w:val="ListBullet"/>
        <w:spacing w:before="80" w:after="80"/>
      </w:pPr>
      <w:r>
        <w:t>To add a new row, click the Add Row button and enter data as above, or you can copy the previous row and amend the copied information where necessary.</w:t>
      </w:r>
    </w:p>
    <w:p w14:paraId="352A25DE" w14:textId="1860DA5D" w:rsidR="00F3320D" w:rsidRDefault="00F3320D" w:rsidP="00F3320D">
      <w:pPr>
        <w:pStyle w:val="ListBullet"/>
        <w:spacing w:before="80" w:after="80"/>
      </w:pPr>
      <w:r>
        <w:t>Click Save. A green pop-up box Changes saved will appear. You can edit the data anytime in that month using the Edit button.</w:t>
      </w:r>
    </w:p>
    <w:p w14:paraId="2CFB8E5D" w14:textId="77777777" w:rsidR="00F3320D" w:rsidRDefault="00F3320D" w:rsidP="00D53E1F">
      <w:pPr>
        <w:pStyle w:val="Heading3"/>
      </w:pPr>
      <w:bookmarkStart w:id="23" w:name="_Toc151554674"/>
      <w:r>
        <w:t>Carton Meat Assessment data entry for MHA 3</w:t>
      </w:r>
      <w:bookmarkEnd w:id="23"/>
    </w:p>
    <w:p w14:paraId="49916206" w14:textId="34380E66" w:rsidR="00F3320D" w:rsidRDefault="00F3320D" w:rsidP="00F3320D">
      <w:pPr>
        <w:pStyle w:val="ListBullet"/>
        <w:spacing w:before="80" w:after="80"/>
      </w:pPr>
      <w:r>
        <w:t>Click on Data Entry &gt; Carton Meat Assessment - MHA 3.</w:t>
      </w:r>
    </w:p>
    <w:p w14:paraId="696A4AA8" w14:textId="74EF24D2" w:rsidR="00F3320D" w:rsidRDefault="00F3320D" w:rsidP="00F3320D">
      <w:pPr>
        <w:pStyle w:val="ListBullet"/>
        <w:spacing w:before="80" w:after="80"/>
      </w:pPr>
      <w:r>
        <w:t>Select or type your establishment number in the header section.</w:t>
      </w:r>
    </w:p>
    <w:p w14:paraId="2DBEFE00" w14:textId="492D2076" w:rsidR="00F3320D" w:rsidRDefault="00F3320D" w:rsidP="00F3320D">
      <w:pPr>
        <w:pStyle w:val="ListBullet"/>
        <w:spacing w:before="80" w:after="80"/>
      </w:pPr>
      <w:r>
        <w:t>Enter relevant information in each field from the dropdown lists.</w:t>
      </w:r>
    </w:p>
    <w:p w14:paraId="13232037" w14:textId="20C5AD37" w:rsidR="00F3320D" w:rsidRDefault="00F3320D" w:rsidP="00F3320D">
      <w:pPr>
        <w:pStyle w:val="ListBullet"/>
        <w:spacing w:before="80" w:after="80"/>
      </w:pPr>
      <w:r>
        <w:lastRenderedPageBreak/>
        <w:t>In the data entry section click on the Add Row button.</w:t>
      </w:r>
    </w:p>
    <w:p w14:paraId="4597AC21" w14:textId="4EDD801D" w:rsidR="00F3320D" w:rsidRDefault="00F3320D" w:rsidP="00F3320D">
      <w:pPr>
        <w:pStyle w:val="ListBullet"/>
        <w:spacing w:before="80" w:after="80"/>
      </w:pPr>
      <w:r>
        <w:t>Enter total number of cartons sampled per day for all product categories.</w:t>
      </w:r>
    </w:p>
    <w:p w14:paraId="66B35922" w14:textId="6F5593E2" w:rsidR="00F3320D" w:rsidRDefault="00F3320D" w:rsidP="00F3320D">
      <w:pPr>
        <w:pStyle w:val="ListBullet"/>
        <w:spacing w:before="80" w:after="80"/>
      </w:pPr>
      <w:r>
        <w:t>Record the total count of cartons with ZT (faeces, milk, ingesta) detections for the day (combining high and low risk categories).</w:t>
      </w:r>
    </w:p>
    <w:p w14:paraId="096F63D1" w14:textId="4BD7BF79" w:rsidR="00F3320D" w:rsidRDefault="00F3320D" w:rsidP="00F3320D">
      <w:pPr>
        <w:pStyle w:val="ListBullet"/>
        <w:spacing w:before="80" w:after="80"/>
      </w:pPr>
      <w:r>
        <w:t xml:space="preserve">Record the total count of cartons with limits exceeded for any contaminants and pathology as defined in the </w:t>
      </w:r>
      <w:hyperlink r:id="rId27" w:history="1">
        <w:r w:rsidRPr="002C54ED">
          <w:rPr>
            <w:rStyle w:val="Hyperlink"/>
            <w:i/>
            <w:iCs/>
          </w:rPr>
          <w:t>Export Meat operational guideline. Meat hygiene assessment - product monitoring (3rd Ed)</w:t>
        </w:r>
      </w:hyperlink>
      <w:r w:rsidRPr="00FE435B">
        <w:rPr>
          <w:b/>
          <w:bCs/>
          <w:i/>
          <w:iCs/>
        </w:rPr>
        <w:t>.</w:t>
      </w:r>
      <w:r>
        <w:t xml:space="preserve"> </w:t>
      </w:r>
    </w:p>
    <w:p w14:paraId="6F3EA84F" w14:textId="4A113229" w:rsidR="00DA5CD5" w:rsidRDefault="00817FAE" w:rsidP="00DA5CD5">
      <w:pPr>
        <w:pStyle w:val="ListBullet"/>
        <w:numPr>
          <w:ilvl w:val="0"/>
          <w:numId w:val="0"/>
        </w:numPr>
        <w:ind w:left="425" w:hanging="425"/>
      </w:pPr>
      <w:r w:rsidRPr="00817FAE">
        <w:rPr>
          <w:rFonts w:ascii="Times New Roman" w:eastAsia="PMingLiU" w:hAnsi="Times New Roman" w:cs="Times New Roman"/>
          <w:noProof/>
        </w:rPr>
        <mc:AlternateContent>
          <mc:Choice Requires="wpg">
            <w:drawing>
              <wp:anchor distT="0" distB="0" distL="114300" distR="114300" simplePos="0" relativeHeight="251682816" behindDoc="1" locked="0" layoutInCell="1" allowOverlap="1" wp14:anchorId="10BE2404" wp14:editId="3494FC54">
                <wp:simplePos x="0" y="0"/>
                <wp:positionH relativeFrom="column">
                  <wp:posOffset>-3810</wp:posOffset>
                </wp:positionH>
                <wp:positionV relativeFrom="paragraph">
                  <wp:posOffset>234950</wp:posOffset>
                </wp:positionV>
                <wp:extent cx="5586730" cy="1895475"/>
                <wp:effectExtent l="19050" t="19050" r="13970" b="28575"/>
                <wp:wrapTight wrapText="bothSides">
                  <wp:wrapPolygon edited="0">
                    <wp:start x="-74" y="-217"/>
                    <wp:lineTo x="-74" y="21709"/>
                    <wp:lineTo x="21580" y="21709"/>
                    <wp:lineTo x="21580" y="-217"/>
                    <wp:lineTo x="-74" y="-217"/>
                  </wp:wrapPolygon>
                </wp:wrapTight>
                <wp:docPr id="70" name="Group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6730" cy="1895475"/>
                          <a:chOff x="15902" y="17477"/>
                          <a:chExt cx="5572926" cy="1895475"/>
                        </a:xfrm>
                      </wpg:grpSpPr>
                      <pic:pic xmlns:pic="http://schemas.openxmlformats.org/drawingml/2006/picture">
                        <pic:nvPicPr>
                          <pic:cNvPr id="21" name="Picture 21"/>
                          <pic:cNvPicPr>
                            <a:picLocks noChangeAspect="1"/>
                          </pic:cNvPicPr>
                        </pic:nvPicPr>
                        <pic:blipFill rotWithShape="1">
                          <a:blip r:embed="rId28" cstate="print">
                            <a:extLst>
                              <a:ext uri="{28A0092B-C50C-407E-A947-70E740481C1C}">
                                <a14:useLocalDpi xmlns:a14="http://schemas.microsoft.com/office/drawing/2010/main" val="0"/>
                              </a:ext>
                            </a:extLst>
                          </a:blip>
                          <a:srcRect t="450" r="8" b="9937"/>
                          <a:stretch/>
                        </pic:blipFill>
                        <pic:spPr bwMode="auto">
                          <a:xfrm>
                            <a:off x="15902" y="17477"/>
                            <a:ext cx="5572926" cy="1895475"/>
                          </a:xfrm>
                          <a:prstGeom prst="rect">
                            <a:avLst/>
                          </a:prstGeom>
                          <a:noFill/>
                          <a:ln w="9525">
                            <a:solidFill>
                              <a:srgbClr val="C00000"/>
                            </a:solidFill>
                          </a:ln>
                        </pic:spPr>
                      </pic:pic>
                      <wps:wsp>
                        <wps:cNvPr id="69" name="Rectangle 69"/>
                        <wps:cNvSpPr/>
                        <wps:spPr>
                          <a:xfrm>
                            <a:off x="2886324" y="1288111"/>
                            <a:ext cx="2631440" cy="294005"/>
                          </a:xfrm>
                          <a:prstGeom prst="rect">
                            <a:avLst/>
                          </a:prstGeom>
                          <a:noFill/>
                          <a:ln w="19050" cap="flat" cmpd="sng" algn="ctr">
                            <a:solidFill>
                              <a:srgbClr val="00B05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7F70B" id="Group 70" o:spid="_x0000_s1026" alt="&quot;&quot;" style="position:absolute;margin-left:-.3pt;margin-top:18.5pt;width:439.9pt;height:149.25pt;z-index:-251633664;mso-width-relative:margin;mso-height-relative:margin" coordorigin="159,174" coordsize="55729,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">
                <v:shape id="Picture 21" o:spid="_x0000_s1027" type="#_x0000_t75" style="position:absolute;left:159;top:174;width:5572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" stroked="t" strokecolor="#c00000">
                  <v:imagedata r:id="rId29" o:title="" croptop="295f" cropbottom="6512f" cropright="5f"/>
                  <v:path arrowok="t"/>
                </v:shape>
                <v:rect id="Rectangle 69" o:spid="_x0000_s1028" style="position:absolute;left:28863;top:12881;width:2631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" filled="f" strokecolor="#00b050" strokeweight="1.5pt">
                  <v:stroke dashstyle="3 1"/>
                </v:rect>
                <w10:wrap type="tight"/>
              </v:group>
            </w:pict>
          </mc:Fallback>
        </mc:AlternateContent>
      </w:r>
    </w:p>
    <w:p w14:paraId="01243571" w14:textId="2D49E27F" w:rsidR="002C4DB9" w:rsidRDefault="002C4DB9" w:rsidP="002C4DB9">
      <w:pPr>
        <w:pStyle w:val="Heading2"/>
      </w:pPr>
      <w:bookmarkStart w:id="24" w:name="_Toc151554675"/>
      <w:r w:rsidRPr="002C4DB9">
        <w:t>Hygiene Assessment data entry</w:t>
      </w:r>
      <w:bookmarkEnd w:id="24"/>
    </w:p>
    <w:p w14:paraId="238795C4" w14:textId="330926DA" w:rsidR="00900E31" w:rsidRDefault="00900E31" w:rsidP="00900E31">
      <w:r>
        <w:t xml:space="preserve">Each contact surface sample is assessed by conducting an aerobic plate count of the sample and recording results as colony forming units per square centimetre (CFU/cm2). The data entry page includes two sample categories: contact surfaces and personal hygiene. Each category is divided into a range of results (0, 0-5, &gt;5-10, &gt;10-20, &gt;20-30 and &gt;30). The number </w:t>
      </w:r>
      <w:proofErr w:type="gramStart"/>
      <w:r>
        <w:t>entered into</w:t>
      </w:r>
      <w:proofErr w:type="gramEnd"/>
      <w:r>
        <w:t xml:space="preserve"> these cells is the number of tests on a specific date that returned a result within the range. </w:t>
      </w:r>
    </w:p>
    <w:p w14:paraId="2389399A" w14:textId="24F10852" w:rsidR="00900E31" w:rsidRDefault="00272BCB" w:rsidP="002C4DB9">
      <w:pPr>
        <w:pStyle w:val="ListBullet"/>
        <w:numPr>
          <w:ilvl w:val="0"/>
          <w:numId w:val="0"/>
        </w:numPr>
        <w:spacing w:before="40"/>
        <w:ind w:left="425" w:hanging="425"/>
      </w:pPr>
      <w:r w:rsidRPr="00272BCB">
        <w:rPr>
          <w:rFonts w:ascii="Times New Roman" w:eastAsia="PMingLiU" w:hAnsi="Times New Roman" w:cs="Times New Roman"/>
          <w:noProof/>
        </w:rPr>
        <w:drawing>
          <wp:anchor distT="0" distB="0" distL="114300" distR="114300" simplePos="0" relativeHeight="251684864" behindDoc="1" locked="1" layoutInCell="1" allowOverlap="1" wp14:anchorId="4DD8F406" wp14:editId="2A0447BE">
            <wp:simplePos x="0" y="0"/>
            <wp:positionH relativeFrom="column">
              <wp:posOffset>-3810</wp:posOffset>
            </wp:positionH>
            <wp:positionV relativeFrom="paragraph">
              <wp:posOffset>191135</wp:posOffset>
            </wp:positionV>
            <wp:extent cx="5587200" cy="2193677"/>
            <wp:effectExtent l="19050" t="19050" r="13970" b="16510"/>
            <wp:wrapTight wrapText="bothSides">
              <wp:wrapPolygon edited="0">
                <wp:start x="-74" y="-188"/>
                <wp:lineTo x="-74" y="21575"/>
                <wp:lineTo x="21580" y="21575"/>
                <wp:lineTo x="21580" y="-188"/>
                <wp:lineTo x="-74" y="-188"/>
              </wp:wrapPolygon>
            </wp:wrapTight>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b="6504"/>
                    <a:stretch/>
                  </pic:blipFill>
                  <pic:spPr bwMode="auto">
                    <a:xfrm>
                      <a:off x="0" y="0"/>
                      <a:ext cx="5587200" cy="2193677"/>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381AA" w14:textId="5F9819F8" w:rsidR="00900E31" w:rsidRDefault="00900E31" w:rsidP="00900E31">
      <w:pPr>
        <w:pStyle w:val="ListBullet"/>
        <w:spacing w:before="40"/>
      </w:pPr>
      <w:r>
        <w:t xml:space="preserve">Click on </w:t>
      </w:r>
      <w:r w:rsidRPr="0000445C">
        <w:rPr>
          <w:b/>
          <w:bCs/>
        </w:rPr>
        <w:t>Data Entry &gt; Hygiene Assessment</w:t>
      </w:r>
      <w:r>
        <w:t>.</w:t>
      </w:r>
    </w:p>
    <w:p w14:paraId="044243DB" w14:textId="6DB340AF" w:rsidR="00900E31" w:rsidRDefault="00900E31" w:rsidP="00900E31">
      <w:pPr>
        <w:pStyle w:val="ListBullet"/>
        <w:spacing w:before="40"/>
      </w:pPr>
      <w:r>
        <w:t>Select or type your establishment number in the header section.</w:t>
      </w:r>
    </w:p>
    <w:p w14:paraId="7D31EE04" w14:textId="02B27AE9" w:rsidR="00900E31" w:rsidRDefault="00900E31" w:rsidP="00900E31">
      <w:pPr>
        <w:pStyle w:val="ListBullet"/>
      </w:pPr>
      <w:r>
        <w:t>Enter relevant information in each field from the dropdown lists. If your laboratory/test method is not in the list under Test Lab/Test Method, leave the cell blank or just select ‘N/A’.</w:t>
      </w:r>
    </w:p>
    <w:p w14:paraId="7F84F7E6" w14:textId="4177F647" w:rsidR="00900E31" w:rsidRDefault="0000445C" w:rsidP="00900E31">
      <w:pPr>
        <w:pStyle w:val="ListBullet"/>
        <w:spacing w:before="40"/>
      </w:pPr>
      <w:r w:rsidRPr="00B94B41">
        <w:rPr>
          <w:rFonts w:ascii="Times New Roman" w:eastAsia="PMingLiU" w:hAnsi="Times New Roman" w:cs="Times New Roman"/>
          <w:noProof/>
          <w:bdr w:val="single" w:sz="8" w:space="0" w:color="ED7D31"/>
          <w:lang w:eastAsia="en-AU"/>
        </w:rPr>
        <w:lastRenderedPageBreak/>
        <w:drawing>
          <wp:anchor distT="0" distB="0" distL="114300" distR="114300" simplePos="0" relativeHeight="251686912" behindDoc="1" locked="0" layoutInCell="1" allowOverlap="1" wp14:anchorId="4E738484" wp14:editId="01410285">
            <wp:simplePos x="0" y="0"/>
            <wp:positionH relativeFrom="margin">
              <wp:align>left</wp:align>
            </wp:positionH>
            <wp:positionV relativeFrom="paragraph">
              <wp:posOffset>266700</wp:posOffset>
            </wp:positionV>
            <wp:extent cx="5586730" cy="1513840"/>
            <wp:effectExtent l="19050" t="19050" r="13970" b="1016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b="10394"/>
                    <a:stretch/>
                  </pic:blipFill>
                  <pic:spPr bwMode="auto">
                    <a:xfrm>
                      <a:off x="0" y="0"/>
                      <a:ext cx="5586730" cy="1513840"/>
                    </a:xfrm>
                    <a:prstGeom prst="rect">
                      <a:avLst/>
                    </a:prstGeom>
                    <a:noFill/>
                    <a:ln>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E31">
        <w:t xml:space="preserve">In the data entry section click on </w:t>
      </w:r>
      <w:r w:rsidR="00900E31" w:rsidRPr="0000445C">
        <w:rPr>
          <w:b/>
          <w:bCs/>
        </w:rPr>
        <w:t>Add Row</w:t>
      </w:r>
      <w:r w:rsidR="00900E31">
        <w:t xml:space="preserve"> button.</w:t>
      </w:r>
    </w:p>
    <w:p w14:paraId="2B273ADA" w14:textId="445D449F" w:rsidR="00900E31" w:rsidRDefault="00900E31" w:rsidP="00900E31">
      <w:pPr>
        <w:pStyle w:val="ListBullet"/>
        <w:spacing w:before="40"/>
      </w:pPr>
      <w:r>
        <w:t>Enter the number of tests on the day that returned results within the specified ranges.</w:t>
      </w:r>
    </w:p>
    <w:p w14:paraId="1B098042" w14:textId="4E056EC9" w:rsidR="00900E31" w:rsidRDefault="00900E31" w:rsidP="00900E31">
      <w:pPr>
        <w:pStyle w:val="ListBullet"/>
        <w:spacing w:before="40"/>
      </w:pPr>
      <w:r>
        <w:t xml:space="preserve">To add a new row, click the </w:t>
      </w:r>
      <w:r w:rsidRPr="0000445C">
        <w:rPr>
          <w:b/>
          <w:bCs/>
        </w:rPr>
        <w:t>Add Row</w:t>
      </w:r>
      <w:r>
        <w:t xml:space="preserve"> button and enter data as above, or you can copy the previous row and amend the copied information where necessary.</w:t>
      </w:r>
    </w:p>
    <w:p w14:paraId="568A2D41" w14:textId="64F58F32" w:rsidR="00900E31" w:rsidRDefault="00900E31" w:rsidP="00900E31">
      <w:pPr>
        <w:pStyle w:val="ListBullet"/>
        <w:spacing w:before="40"/>
      </w:pPr>
      <w:r>
        <w:t xml:space="preserve">Click </w:t>
      </w:r>
      <w:r w:rsidRPr="0000445C">
        <w:rPr>
          <w:b/>
          <w:bCs/>
        </w:rPr>
        <w:t>Save</w:t>
      </w:r>
      <w:r>
        <w:t xml:space="preserve">. A green pop-up box </w:t>
      </w:r>
      <w:r w:rsidRPr="0000445C">
        <w:rPr>
          <w:b/>
          <w:bCs/>
        </w:rPr>
        <w:t>Change saved</w:t>
      </w:r>
      <w:r>
        <w:t xml:space="preserve"> will appear. You can edit these data anytime in that month using the </w:t>
      </w:r>
      <w:r w:rsidRPr="0000445C">
        <w:rPr>
          <w:b/>
          <w:bCs/>
        </w:rPr>
        <w:t>Edit</w:t>
      </w:r>
      <w:r>
        <w:t xml:space="preserve"> button.</w:t>
      </w:r>
    </w:p>
    <w:p w14:paraId="5927F922" w14:textId="439B2A27" w:rsidR="00900E31" w:rsidRDefault="00053E2D" w:rsidP="00053E2D">
      <w:pPr>
        <w:pStyle w:val="Heading2"/>
      </w:pPr>
      <w:bookmarkStart w:id="25" w:name="_Toc151554676"/>
      <w:r w:rsidRPr="00053E2D">
        <w:rPr>
          <w:rFonts w:ascii="Times New Roman" w:eastAsia="PMingLiU" w:hAnsi="Times New Roman" w:cs="Times New Roman"/>
          <w:noProof/>
          <w:lang w:eastAsia="en-AU"/>
        </w:rPr>
        <w:drawing>
          <wp:anchor distT="0" distB="0" distL="114300" distR="114300" simplePos="0" relativeHeight="251688960" behindDoc="1" locked="0" layoutInCell="1" allowOverlap="1" wp14:anchorId="59A38FC3" wp14:editId="41C5FD21">
            <wp:simplePos x="0" y="0"/>
            <wp:positionH relativeFrom="margin">
              <wp:align>left</wp:align>
            </wp:positionH>
            <wp:positionV relativeFrom="paragraph">
              <wp:posOffset>47625</wp:posOffset>
            </wp:positionV>
            <wp:extent cx="2202815" cy="318135"/>
            <wp:effectExtent l="0" t="0" r="6985" b="5715"/>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815" cy="318135"/>
                    </a:xfrm>
                    <a:prstGeom prst="rect">
                      <a:avLst/>
                    </a:prstGeom>
                    <a:noFill/>
                    <a:ln>
                      <a:noFill/>
                    </a:ln>
                  </pic:spPr>
                </pic:pic>
              </a:graphicData>
            </a:graphic>
          </wp:anchor>
        </w:drawing>
      </w:r>
      <w:r w:rsidR="00900E31">
        <w:t>Entering microbial data</w:t>
      </w:r>
      <w:bookmarkEnd w:id="25"/>
    </w:p>
    <w:p w14:paraId="6D8D7BDE" w14:textId="2F52A230" w:rsidR="00900E31" w:rsidRDefault="00900E31" w:rsidP="00D82C6D">
      <w:pPr>
        <w:pStyle w:val="ListBullet"/>
      </w:pPr>
      <w:r w:rsidRPr="00D82C6D">
        <w:t>Click</w:t>
      </w:r>
      <w:r>
        <w:t xml:space="preserve"> on </w:t>
      </w:r>
      <w:r w:rsidRPr="0000445C">
        <w:rPr>
          <w:b/>
          <w:bCs/>
        </w:rPr>
        <w:t>Data entry &gt;Microbial Data</w:t>
      </w:r>
    </w:p>
    <w:p w14:paraId="67D5F0C7" w14:textId="3A63F7F3" w:rsidR="00900E31" w:rsidRDefault="00900E31" w:rsidP="00900E31">
      <w:pPr>
        <w:pStyle w:val="ListBullet"/>
        <w:spacing w:before="40"/>
      </w:pPr>
      <w:r>
        <w:t>Note: There are two tabs (pages) within this data entry page.</w:t>
      </w:r>
    </w:p>
    <w:p w14:paraId="1582E953" w14:textId="75CF4DB4" w:rsidR="00900E31" w:rsidRDefault="0000445C" w:rsidP="00900E31">
      <w:pPr>
        <w:pStyle w:val="ListBullet"/>
        <w:spacing w:before="40"/>
      </w:pPr>
      <w:r w:rsidRPr="00675F73">
        <w:rPr>
          <w:rFonts w:ascii="Times New Roman" w:eastAsia="PMingLiU" w:hAnsi="Times New Roman" w:cs="Times New Roman"/>
          <w:noProof/>
        </w:rPr>
        <mc:AlternateContent>
          <mc:Choice Requires="wpg">
            <w:drawing>
              <wp:anchor distT="0" distB="0" distL="114300" distR="114300" simplePos="0" relativeHeight="251691008" behindDoc="1" locked="0" layoutInCell="1" allowOverlap="1" wp14:anchorId="26C0CF07" wp14:editId="5FCF73A9">
                <wp:simplePos x="0" y="0"/>
                <wp:positionH relativeFrom="margin">
                  <wp:align>left</wp:align>
                </wp:positionH>
                <wp:positionV relativeFrom="paragraph">
                  <wp:posOffset>701675</wp:posOffset>
                </wp:positionV>
                <wp:extent cx="5586730" cy="1983740"/>
                <wp:effectExtent l="19050" t="19050" r="13970" b="16510"/>
                <wp:wrapTopAndBottom/>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6730" cy="1983740"/>
                          <a:chOff x="0" y="66675"/>
                          <a:chExt cx="5587200" cy="1984073"/>
                        </a:xfrm>
                      </wpg:grpSpPr>
                      <pic:pic xmlns:pic="http://schemas.openxmlformats.org/drawingml/2006/picture">
                        <pic:nvPicPr>
                          <pic:cNvPr id="73" name="Picture 73" descr="Graphical user interface, text, application, email&#10;&#10;Description automatically generated"/>
                          <pic:cNvPicPr>
                            <a:picLocks noChangeAspect="1"/>
                          </pic:cNvPicPr>
                        </pic:nvPicPr>
                        <pic:blipFill rotWithShape="1">
                          <a:blip r:embed="rId32" cstate="print">
                            <a:extLst>
                              <a:ext uri="{28A0092B-C50C-407E-A947-70E740481C1C}">
                                <a14:useLocalDpi xmlns:a14="http://schemas.microsoft.com/office/drawing/2010/main" val="0"/>
                              </a:ext>
                            </a:extLst>
                          </a:blip>
                          <a:srcRect t="2964" b="8975"/>
                          <a:stretch/>
                        </pic:blipFill>
                        <pic:spPr>
                          <a:xfrm>
                            <a:off x="0" y="66675"/>
                            <a:ext cx="5587200" cy="1984073"/>
                          </a:xfrm>
                          <a:prstGeom prst="rect">
                            <a:avLst/>
                          </a:prstGeom>
                          <a:ln w="9525">
                            <a:solidFill>
                              <a:srgbClr val="C00000"/>
                            </a:solidFill>
                          </a:ln>
                        </pic:spPr>
                      </pic:pic>
                      <wps:wsp>
                        <wps:cNvPr id="78" name="Rectangle 78"/>
                        <wps:cNvSpPr/>
                        <wps:spPr>
                          <a:xfrm>
                            <a:off x="644056" y="882595"/>
                            <a:ext cx="1009816" cy="286247"/>
                          </a:xfrm>
                          <a:prstGeom prst="rect">
                            <a:avLst/>
                          </a:prstGeom>
                          <a:noFill/>
                          <a:ln w="19050" cap="flat" cmpd="sng" algn="ctr">
                            <a:solidFill>
                              <a:srgbClr val="C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03B682" id="Group 79" o:spid="_x0000_s1026" alt="&quot;&quot;" style="position:absolute;margin-left:0;margin-top:55.25pt;width:439.9pt;height:156.2pt;z-index:-251625472;mso-position-horizontal:left;mso-position-horizontal-relative:margin;mso-width-relative:margin;mso-height-relative:margin" coordorigin=",666" coordsize="55872,19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">
                <v:shape id="Picture 73" o:spid="_x0000_s1027" type="#_x0000_t75" alt="Graphical user interface, text, application, email&#10;&#10;Description automatically generated" style="position:absolute;top:666;width:55872;height:1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" stroked="t" strokecolor="#c00000">
                  <v:imagedata r:id="rId33" o:title="Graphical user interface, text, application, email&#10;&#10;Description automatically generated" croptop="1942f" cropbottom="5882f"/>
                  <v:path arrowok="t"/>
                </v:shape>
                <v:rect id="Rectangle 78" o:spid="_x0000_s1028" style="position:absolute;left:6440;top:8825;width:10098;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" filled="f" strokecolor="#c00000" strokeweight="1.5pt">
                  <v:stroke dashstyle="3 1"/>
                </v:rect>
                <w10:wrap type="topAndBottom" anchorx="margin"/>
              </v:group>
            </w:pict>
          </mc:Fallback>
        </mc:AlternateContent>
      </w:r>
      <w:r w:rsidR="00900E31">
        <w:t>Select or type your establishment number in the header section. In each of the fields, select the relevant information (</w:t>
      </w:r>
      <w:proofErr w:type="gramStart"/>
      <w:r w:rsidR="00900E31">
        <w:t>e.g.</w:t>
      </w:r>
      <w:proofErr w:type="gramEnd"/>
      <w:r w:rsidR="00900E31">
        <w:t xml:space="preserve"> Family class, Month, Establishment type, Species and Processing) from the dropdown lists.</w:t>
      </w:r>
    </w:p>
    <w:p w14:paraId="2F139BC5" w14:textId="1446A908" w:rsidR="00D82C6D" w:rsidRDefault="00D82C6D" w:rsidP="00D82C6D">
      <w:pPr>
        <w:pStyle w:val="ListBullet"/>
        <w:numPr>
          <w:ilvl w:val="0"/>
          <w:numId w:val="0"/>
        </w:numPr>
        <w:spacing w:before="40"/>
        <w:ind w:left="425"/>
      </w:pPr>
    </w:p>
    <w:p w14:paraId="5A3DBF43" w14:textId="1F61F815" w:rsidR="00900E31" w:rsidRDefault="00900E31" w:rsidP="00D82C6D">
      <w:pPr>
        <w:pStyle w:val="ListBullet"/>
      </w:pPr>
      <w:r>
        <w:t xml:space="preserve">Click on </w:t>
      </w:r>
      <w:r w:rsidRPr="00D82C6D">
        <w:t>the</w:t>
      </w:r>
      <w:r>
        <w:t xml:space="preserve"> </w:t>
      </w:r>
      <w:r w:rsidRPr="00292B4E">
        <w:rPr>
          <w:b/>
          <w:bCs/>
        </w:rPr>
        <w:t>Add Row</w:t>
      </w:r>
      <w:r>
        <w:t xml:space="preserve"> button in the data entry section.</w:t>
      </w:r>
    </w:p>
    <w:p w14:paraId="0DDF4A54" w14:textId="1EB7E658" w:rsidR="00900E31" w:rsidRDefault="00900E31" w:rsidP="00D82C6D">
      <w:pPr>
        <w:pStyle w:val="ListBullet"/>
      </w:pPr>
      <w:r>
        <w:t>Click on each of the cells in the added row and enter relevant information. Enter the test report number or certificate of analysis number specific to that test in the Test ID cell.</w:t>
      </w:r>
    </w:p>
    <w:p w14:paraId="4A333BF3" w14:textId="5944EA3F" w:rsidR="00900E31" w:rsidRDefault="00900E31" w:rsidP="00900E31">
      <w:pPr>
        <w:pStyle w:val="ListBullet"/>
        <w:spacing w:before="40"/>
      </w:pPr>
      <w:r>
        <w:t xml:space="preserve">Enter APC, </w:t>
      </w:r>
      <w:r w:rsidRPr="0000445C">
        <w:rPr>
          <w:i/>
          <w:iCs/>
        </w:rPr>
        <w:t xml:space="preserve">E. coli </w:t>
      </w:r>
      <w:r>
        <w:t xml:space="preserve">(mandatory) and coliform (voluntary) counts as number of colonies per cm2 for carcase samples or per gram for carton samples. Results must be numeric values, </w:t>
      </w:r>
      <w:proofErr w:type="gramStart"/>
      <w:r>
        <w:t>i.e.</w:t>
      </w:r>
      <w:proofErr w:type="gramEnd"/>
      <w:r>
        <w:t xml:space="preserve"> if the count is less than the limit of detection enter “0” (zero). </w:t>
      </w:r>
    </w:p>
    <w:p w14:paraId="2A8FC567" w14:textId="122A0D81" w:rsidR="00900E31" w:rsidRDefault="00900E31" w:rsidP="00900E31">
      <w:pPr>
        <w:pStyle w:val="ListBullet"/>
        <w:spacing w:before="40"/>
      </w:pPr>
      <w:r>
        <w:t>If the count is greater than the upper limit, enter the upper limit.</w:t>
      </w:r>
    </w:p>
    <w:p w14:paraId="6894B803" w14:textId="336EADC9" w:rsidR="00900E31" w:rsidRDefault="00900E31" w:rsidP="00900E31">
      <w:pPr>
        <w:pStyle w:val="ListBullet"/>
        <w:spacing w:before="40"/>
      </w:pPr>
      <w:r>
        <w:t>If the count is an estimate enter the estimated number only - do not use symbols.</w:t>
      </w:r>
    </w:p>
    <w:p w14:paraId="2C6442C0" w14:textId="70245E2F" w:rsidR="00900E31" w:rsidRDefault="00900E31" w:rsidP="00900E31">
      <w:pPr>
        <w:pStyle w:val="ListBullet"/>
        <w:spacing w:before="40"/>
      </w:pPr>
      <w:r>
        <w:t>Enter a “0” (zero) when a test has been done but no count obtained. Leave the cell blank if no test was undertaken for a particular organism on that day.</w:t>
      </w:r>
    </w:p>
    <w:p w14:paraId="1D619CAA" w14:textId="52A6EB3B" w:rsidR="00900E31" w:rsidRDefault="00900E31" w:rsidP="00900E31">
      <w:pPr>
        <w:pStyle w:val="ListBullet"/>
        <w:spacing w:before="40"/>
      </w:pPr>
      <w:r>
        <w:lastRenderedPageBreak/>
        <w:t xml:space="preserve">Enter </w:t>
      </w:r>
      <w:r w:rsidRPr="0000445C">
        <w:rPr>
          <w:i/>
          <w:iCs/>
        </w:rPr>
        <w:t>Salmonella</w:t>
      </w:r>
      <w:r>
        <w:t xml:space="preserve"> results from the dropdown menu </w:t>
      </w:r>
      <w:proofErr w:type="gramStart"/>
      <w:r>
        <w:t>i.e.</w:t>
      </w:r>
      <w:proofErr w:type="gramEnd"/>
      <w:r>
        <w:t xml:space="preserve"> Negative or Positive. Enter Pending if the results were not known at the time of data entry. Leave the cell blank if no test was done.</w:t>
      </w:r>
    </w:p>
    <w:p w14:paraId="44C3E23A" w14:textId="209B15CB" w:rsidR="00900E31" w:rsidRDefault="00900E31" w:rsidP="00900E31">
      <w:pPr>
        <w:pStyle w:val="ListBullet"/>
        <w:spacing w:before="40"/>
      </w:pPr>
      <w:r>
        <w:t xml:space="preserve">If needed, enter comments in the Comments column. </w:t>
      </w:r>
    </w:p>
    <w:p w14:paraId="29CA94F4" w14:textId="2513CB92" w:rsidR="00900E31" w:rsidRDefault="00900E31" w:rsidP="00900E31">
      <w:pPr>
        <w:pStyle w:val="ListBullet"/>
        <w:spacing w:before="40"/>
      </w:pPr>
      <w:r>
        <w:t>Entering coliform data in the MEDC system is not mandatory. If establishments choose to enter coliform data, these data will be stored but will not contribute to calculation of the monthly PHI Index score.</w:t>
      </w:r>
    </w:p>
    <w:p w14:paraId="5BC10BDD" w14:textId="47343F13" w:rsidR="00900E31" w:rsidRDefault="00900E31" w:rsidP="00900E31">
      <w:pPr>
        <w:pStyle w:val="ListBullet"/>
        <w:spacing w:before="40"/>
      </w:pPr>
      <w:r>
        <w:t xml:space="preserve">To add a new row, click the </w:t>
      </w:r>
      <w:r w:rsidRPr="00F16415">
        <w:rPr>
          <w:b/>
          <w:bCs/>
        </w:rPr>
        <w:t>Add Row</w:t>
      </w:r>
      <w:r>
        <w:t xml:space="preserve"> button and enter data as above. Alternatively, you can copy the previous row and edit the data.</w:t>
      </w:r>
    </w:p>
    <w:p w14:paraId="17F0F21B" w14:textId="3E16BF9D" w:rsidR="00900E31" w:rsidRDefault="00900E31" w:rsidP="00900E31">
      <w:pPr>
        <w:pStyle w:val="ListBullet"/>
        <w:spacing w:before="40"/>
      </w:pPr>
      <w:r>
        <w:t xml:space="preserve">To copy the previous row, click on the box to the left of the </w:t>
      </w:r>
      <w:r w:rsidRPr="00FE50B2">
        <w:t>Date</w:t>
      </w:r>
      <w:r>
        <w:t xml:space="preserve"> cell and select </w:t>
      </w:r>
      <w:r w:rsidRPr="00FE50B2">
        <w:rPr>
          <w:b/>
          <w:bCs/>
        </w:rPr>
        <w:t>Duplicate Row</w:t>
      </w:r>
      <w:r>
        <w:t xml:space="preserve"> (from this menu you can also add a new row or delete a row. To delete a row, tick the box on the left of that row, click on </w:t>
      </w:r>
      <w:r w:rsidRPr="003B3934">
        <w:rPr>
          <w:b/>
          <w:bCs/>
        </w:rPr>
        <w:t>Delete Row</w:t>
      </w:r>
      <w:r>
        <w:t xml:space="preserve">, then </w:t>
      </w:r>
      <w:r w:rsidRPr="003B3934">
        <w:rPr>
          <w:b/>
          <w:bCs/>
        </w:rPr>
        <w:t>Save</w:t>
      </w:r>
      <w:r>
        <w:t>).</w:t>
      </w:r>
    </w:p>
    <w:p w14:paraId="1184C0F7" w14:textId="66D25915" w:rsidR="00900E31" w:rsidRDefault="00900E31" w:rsidP="00900E31">
      <w:pPr>
        <w:pStyle w:val="ListBullet"/>
        <w:spacing w:before="40"/>
      </w:pPr>
      <w:r>
        <w:t xml:space="preserve">You must amend copied information where necessary, especially Stock Class, Category, Swabbed, bacterial counts and Salmonella results. </w:t>
      </w:r>
    </w:p>
    <w:p w14:paraId="2CEB7E53" w14:textId="4211DE50" w:rsidR="00900E31" w:rsidRDefault="00900E31" w:rsidP="00900E31">
      <w:pPr>
        <w:pStyle w:val="ListBullet"/>
        <w:spacing w:before="40"/>
      </w:pPr>
      <w:r>
        <w:t xml:space="preserve">Click </w:t>
      </w:r>
      <w:r w:rsidRPr="00F16415">
        <w:rPr>
          <w:b/>
          <w:bCs/>
        </w:rPr>
        <w:t>Save</w:t>
      </w:r>
      <w:r>
        <w:t xml:space="preserve">. A green pop-up box </w:t>
      </w:r>
      <w:r w:rsidRPr="00F16415">
        <w:rPr>
          <w:b/>
          <w:bCs/>
        </w:rPr>
        <w:t>Change saved</w:t>
      </w:r>
      <w:r>
        <w:t xml:space="preserve"> will appear. You can edit these data anytime in that month using the </w:t>
      </w:r>
      <w:r w:rsidRPr="00F16415">
        <w:rPr>
          <w:b/>
          <w:bCs/>
        </w:rPr>
        <w:t>Edit</w:t>
      </w:r>
      <w:r>
        <w:t xml:space="preserve"> button.</w:t>
      </w:r>
    </w:p>
    <w:p w14:paraId="1244D77F" w14:textId="615A11A3" w:rsidR="00DA5CD5" w:rsidRDefault="00900E31" w:rsidP="00FE50B2">
      <w:pPr>
        <w:pStyle w:val="CommentText"/>
      </w:pPr>
      <w:r>
        <w:t xml:space="preserve">Note: </w:t>
      </w:r>
      <w:r>
        <w:tab/>
        <w:t>If there are date entry errors you will receive an error message. You need to fix any data errors before the record can be saved.</w:t>
      </w:r>
    </w:p>
    <w:p w14:paraId="4F209E48" w14:textId="77777777" w:rsidR="004E344E" w:rsidRDefault="004E344E">
      <w:pPr>
        <w:spacing w:after="0" w:line="240" w:lineRule="auto"/>
        <w:rPr>
          <w:rFonts w:ascii="Calibri" w:eastAsiaTheme="minorEastAsia" w:hAnsi="Calibri"/>
          <w:bCs/>
          <w:color w:val="548DD4" w:themeColor="text2" w:themeTint="99"/>
          <w:sz w:val="36"/>
          <w:szCs w:val="28"/>
          <w:lang w:eastAsia="ja-JP"/>
        </w:rPr>
      </w:pPr>
      <w:r>
        <w:br w:type="page"/>
      </w:r>
    </w:p>
    <w:p w14:paraId="3C361CF5" w14:textId="7DA8C87F" w:rsidR="00897CCE" w:rsidRDefault="00897CCE" w:rsidP="007C7A68">
      <w:pPr>
        <w:pStyle w:val="Heading2"/>
      </w:pPr>
      <w:bookmarkStart w:id="26" w:name="_Toc151554677"/>
      <w:r>
        <w:lastRenderedPageBreak/>
        <w:t>Entering STEC/O157 data</w:t>
      </w:r>
      <w:bookmarkEnd w:id="26"/>
    </w:p>
    <w:p w14:paraId="0301BAAD" w14:textId="1250452E" w:rsidR="00897CCE" w:rsidRPr="007C7A68" w:rsidRDefault="00897CCE" w:rsidP="00897CCE">
      <w:pPr>
        <w:pStyle w:val="ListBullet"/>
      </w:pPr>
      <w:r>
        <w:t xml:space="preserve">Click </w:t>
      </w:r>
      <w:r w:rsidRPr="007C7A68">
        <w:rPr>
          <w:b/>
          <w:bCs/>
        </w:rPr>
        <w:t>Data Entry &gt; STEC/O157</w:t>
      </w:r>
    </w:p>
    <w:p w14:paraId="6F54ED56" w14:textId="31650A99" w:rsidR="007C7A68" w:rsidRDefault="004E344E" w:rsidP="007C7A68">
      <w:pPr>
        <w:pStyle w:val="ListBullet"/>
        <w:numPr>
          <w:ilvl w:val="0"/>
          <w:numId w:val="0"/>
        </w:numPr>
        <w:spacing w:before="40"/>
        <w:ind w:left="425"/>
      </w:pPr>
      <w:r w:rsidRPr="004E344E">
        <w:rPr>
          <w:rFonts w:ascii="Times New Roman" w:eastAsia="PMingLiU" w:hAnsi="Times New Roman" w:cs="Times New Roman"/>
          <w:noProof/>
        </w:rPr>
        <mc:AlternateContent>
          <mc:Choice Requires="wpg">
            <w:drawing>
              <wp:anchor distT="0" distB="0" distL="114300" distR="114300" simplePos="0" relativeHeight="251693056" behindDoc="1" locked="0" layoutInCell="1" allowOverlap="1" wp14:anchorId="0C544C47" wp14:editId="437F2E4D">
                <wp:simplePos x="0" y="0"/>
                <wp:positionH relativeFrom="margin">
                  <wp:align>center</wp:align>
                </wp:positionH>
                <wp:positionV relativeFrom="paragraph">
                  <wp:posOffset>147320</wp:posOffset>
                </wp:positionV>
                <wp:extent cx="5586730" cy="2080260"/>
                <wp:effectExtent l="19050" t="19050" r="13970" b="15240"/>
                <wp:wrapTopAndBottom/>
                <wp:docPr id="77" name="Group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86730" cy="2080260"/>
                          <a:chOff x="-1" y="78191"/>
                          <a:chExt cx="5588950" cy="1899899"/>
                        </a:xfrm>
                      </wpg:grpSpPr>
                      <pic:pic xmlns:pic="http://schemas.openxmlformats.org/drawingml/2006/picture">
                        <pic:nvPicPr>
                          <pic:cNvPr id="74" name="Picture 74"/>
                          <pic:cNvPicPr>
                            <a:picLocks noChangeAspect="1"/>
                          </pic:cNvPicPr>
                        </pic:nvPicPr>
                        <pic:blipFill rotWithShape="1">
                          <a:blip r:embed="rId34">
                            <a:extLst>
                              <a:ext uri="{28A0092B-C50C-407E-A947-70E740481C1C}">
                                <a14:useLocalDpi xmlns:a14="http://schemas.microsoft.com/office/drawing/2010/main" val="0"/>
                              </a:ext>
                            </a:extLst>
                          </a:blip>
                          <a:srcRect t="3380" b="11742"/>
                          <a:stretch/>
                        </pic:blipFill>
                        <pic:spPr>
                          <a:xfrm>
                            <a:off x="-1" y="78191"/>
                            <a:ext cx="5588950" cy="1899899"/>
                          </a:xfrm>
                          <a:prstGeom prst="rect">
                            <a:avLst/>
                          </a:prstGeom>
                          <a:ln w="9525">
                            <a:solidFill>
                              <a:srgbClr val="C00000"/>
                            </a:solidFill>
                          </a:ln>
                        </pic:spPr>
                      </pic:pic>
                      <wps:wsp>
                        <wps:cNvPr id="76" name="Rectangle 76"/>
                        <wps:cNvSpPr/>
                        <wps:spPr>
                          <a:xfrm>
                            <a:off x="644055" y="978010"/>
                            <a:ext cx="1232452" cy="230588"/>
                          </a:xfrm>
                          <a:prstGeom prst="rect">
                            <a:avLst/>
                          </a:prstGeom>
                          <a:noFill/>
                          <a:ln w="9525" cap="flat" cmpd="sng" algn="ctr">
                            <a:solidFill>
                              <a:srgbClr val="C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D4AC9F" id="Group 77" o:spid="_x0000_s1026" alt="&quot;&quot;" style="position:absolute;margin-left:0;margin-top:11.6pt;width:439.9pt;height:163.8pt;z-index:-251623424;mso-position-horizontal:center;mso-position-horizontal-relative:margin;mso-width-relative:margin;mso-height-relative:margin" coordorigin=",781" coordsize="55889,18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">
                <v:shape id="Picture 74" o:spid="_x0000_s1027" type="#_x0000_t75" style="position:absolute;top:781;width:55889;height:18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" stroked="t" strokecolor="#c00000">
                  <v:imagedata r:id="rId35" o:title="" croptop="2215f" cropbottom="7695f"/>
                  <v:path arrowok="t"/>
                </v:shape>
                <v:rect id="Rectangle 76" o:spid="_x0000_s1028" style="position:absolute;left:6440;top:9780;width:1232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" filled="f" strokecolor="#c00000">
                  <v:stroke dashstyle="3 1"/>
                </v:rect>
                <w10:wrap type="topAndBottom" anchorx="margin"/>
              </v:group>
            </w:pict>
          </mc:Fallback>
        </mc:AlternateContent>
      </w:r>
    </w:p>
    <w:p w14:paraId="74631FE3" w14:textId="77777777" w:rsidR="00897CCE" w:rsidRDefault="00897CCE" w:rsidP="007C7A68">
      <w:pPr>
        <w:pStyle w:val="CommentText"/>
      </w:pPr>
      <w:r>
        <w:t xml:space="preserve"> </w:t>
      </w:r>
      <w:r w:rsidRPr="000A235F">
        <w:rPr>
          <w:b/>
          <w:bCs/>
        </w:rPr>
        <w:t>Note</w:t>
      </w:r>
      <w:r>
        <w:t>: There are four tabs (pages) within this data entry page</w:t>
      </w:r>
    </w:p>
    <w:p w14:paraId="19CB4BA5" w14:textId="4D3C031D" w:rsidR="00897CCE" w:rsidRDefault="00897CCE" w:rsidP="00897CCE">
      <w:pPr>
        <w:pStyle w:val="ListBullet"/>
        <w:spacing w:before="40"/>
      </w:pPr>
      <w:r>
        <w:t>Select or type your establishment number in the header section.</w:t>
      </w:r>
    </w:p>
    <w:p w14:paraId="2721AD05" w14:textId="7C42DF5E" w:rsidR="00897CCE" w:rsidRDefault="00897CCE" w:rsidP="00897CCE">
      <w:pPr>
        <w:pStyle w:val="ListBullet"/>
        <w:spacing w:before="40"/>
      </w:pPr>
      <w:r>
        <w:t>Enter relevant information in each field from the dropdown lists.</w:t>
      </w:r>
    </w:p>
    <w:p w14:paraId="51F75582" w14:textId="4A36B969" w:rsidR="00897CCE" w:rsidRDefault="00897CCE" w:rsidP="00897CCE">
      <w:pPr>
        <w:pStyle w:val="ListBullet"/>
        <w:spacing w:before="40"/>
      </w:pPr>
      <w:r>
        <w:t xml:space="preserve">In the data entry section (below) click on the </w:t>
      </w:r>
      <w:r w:rsidRPr="00DF2C0A">
        <w:rPr>
          <w:b/>
          <w:bCs/>
        </w:rPr>
        <w:t>Add Row</w:t>
      </w:r>
      <w:r>
        <w:t xml:space="preserve"> button.</w:t>
      </w:r>
    </w:p>
    <w:p w14:paraId="18983B03" w14:textId="07A4B456" w:rsidR="00897CCE" w:rsidRDefault="000A235F" w:rsidP="00897CCE">
      <w:pPr>
        <w:pStyle w:val="ListBullet"/>
      </w:pPr>
      <w:r w:rsidRPr="00480650">
        <w:rPr>
          <w:rFonts w:ascii="Times New Roman" w:eastAsia="PMingLiU" w:hAnsi="Times New Roman" w:cs="Times New Roman"/>
          <w:noProof/>
          <w:lang w:eastAsia="en-AU"/>
        </w:rPr>
        <w:drawing>
          <wp:anchor distT="0" distB="0" distL="114300" distR="114300" simplePos="0" relativeHeight="251695104" behindDoc="1" locked="0" layoutInCell="1" allowOverlap="1" wp14:anchorId="04F78C58" wp14:editId="01202A60">
            <wp:simplePos x="0" y="0"/>
            <wp:positionH relativeFrom="margin">
              <wp:align>center</wp:align>
            </wp:positionH>
            <wp:positionV relativeFrom="paragraph">
              <wp:posOffset>536575</wp:posOffset>
            </wp:positionV>
            <wp:extent cx="5587200" cy="1896791"/>
            <wp:effectExtent l="19050" t="19050" r="13970" b="27305"/>
            <wp:wrapTight wrapText="bothSides">
              <wp:wrapPolygon edited="0">
                <wp:start x="-74" y="-217"/>
                <wp:lineTo x="-74" y="21694"/>
                <wp:lineTo x="21580" y="21694"/>
                <wp:lineTo x="21580" y="-217"/>
                <wp:lineTo x="-74" y="-217"/>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l="711" t="2403" r="1779" b="6250"/>
                    <a:stretch>
                      <a:fillRect/>
                    </a:stretch>
                  </pic:blipFill>
                  <pic:spPr bwMode="auto">
                    <a:xfrm>
                      <a:off x="0" y="0"/>
                      <a:ext cx="5587200" cy="1896791"/>
                    </a:xfrm>
                    <a:prstGeom prst="rect">
                      <a:avLst/>
                    </a:prstGeom>
                    <a:noFill/>
                    <a:ln w="9525" cmpd="sng">
                      <a:solidFill>
                        <a:srgbClr val="C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897CCE">
        <w:t>Enter date of sampling (this is the actual date of sampling and may not correspond with the date of production) and the lot identification code.</w:t>
      </w:r>
    </w:p>
    <w:p w14:paraId="3BB07259" w14:textId="37F686F8" w:rsidR="00480650" w:rsidRDefault="00480650" w:rsidP="00480650">
      <w:pPr>
        <w:pStyle w:val="ListBullet"/>
        <w:numPr>
          <w:ilvl w:val="0"/>
          <w:numId w:val="0"/>
        </w:numPr>
        <w:spacing w:before="40"/>
        <w:ind w:left="425"/>
      </w:pPr>
    </w:p>
    <w:p w14:paraId="1F17DA02" w14:textId="7E7FA51E" w:rsidR="00897CCE" w:rsidRDefault="00897CCE" w:rsidP="00897CCE">
      <w:pPr>
        <w:pStyle w:val="ListBullet"/>
        <w:spacing w:before="40"/>
      </w:pPr>
      <w:r>
        <w:t xml:space="preserve">Enter the source material from which the carton sampled was derived. If the sample represents multiple slaughter classes enter the class that is the dominant slaughter class represented by the lot.  </w:t>
      </w:r>
    </w:p>
    <w:p w14:paraId="71133F50" w14:textId="32FC0B05" w:rsidR="00897CCE" w:rsidRDefault="00897CCE" w:rsidP="00897CCE">
      <w:pPr>
        <w:pStyle w:val="ListBullet"/>
        <w:spacing w:before="40"/>
      </w:pPr>
      <w:r>
        <w:t>Enter Sample Identification, Chain, Product Description, Shift and Intended Destinations.</w:t>
      </w:r>
    </w:p>
    <w:p w14:paraId="0A70CFEF" w14:textId="41BF9103" w:rsidR="00897CCE" w:rsidRDefault="00897CCE" w:rsidP="00897CCE">
      <w:pPr>
        <w:pStyle w:val="ListBullet"/>
        <w:spacing w:before="40"/>
      </w:pPr>
      <w:r>
        <w:t xml:space="preserve">Click on the </w:t>
      </w:r>
      <w:r w:rsidRPr="00A3614C">
        <w:rPr>
          <w:b/>
          <w:bCs/>
        </w:rPr>
        <w:t>Test</w:t>
      </w:r>
      <w:r>
        <w:t xml:space="preserve"> tab. </w:t>
      </w:r>
    </w:p>
    <w:p w14:paraId="24E5BEA5" w14:textId="1FCAEB03" w:rsidR="00897CCE" w:rsidRDefault="00A3614C" w:rsidP="00A3614C">
      <w:pPr>
        <w:pStyle w:val="ListBullet"/>
        <w:numPr>
          <w:ilvl w:val="0"/>
          <w:numId w:val="0"/>
        </w:numPr>
        <w:spacing w:before="40"/>
        <w:ind w:left="425"/>
      </w:pPr>
      <w:r w:rsidRPr="00A3614C">
        <w:rPr>
          <w:rFonts w:ascii="Times New Roman" w:eastAsia="PMingLiU" w:hAnsi="Times New Roman" w:cs="Times New Roman"/>
          <w:noProof/>
          <w:lang w:eastAsia="en-AU"/>
        </w:rPr>
        <w:lastRenderedPageBreak/>
        <w:drawing>
          <wp:anchor distT="0" distB="0" distL="114300" distR="114300" simplePos="0" relativeHeight="251713536" behindDoc="0" locked="0" layoutInCell="1" allowOverlap="1" wp14:anchorId="46A68C16" wp14:editId="4A0655A7">
            <wp:simplePos x="0" y="0"/>
            <wp:positionH relativeFrom="margin">
              <wp:align>left</wp:align>
            </wp:positionH>
            <wp:positionV relativeFrom="paragraph">
              <wp:posOffset>19050</wp:posOffset>
            </wp:positionV>
            <wp:extent cx="5587200" cy="1901549"/>
            <wp:effectExtent l="19050" t="19050" r="13970" b="22860"/>
            <wp:wrapTopAndBottom/>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b="6000"/>
                    <a:stretch>
                      <a:fillRect/>
                    </a:stretch>
                  </pic:blipFill>
                  <pic:spPr bwMode="auto">
                    <a:xfrm>
                      <a:off x="0" y="0"/>
                      <a:ext cx="5587200" cy="1901549"/>
                    </a:xfrm>
                    <a:prstGeom prst="rect">
                      <a:avLst/>
                    </a:prstGeom>
                    <a:noFill/>
                    <a:ln w="9525" cmpd="sng">
                      <a:solidFill>
                        <a:srgbClr val="C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1CCF89F9" w14:textId="2535EBF6" w:rsidR="00897CCE" w:rsidRDefault="00897CCE" w:rsidP="00897CCE">
      <w:pPr>
        <w:pStyle w:val="ListBullet"/>
        <w:spacing w:before="40"/>
      </w:pPr>
      <w:r>
        <w:t>Enter Test Date (the day the sample was analysed).</w:t>
      </w:r>
    </w:p>
    <w:p w14:paraId="60ECDA9D" w14:textId="3662551A" w:rsidR="00897CCE" w:rsidRDefault="00897CCE" w:rsidP="00897CCE">
      <w:pPr>
        <w:pStyle w:val="ListBullet"/>
        <w:spacing w:before="40"/>
      </w:pPr>
      <w:r>
        <w:t>Enter Test ID (</w:t>
      </w:r>
      <w:proofErr w:type="gramStart"/>
      <w:r>
        <w:t>e.g.</w:t>
      </w:r>
      <w:proofErr w:type="gramEnd"/>
      <w:r>
        <w:t xml:space="preserve"> a number generated by the testing lab or the certificate of analysis number).</w:t>
      </w:r>
    </w:p>
    <w:p w14:paraId="798BABF9" w14:textId="5A467F72" w:rsidR="00897CCE" w:rsidRDefault="00897CCE" w:rsidP="00897CCE">
      <w:pPr>
        <w:pStyle w:val="ListBullet"/>
        <w:spacing w:before="40"/>
      </w:pPr>
      <w:r>
        <w:t xml:space="preserve">If the test is a verification test enter ‘Yes’. If the test is a follow-up verification test enter ‘Yes Follow-up’. Enter ‘No’ if the test is a routine test in the </w:t>
      </w:r>
      <w:r w:rsidRPr="000A235F">
        <w:t xml:space="preserve">STEC </w:t>
      </w:r>
      <w:proofErr w:type="spellStart"/>
      <w:r w:rsidRPr="000A235F">
        <w:t>Verific</w:t>
      </w:r>
      <w:proofErr w:type="spellEnd"/>
      <w:r>
        <w:t xml:space="preserve">. </w:t>
      </w:r>
      <w:r w:rsidR="00A3614C">
        <w:t>c</w:t>
      </w:r>
      <w:r>
        <w:t>olumn.</w:t>
      </w:r>
    </w:p>
    <w:p w14:paraId="7E5161B8" w14:textId="71D6AAAA" w:rsidR="00897CCE" w:rsidRDefault="00897CCE" w:rsidP="00897CCE">
      <w:pPr>
        <w:pStyle w:val="ListBullet"/>
        <w:spacing w:before="40"/>
      </w:pPr>
      <w:r>
        <w:t>Select screening lab, screening method and scope of test from the drop-down menu.</w:t>
      </w:r>
    </w:p>
    <w:p w14:paraId="131ED033" w14:textId="5EB0FAD3" w:rsidR="00897CCE" w:rsidRDefault="00897CCE" w:rsidP="00897CCE">
      <w:pPr>
        <w:pStyle w:val="ListBullet"/>
        <w:spacing w:before="40"/>
      </w:pPr>
      <w:r>
        <w:t>If the screen result is positive, select ‘Positive’. If the screen result is negative, select ‘Negative’.</w:t>
      </w:r>
    </w:p>
    <w:p w14:paraId="2025EDDA" w14:textId="1BB77449" w:rsidR="00897CCE" w:rsidRDefault="00897CCE" w:rsidP="00897CCE">
      <w:pPr>
        <w:pStyle w:val="ListBullet"/>
        <w:spacing w:before="40"/>
      </w:pPr>
      <w:r>
        <w:t>Select ‘Positive, not sent for confirmation’ if the sample was not sent for confirmation. In this case the sample is regarded as deemed positive.</w:t>
      </w:r>
    </w:p>
    <w:p w14:paraId="6A2275F2" w14:textId="34C8F1E3" w:rsidR="00897CCE" w:rsidRDefault="00897CCE" w:rsidP="00897CCE">
      <w:pPr>
        <w:pStyle w:val="ListBullet"/>
        <w:spacing w:before="40"/>
      </w:pPr>
      <w:r>
        <w:t>Select Serotype Detected as ‘STEC’ if the sample is tested for all seven serotypes, select O157 if tested only of E. coli O157:H7. Enter date sent for confirmation.</w:t>
      </w:r>
    </w:p>
    <w:p w14:paraId="4713B621" w14:textId="3A48DA33" w:rsidR="00897CCE" w:rsidRDefault="00897CCE" w:rsidP="00897CCE">
      <w:pPr>
        <w:pStyle w:val="ListBullet"/>
      </w:pPr>
      <w:r>
        <w:t xml:space="preserve">Click </w:t>
      </w:r>
      <w:r w:rsidRPr="00A25A97">
        <w:rPr>
          <w:b/>
          <w:bCs/>
        </w:rPr>
        <w:t>Save</w:t>
      </w:r>
      <w:r>
        <w:t xml:space="preserve"> to save the data you entered. </w:t>
      </w:r>
    </w:p>
    <w:p w14:paraId="71813162" w14:textId="34CE4990" w:rsidR="000341E2" w:rsidRDefault="00A25A97" w:rsidP="000341E2">
      <w:pPr>
        <w:pStyle w:val="ListBullet"/>
        <w:numPr>
          <w:ilvl w:val="0"/>
          <w:numId w:val="0"/>
        </w:numPr>
        <w:spacing w:before="40"/>
        <w:ind w:left="425"/>
      </w:pPr>
      <w:r w:rsidRPr="00A25A97">
        <w:rPr>
          <w:rFonts w:ascii="Times New Roman" w:eastAsia="PMingLiU" w:hAnsi="Times New Roman" w:cs="Times New Roman"/>
          <w:noProof/>
          <w:lang w:eastAsia="en-AU"/>
        </w:rPr>
        <w:drawing>
          <wp:anchor distT="0" distB="0" distL="114300" distR="114300" simplePos="0" relativeHeight="251697152" behindDoc="1" locked="1" layoutInCell="1" allowOverlap="1" wp14:anchorId="68E8E8BC" wp14:editId="638CA9E3">
            <wp:simplePos x="0" y="0"/>
            <wp:positionH relativeFrom="column">
              <wp:posOffset>272415</wp:posOffset>
            </wp:positionH>
            <wp:positionV relativeFrom="paragraph">
              <wp:posOffset>99695</wp:posOffset>
            </wp:positionV>
            <wp:extent cx="2202815" cy="316230"/>
            <wp:effectExtent l="0" t="0" r="6985" b="762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281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EFB6F" w14:textId="77777777" w:rsidR="00897CCE" w:rsidRDefault="00897CCE" w:rsidP="00A25A97">
      <w:pPr>
        <w:pStyle w:val="CommentText"/>
      </w:pPr>
      <w:r>
        <w:t xml:space="preserve">Note: </w:t>
      </w:r>
      <w:r>
        <w:tab/>
        <w:t xml:space="preserve">If the screen test is positive, you may receive an error message upon saving: “Row 1: The following fields must not be null when test result is positive: Interim Result, Final Result”. In this case you may need to leave the Screen Test Result field blank until you receive the confirmation result. Once you have entered the confirmation result, regardless of whether it is positive or negative, you must also enter ‘positive’ in the Screen Test Result field. </w:t>
      </w:r>
    </w:p>
    <w:p w14:paraId="3D40BD4C" w14:textId="665A721F" w:rsidR="00897CCE" w:rsidRDefault="00897CCE" w:rsidP="00897CCE">
      <w:pPr>
        <w:pStyle w:val="ListBullet"/>
        <w:spacing w:before="40"/>
      </w:pPr>
      <w:r>
        <w:t xml:space="preserve">Use the Disposition &amp; Comments column to enter any text about sampling for that day. </w:t>
      </w:r>
    </w:p>
    <w:p w14:paraId="77AADCA1" w14:textId="544CCF49" w:rsidR="00897CCE" w:rsidRDefault="00897CCE" w:rsidP="00897CCE">
      <w:pPr>
        <w:pStyle w:val="ListBullet"/>
      </w:pPr>
      <w:r>
        <w:t xml:space="preserve">Click on the </w:t>
      </w:r>
      <w:r w:rsidRPr="00A25A97">
        <w:rPr>
          <w:b/>
          <w:bCs/>
        </w:rPr>
        <w:t>Confirmation</w:t>
      </w:r>
      <w:r>
        <w:t xml:space="preserve"> tab.</w:t>
      </w:r>
    </w:p>
    <w:p w14:paraId="675950E8" w14:textId="36D90619" w:rsidR="00A25A97" w:rsidRDefault="000A235F" w:rsidP="00A25A97">
      <w:pPr>
        <w:pStyle w:val="ListBullet"/>
        <w:numPr>
          <w:ilvl w:val="0"/>
          <w:numId w:val="0"/>
        </w:numPr>
        <w:spacing w:before="40"/>
        <w:ind w:left="425"/>
      </w:pPr>
      <w:r w:rsidRPr="00077D37">
        <w:rPr>
          <w:rFonts w:ascii="Times New Roman" w:eastAsia="PMingLiU" w:hAnsi="Times New Roman" w:cs="Times New Roman"/>
          <w:noProof/>
          <w:lang w:eastAsia="en-AU"/>
        </w:rPr>
        <w:drawing>
          <wp:anchor distT="0" distB="0" distL="114300" distR="114300" simplePos="0" relativeHeight="251698176" behindDoc="0" locked="0" layoutInCell="1" allowOverlap="1" wp14:anchorId="2FAC05F7" wp14:editId="7010CB05">
            <wp:simplePos x="0" y="0"/>
            <wp:positionH relativeFrom="margin">
              <wp:align>left</wp:align>
            </wp:positionH>
            <wp:positionV relativeFrom="paragraph">
              <wp:posOffset>90170</wp:posOffset>
            </wp:positionV>
            <wp:extent cx="5586730" cy="1910080"/>
            <wp:effectExtent l="19050" t="19050" r="13970" b="13970"/>
            <wp:wrapTopAndBottom/>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b="6436"/>
                    <a:stretch>
                      <a:fillRect/>
                    </a:stretch>
                  </pic:blipFill>
                  <pic:spPr bwMode="auto">
                    <a:xfrm>
                      <a:off x="0" y="0"/>
                      <a:ext cx="5586730" cy="1910080"/>
                    </a:xfrm>
                    <a:prstGeom prst="rect">
                      <a:avLst/>
                    </a:prstGeom>
                    <a:noFill/>
                    <a:ln w="9525" cmpd="sng">
                      <a:solidFill>
                        <a:srgbClr val="C0000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54C693A" w14:textId="728DD8E9" w:rsidR="00897CCE" w:rsidRDefault="00897CCE" w:rsidP="007E0894">
      <w:pPr>
        <w:pStyle w:val="ListBullet"/>
        <w:spacing w:before="40"/>
      </w:pPr>
      <w:r>
        <w:lastRenderedPageBreak/>
        <w:t xml:space="preserve">Enter relevant information provided in the certificate of analysis. </w:t>
      </w:r>
    </w:p>
    <w:p w14:paraId="6F6DCC01" w14:textId="6793CA7A" w:rsidR="00897CCE" w:rsidRDefault="00897CCE" w:rsidP="00897CCE">
      <w:pPr>
        <w:pStyle w:val="ListBullet"/>
        <w:spacing w:before="40"/>
      </w:pPr>
      <w:r>
        <w:t>Select Serotype Tested as “All 7 STEC (including O157)” if the sample confirmed for all 7 STEC, select “O157” if confirmed for E. coli O157:H7 only or select “non-O157 only” if confirmed for top 6 STEC (excluding O157).</w:t>
      </w:r>
    </w:p>
    <w:p w14:paraId="62383ED1" w14:textId="3ADEBBF4" w:rsidR="00897CCE" w:rsidRDefault="00897CCE" w:rsidP="00897CCE">
      <w:pPr>
        <w:pStyle w:val="ListBullet"/>
        <w:spacing w:before="40"/>
      </w:pPr>
      <w:r>
        <w:t>Enter Interim and Confirmed result as per the certificate of analysis. If there is no Interim result, enter the confirmed result in the Interim Result field.</w:t>
      </w:r>
    </w:p>
    <w:p w14:paraId="22CECCE4" w14:textId="7EE13F4F" w:rsidR="00897CCE" w:rsidRDefault="00897CCE" w:rsidP="00897CCE">
      <w:pPr>
        <w:pStyle w:val="ListBullet"/>
        <w:spacing w:before="40"/>
      </w:pPr>
      <w:r>
        <w:t>To enter serotype(s), click on the cell&gt;click on serotype&gt;click forward arrow&gt;enter. If more than one serotype is identified, click serotype&gt;forward arrow&gt;serotype&gt;forward arrow&gt;enter.</w:t>
      </w:r>
    </w:p>
    <w:p w14:paraId="72970F0E" w14:textId="0FD4F365" w:rsidR="00897CCE" w:rsidRDefault="00897CCE" w:rsidP="00897CCE">
      <w:pPr>
        <w:pStyle w:val="ListBullet"/>
        <w:spacing w:before="40"/>
      </w:pPr>
      <w:r>
        <w:t>If needed enter comments in the Comment tab. Use the Disposition &amp; Comments column to enter any text about sampling for that day and product disposition.</w:t>
      </w:r>
    </w:p>
    <w:p w14:paraId="28299030" w14:textId="06D60015" w:rsidR="00897CCE" w:rsidRDefault="00897CCE" w:rsidP="00897CCE">
      <w:pPr>
        <w:pStyle w:val="ListBullet"/>
        <w:spacing w:before="40"/>
      </w:pPr>
      <w:r>
        <w:t xml:space="preserve">To add a new row, click on the </w:t>
      </w:r>
      <w:r w:rsidRPr="00642A9D">
        <w:rPr>
          <w:b/>
          <w:bCs/>
        </w:rPr>
        <w:t>Add Row</w:t>
      </w:r>
      <w:r>
        <w:t xml:space="preserve"> button and enter data as above, alternatively, you can copy the previous row and edit the data.</w:t>
      </w:r>
    </w:p>
    <w:p w14:paraId="5D8D3DE7" w14:textId="750E09DA" w:rsidR="00897CCE" w:rsidRDefault="000A235F" w:rsidP="00897CCE">
      <w:pPr>
        <w:pStyle w:val="ListBullet"/>
      </w:pPr>
      <w:r w:rsidRPr="006B6CEF">
        <w:rPr>
          <w:rFonts w:ascii="Times New Roman" w:eastAsia="PMingLiU" w:hAnsi="Times New Roman" w:cs="Times New Roman"/>
          <w:noProof/>
          <w:bdr w:val="single" w:sz="8" w:space="0" w:color="ED7D31"/>
          <w:lang w:eastAsia="en-AU"/>
        </w:rPr>
        <w:drawing>
          <wp:anchor distT="0" distB="0" distL="114300" distR="114300" simplePos="0" relativeHeight="251700224" behindDoc="1" locked="0" layoutInCell="1" allowOverlap="1" wp14:anchorId="0C8EEE3B" wp14:editId="4F4984F0">
            <wp:simplePos x="0" y="0"/>
            <wp:positionH relativeFrom="margin">
              <wp:align>left</wp:align>
            </wp:positionH>
            <wp:positionV relativeFrom="paragraph">
              <wp:posOffset>680085</wp:posOffset>
            </wp:positionV>
            <wp:extent cx="5587200" cy="1970991"/>
            <wp:effectExtent l="19050" t="19050" r="13970" b="10795"/>
            <wp:wrapTopAndBottom/>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b="3232"/>
                    <a:stretch>
                      <a:fillRect/>
                    </a:stretch>
                  </pic:blipFill>
                  <pic:spPr bwMode="auto">
                    <a:xfrm>
                      <a:off x="0" y="0"/>
                      <a:ext cx="5587200" cy="1970991"/>
                    </a:xfrm>
                    <a:prstGeom prst="rect">
                      <a:avLst/>
                    </a:prstGeom>
                    <a:noFill/>
                    <a:ln w="9525">
                      <a:solidFill>
                        <a:srgbClr val="C00000"/>
                      </a:solidFill>
                    </a:ln>
                  </pic:spPr>
                </pic:pic>
              </a:graphicData>
            </a:graphic>
            <wp14:sizeRelH relativeFrom="margin">
              <wp14:pctWidth>0</wp14:pctWidth>
            </wp14:sizeRelH>
            <wp14:sizeRelV relativeFrom="margin">
              <wp14:pctHeight>0</wp14:pctHeight>
            </wp14:sizeRelV>
          </wp:anchor>
        </w:drawing>
      </w:r>
      <w:r w:rsidR="00897CCE">
        <w:t xml:space="preserve">To copy the previous row, click on the box to the left of the Date cell and select </w:t>
      </w:r>
      <w:r w:rsidR="00897CCE" w:rsidRPr="00642A9D">
        <w:rPr>
          <w:b/>
          <w:bCs/>
        </w:rPr>
        <w:t>Duplicate Row</w:t>
      </w:r>
      <w:r w:rsidR="00897CCE">
        <w:t xml:space="preserve"> (from this menu you can also add new row or delete a row. To delete a row, tick the box on the left of that row, click on </w:t>
      </w:r>
      <w:r w:rsidR="00897CCE" w:rsidRPr="00642A9D">
        <w:rPr>
          <w:b/>
          <w:bCs/>
        </w:rPr>
        <w:t>Delete Row</w:t>
      </w:r>
      <w:r w:rsidR="00897CCE">
        <w:t xml:space="preserve">, then </w:t>
      </w:r>
      <w:r w:rsidR="00897CCE" w:rsidRPr="00642A9D">
        <w:rPr>
          <w:b/>
          <w:bCs/>
        </w:rPr>
        <w:t>Save</w:t>
      </w:r>
      <w:r w:rsidR="00897CCE">
        <w:t>).</w:t>
      </w:r>
    </w:p>
    <w:p w14:paraId="3CE90737" w14:textId="7F2978D9" w:rsidR="00131D59" w:rsidRDefault="00131D59" w:rsidP="00131D59">
      <w:pPr>
        <w:pStyle w:val="ListBullet"/>
        <w:numPr>
          <w:ilvl w:val="0"/>
          <w:numId w:val="0"/>
        </w:numPr>
        <w:spacing w:before="40"/>
        <w:ind w:left="425"/>
      </w:pPr>
    </w:p>
    <w:p w14:paraId="0E8CB72A" w14:textId="720CDD54" w:rsidR="00897CCE" w:rsidRDefault="00897CCE" w:rsidP="00897CCE">
      <w:pPr>
        <w:pStyle w:val="ListBullet"/>
        <w:spacing w:before="40"/>
      </w:pPr>
      <w:r>
        <w:t xml:space="preserve">You must </w:t>
      </w:r>
      <w:r w:rsidRPr="006B6CEF">
        <w:rPr>
          <w:u w:val="single"/>
        </w:rPr>
        <w:t>amend</w:t>
      </w:r>
      <w:r>
        <w:t xml:space="preserve"> copied information where necessary.</w:t>
      </w:r>
    </w:p>
    <w:p w14:paraId="475B7D7B" w14:textId="2BCCC0AE" w:rsidR="00897CCE" w:rsidRDefault="00897CCE" w:rsidP="00897CCE">
      <w:pPr>
        <w:pStyle w:val="ListBullet"/>
        <w:spacing w:before="40"/>
      </w:pPr>
      <w:r>
        <w:t xml:space="preserve">If needed, enter comments in the </w:t>
      </w:r>
      <w:r w:rsidRPr="00642A9D">
        <w:rPr>
          <w:b/>
          <w:bCs/>
        </w:rPr>
        <w:t>Comments</w:t>
      </w:r>
      <w:r>
        <w:t xml:space="preserve"> tab.</w:t>
      </w:r>
    </w:p>
    <w:p w14:paraId="1BE9AC81" w14:textId="0CF4DC9F" w:rsidR="00897CCE" w:rsidRDefault="00897CCE" w:rsidP="00897CCE">
      <w:pPr>
        <w:pStyle w:val="ListBullet"/>
      </w:pPr>
      <w:r>
        <w:t xml:space="preserve">Click </w:t>
      </w:r>
      <w:r w:rsidRPr="00642A9D">
        <w:rPr>
          <w:b/>
          <w:bCs/>
        </w:rPr>
        <w:t>Save</w:t>
      </w:r>
      <w:r>
        <w:t xml:space="preserve">.  A green pop-up box </w:t>
      </w:r>
      <w:r w:rsidRPr="00642A9D">
        <w:rPr>
          <w:b/>
          <w:bCs/>
        </w:rPr>
        <w:t>Change</w:t>
      </w:r>
      <w:r>
        <w:t xml:space="preserve"> saved will appear. You can edit these data anytime in that month using the </w:t>
      </w:r>
      <w:r w:rsidRPr="00642A9D">
        <w:rPr>
          <w:b/>
          <w:bCs/>
        </w:rPr>
        <w:t>Edit</w:t>
      </w:r>
      <w:r>
        <w:t xml:space="preserve"> button.</w:t>
      </w:r>
    </w:p>
    <w:p w14:paraId="19F6C3E0" w14:textId="76818FCD" w:rsidR="006B6CEF" w:rsidRDefault="007035D5" w:rsidP="006B6CEF">
      <w:pPr>
        <w:pStyle w:val="ListBullet"/>
        <w:numPr>
          <w:ilvl w:val="0"/>
          <w:numId w:val="0"/>
        </w:numPr>
        <w:spacing w:before="40"/>
        <w:ind w:left="425"/>
      </w:pPr>
      <w:r w:rsidRPr="007035D5">
        <w:rPr>
          <w:rFonts w:ascii="Times New Roman" w:eastAsia="PMingLiU" w:hAnsi="Times New Roman" w:cs="Times New Roman"/>
          <w:noProof/>
          <w:lang w:eastAsia="en-AU"/>
        </w:rPr>
        <w:drawing>
          <wp:inline distT="0" distB="0" distL="0" distR="0" wp14:anchorId="6376ACB9" wp14:editId="4E68A623">
            <wp:extent cx="2647950" cy="341630"/>
            <wp:effectExtent l="0" t="0" r="0" b="127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7950" cy="341630"/>
                    </a:xfrm>
                    <a:prstGeom prst="rect">
                      <a:avLst/>
                    </a:prstGeom>
                    <a:noFill/>
                    <a:ln>
                      <a:noFill/>
                    </a:ln>
                  </pic:spPr>
                </pic:pic>
              </a:graphicData>
            </a:graphic>
          </wp:inline>
        </w:drawing>
      </w:r>
    </w:p>
    <w:p w14:paraId="4A9908C3" w14:textId="77777777" w:rsidR="00DC004D" w:rsidRDefault="00DC004D" w:rsidP="006B6CEF">
      <w:pPr>
        <w:pStyle w:val="ListBullet"/>
        <w:numPr>
          <w:ilvl w:val="0"/>
          <w:numId w:val="0"/>
        </w:numPr>
        <w:spacing w:before="40"/>
        <w:ind w:left="425"/>
      </w:pPr>
    </w:p>
    <w:p w14:paraId="53F811D5" w14:textId="7CED2668" w:rsidR="002C4DB9" w:rsidRDefault="00897CCE" w:rsidP="006B6CEF">
      <w:pPr>
        <w:pStyle w:val="CommentText"/>
      </w:pPr>
      <w:r>
        <w:t xml:space="preserve">Note: </w:t>
      </w:r>
      <w:r>
        <w:tab/>
        <w:t>If there are data entry errors you will receive an error message. You need to fix any data errors before the record can be saved.</w:t>
      </w:r>
    </w:p>
    <w:p w14:paraId="7572F45A" w14:textId="77777777" w:rsidR="00DC004D" w:rsidRDefault="00DC004D">
      <w:pPr>
        <w:spacing w:after="0" w:line="240" w:lineRule="auto"/>
        <w:rPr>
          <w:rFonts w:ascii="Calibri" w:eastAsiaTheme="minorEastAsia" w:hAnsi="Calibri"/>
          <w:bCs/>
          <w:color w:val="003150"/>
          <w:sz w:val="36"/>
          <w:szCs w:val="28"/>
          <w:lang w:eastAsia="ja-JP"/>
        </w:rPr>
      </w:pPr>
      <w:bookmarkStart w:id="27" w:name="_Toc151554678"/>
      <w:r>
        <w:br w:type="page"/>
      </w:r>
    </w:p>
    <w:p w14:paraId="3A03C7FB" w14:textId="5C34ECF2" w:rsidR="008428DB" w:rsidRDefault="008428DB" w:rsidP="008428DB">
      <w:pPr>
        <w:pStyle w:val="Heading2"/>
      </w:pPr>
      <w:r>
        <w:lastRenderedPageBreak/>
        <w:t>Uploading data from an Excel spreadsheet</w:t>
      </w:r>
      <w:bookmarkEnd w:id="27"/>
    </w:p>
    <w:p w14:paraId="3E1BC9AA" w14:textId="77777777" w:rsidR="008428DB" w:rsidRDefault="008428DB" w:rsidP="008428DB">
      <w:r>
        <w:t xml:space="preserve">Spreadsheets for uploading directly in MEDC require a particular format. If you require additional assistance to upload data from an Excel spreadsheet you can contact the MEDC team for guidelines and requirements. </w:t>
      </w:r>
    </w:p>
    <w:p w14:paraId="6866826E" w14:textId="1B9D841D" w:rsidR="008428DB" w:rsidRDefault="008428DB" w:rsidP="00AF6E54">
      <w:pPr>
        <w:pStyle w:val="ListBullet"/>
      </w:pPr>
      <w:r>
        <w:t xml:space="preserve">Select Data entry then select the page required. For this example, select </w:t>
      </w:r>
      <w:r w:rsidRPr="00DC004D">
        <w:rPr>
          <w:b/>
          <w:bCs/>
        </w:rPr>
        <w:t>Data Entry&gt; CMA-MHA 3.</w:t>
      </w:r>
    </w:p>
    <w:p w14:paraId="0C3B1457" w14:textId="4209EB51" w:rsidR="006404C8" w:rsidRDefault="00B87D9F" w:rsidP="006404C8">
      <w:pPr>
        <w:pStyle w:val="ListBullet"/>
        <w:numPr>
          <w:ilvl w:val="0"/>
          <w:numId w:val="0"/>
        </w:numPr>
        <w:ind w:left="425"/>
      </w:pPr>
      <w:r w:rsidRPr="00B87D9F">
        <w:rPr>
          <w:rFonts w:ascii="Times New Roman" w:eastAsia="PMingLiU" w:hAnsi="Times New Roman" w:cs="Times New Roman"/>
          <w:noProof/>
        </w:rPr>
        <w:drawing>
          <wp:anchor distT="0" distB="0" distL="114300" distR="114300" simplePos="0" relativeHeight="251706368" behindDoc="1" locked="1" layoutInCell="1" allowOverlap="1" wp14:anchorId="1195682F" wp14:editId="527DCA6C">
            <wp:simplePos x="0" y="0"/>
            <wp:positionH relativeFrom="column">
              <wp:posOffset>-3810</wp:posOffset>
            </wp:positionH>
            <wp:positionV relativeFrom="paragraph">
              <wp:posOffset>185420</wp:posOffset>
            </wp:positionV>
            <wp:extent cx="5586730" cy="1885950"/>
            <wp:effectExtent l="19050" t="19050" r="13970" b="19050"/>
            <wp:wrapTopAndBottom/>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b="7354"/>
                    <a:stretch/>
                  </pic:blipFill>
                  <pic:spPr bwMode="auto">
                    <a:xfrm>
                      <a:off x="0" y="0"/>
                      <a:ext cx="5586730" cy="1885950"/>
                    </a:xfrm>
                    <a:prstGeom prst="rect">
                      <a:avLst/>
                    </a:prstGeom>
                    <a:noFill/>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A6AA66" w14:textId="6C49EEB8" w:rsidR="008428DB" w:rsidRDefault="008428DB" w:rsidP="00AF6E54">
      <w:pPr>
        <w:pStyle w:val="ListBullet"/>
      </w:pPr>
      <w:r>
        <w:t xml:space="preserve">Select the appropriate Establishment details from the drop-down menus and when complete, click on the upload button on the right-hand side. </w:t>
      </w:r>
    </w:p>
    <w:p w14:paraId="77E3EF3B" w14:textId="260128DB" w:rsidR="008428DB" w:rsidRDefault="000D6AF9" w:rsidP="00E70EBE">
      <w:pPr>
        <w:pStyle w:val="ListBullet"/>
        <w:numPr>
          <w:ilvl w:val="0"/>
          <w:numId w:val="0"/>
        </w:numPr>
        <w:ind w:left="425"/>
      </w:pPr>
      <w:r w:rsidRPr="000D6AF9">
        <w:rPr>
          <w:rFonts w:ascii="Times New Roman" w:eastAsia="PMingLiU" w:hAnsi="Times New Roman" w:cs="Times New Roman"/>
          <w:noProof/>
        </w:rPr>
        <w:drawing>
          <wp:anchor distT="0" distB="0" distL="114300" distR="114300" simplePos="0" relativeHeight="251704320" behindDoc="1" locked="1" layoutInCell="1" allowOverlap="0" wp14:anchorId="15892A2F" wp14:editId="3ECB65E7">
            <wp:simplePos x="0" y="0"/>
            <wp:positionH relativeFrom="margin">
              <wp:align>center</wp:align>
            </wp:positionH>
            <wp:positionV relativeFrom="paragraph">
              <wp:posOffset>125730</wp:posOffset>
            </wp:positionV>
            <wp:extent cx="5586730" cy="1484630"/>
            <wp:effectExtent l="19050" t="19050" r="13970" b="20320"/>
            <wp:wrapTopAndBottom/>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171" b="29941"/>
                    <a:stretch/>
                  </pic:blipFill>
                  <pic:spPr bwMode="auto">
                    <a:xfrm>
                      <a:off x="0" y="0"/>
                      <a:ext cx="5586730" cy="1484630"/>
                    </a:xfrm>
                    <a:prstGeom prst="rect">
                      <a:avLst/>
                    </a:prstGeom>
                    <a:noFill/>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DA503" w14:textId="271E740C" w:rsidR="008428DB" w:rsidRDefault="008428DB" w:rsidP="00AF6E54">
      <w:pPr>
        <w:pStyle w:val="ListBullet"/>
      </w:pPr>
      <w:r>
        <w:t xml:space="preserve">Select the </w:t>
      </w:r>
      <w:r w:rsidRPr="00495963">
        <w:rPr>
          <w:b/>
          <w:bCs/>
        </w:rPr>
        <w:t>Choose file</w:t>
      </w:r>
      <w:r>
        <w:t xml:space="preserve"> button to launch the file explorer window and locate your spreadsheet for upload. Select </w:t>
      </w:r>
      <w:r w:rsidRPr="00495963">
        <w:rPr>
          <w:b/>
          <w:bCs/>
        </w:rPr>
        <w:t>Open</w:t>
      </w:r>
      <w:r>
        <w:t xml:space="preserve">. </w:t>
      </w:r>
    </w:p>
    <w:p w14:paraId="6455D821" w14:textId="58E2EBDB" w:rsidR="008428DB" w:rsidRDefault="008428DB" w:rsidP="00AF6E54">
      <w:pPr>
        <w:pStyle w:val="ListBullet"/>
      </w:pPr>
      <w:r>
        <w:t>The selected spreadsheet should appear in the file upload window (as shown by the green arrow). Select the correct date format DD-MM-YYYY HH:</w:t>
      </w:r>
      <w:proofErr w:type="gramStart"/>
      <w:r>
        <w:t>MM:SS.</w:t>
      </w:r>
      <w:proofErr w:type="gramEnd"/>
      <w:r>
        <w:t xml:space="preserve"> When complete, click </w:t>
      </w:r>
      <w:r w:rsidRPr="00495963">
        <w:rPr>
          <w:b/>
          <w:bCs/>
        </w:rPr>
        <w:t>Upload</w:t>
      </w:r>
      <w:r>
        <w:t xml:space="preserve">. </w:t>
      </w:r>
    </w:p>
    <w:p w14:paraId="4C514972" w14:textId="6A9067C6" w:rsidR="008428DB" w:rsidRDefault="008428DB" w:rsidP="00AF6E54">
      <w:pPr>
        <w:pStyle w:val="ListBullet"/>
      </w:pPr>
      <w:r>
        <w:t xml:space="preserve">A preview of the spreadsheet will appear, select Save. If the upload is successful, the data will appear. </w:t>
      </w:r>
    </w:p>
    <w:p w14:paraId="12E36B8B" w14:textId="272A9380" w:rsidR="00B830AD" w:rsidRDefault="00DC004D" w:rsidP="00D92E95">
      <w:pPr>
        <w:pStyle w:val="ListBullet"/>
        <w:numPr>
          <w:ilvl w:val="0"/>
          <w:numId w:val="0"/>
        </w:numPr>
        <w:ind w:left="425"/>
      </w:pPr>
      <w:r w:rsidRPr="00D92E95">
        <w:rPr>
          <w:rFonts w:ascii="Times New Roman" w:eastAsia="PMingLiU" w:hAnsi="Times New Roman" w:cs="Times New Roman"/>
          <w:noProof/>
        </w:rPr>
        <w:lastRenderedPageBreak/>
        <w:drawing>
          <wp:anchor distT="0" distB="0" distL="114300" distR="114300" simplePos="0" relativeHeight="251708416" behindDoc="1" locked="0" layoutInCell="1" allowOverlap="1" wp14:anchorId="09B5BFB7" wp14:editId="1C113280">
            <wp:simplePos x="0" y="0"/>
            <wp:positionH relativeFrom="margin">
              <wp:posOffset>15240</wp:posOffset>
            </wp:positionH>
            <wp:positionV relativeFrom="paragraph">
              <wp:posOffset>23495</wp:posOffset>
            </wp:positionV>
            <wp:extent cx="5586730" cy="2590800"/>
            <wp:effectExtent l="19050" t="19050" r="13970" b="19050"/>
            <wp:wrapTopAndBottom/>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6730" cy="2590800"/>
                    </a:xfrm>
                    <a:prstGeom prst="rect">
                      <a:avLst/>
                    </a:prstGeom>
                    <a:noFill/>
                    <a:ln w="9525">
                      <a:solidFill>
                        <a:srgbClr val="C00000"/>
                      </a:solidFill>
                    </a:ln>
                  </pic:spPr>
                </pic:pic>
              </a:graphicData>
            </a:graphic>
            <wp14:sizeRelH relativeFrom="margin">
              <wp14:pctWidth>0</wp14:pctWidth>
            </wp14:sizeRelH>
            <wp14:sizeRelV relativeFrom="margin">
              <wp14:pctHeight>0</wp14:pctHeight>
            </wp14:sizeRelV>
          </wp:anchor>
        </w:drawing>
      </w:r>
    </w:p>
    <w:p w14:paraId="657B83FC" w14:textId="27695EDB" w:rsidR="008428DB" w:rsidRDefault="00DC004D" w:rsidP="00A026AA">
      <w:r w:rsidRPr="00F94331">
        <w:rPr>
          <w:rFonts w:ascii="Times New Roman" w:eastAsia="PMingLiU" w:hAnsi="Times New Roman" w:cs="Times New Roman"/>
          <w:b/>
          <w:bCs/>
          <w:noProof/>
        </w:rPr>
        <w:drawing>
          <wp:anchor distT="0" distB="0" distL="114300" distR="114300" simplePos="0" relativeHeight="251710464" behindDoc="1" locked="0" layoutInCell="1" allowOverlap="0" wp14:anchorId="558EC670" wp14:editId="5ACB1B56">
            <wp:simplePos x="0" y="0"/>
            <wp:positionH relativeFrom="margin">
              <wp:align>left</wp:align>
            </wp:positionH>
            <wp:positionV relativeFrom="paragraph">
              <wp:posOffset>480060</wp:posOffset>
            </wp:positionV>
            <wp:extent cx="4629150" cy="2260600"/>
            <wp:effectExtent l="19050" t="19050" r="19050" b="25400"/>
            <wp:wrapTopAndBottom/>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8035" b="22121"/>
                    <a:stretch/>
                  </pic:blipFill>
                  <pic:spPr bwMode="auto">
                    <a:xfrm>
                      <a:off x="0" y="0"/>
                      <a:ext cx="4629150" cy="2260600"/>
                    </a:xfrm>
                    <a:prstGeom prst="rect">
                      <a:avLst/>
                    </a:prstGeom>
                    <a:noFill/>
                    <a:ln w="9525">
                      <a:solidFill>
                        <a:srgbClr val="C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8DB" w:rsidRPr="00A026AA">
        <w:rPr>
          <w:b/>
          <w:bCs/>
        </w:rPr>
        <w:t>Important</w:t>
      </w:r>
      <w:r w:rsidR="008428DB">
        <w:t xml:space="preserve">: Spreadsheets will require a specific format to successfully upload in the MEDC system. An example is provided below. </w:t>
      </w:r>
    </w:p>
    <w:p w14:paraId="4E835820" w14:textId="1068CABB" w:rsidR="008428DB" w:rsidRDefault="008428DB" w:rsidP="005F10AB">
      <w:r>
        <w:t xml:space="preserve">For the Carton Meat Assessment data upload the spreadsheet columns B, C, D and E must be whole numbers (negative or decimal values will result in an error). </w:t>
      </w:r>
    </w:p>
    <w:p w14:paraId="1FD8ADF3" w14:textId="43179257" w:rsidR="008428DB" w:rsidRDefault="008428DB" w:rsidP="00E75D86">
      <w:pPr>
        <w:pStyle w:val="CommentText"/>
      </w:pPr>
      <w:r>
        <w:t xml:space="preserve">Note: this rule will vary if uploading data into the other Data Entry pages. If cells are blank, the upload process will automatically convert them to 0. </w:t>
      </w:r>
    </w:p>
    <w:p w14:paraId="56961373" w14:textId="0DF26C65" w:rsidR="008428DB" w:rsidRDefault="008428DB" w:rsidP="008428DB">
      <w:r>
        <w:t xml:space="preserve">Column A - production date must be entered in the correct format of DD/MM/YYYY. </w:t>
      </w:r>
    </w:p>
    <w:p w14:paraId="5E625283" w14:textId="77777777" w:rsidR="001D736F" w:rsidRDefault="008428DB" w:rsidP="001A1C27">
      <w:pPr>
        <w:pStyle w:val="ListBullet"/>
      </w:pPr>
      <w:r>
        <w:t xml:space="preserve">To select the correct format, right click on column A and select format cells. Go to the number tab, select Date under the category menu on the left-hand side. Select DD/MM/YYYY on the right-hand side as the date type. When selected, click ok. </w:t>
      </w:r>
    </w:p>
    <w:p w14:paraId="63173388" w14:textId="5743C827" w:rsidR="008428DB" w:rsidRDefault="00B02CD2" w:rsidP="001D736F">
      <w:r>
        <w:t>D</w:t>
      </w:r>
      <w:r w:rsidR="008428DB">
        <w:t xml:space="preserve">etailed instructions </w:t>
      </w:r>
      <w:r w:rsidR="005D6639">
        <w:t xml:space="preserve">can be found </w:t>
      </w:r>
      <w:hyperlink r:id="rId45" w:history="1">
        <w:r w:rsidR="005D6639" w:rsidRPr="005D6639">
          <w:rPr>
            <w:rStyle w:val="Hyperlink"/>
          </w:rPr>
          <w:t>here</w:t>
        </w:r>
      </w:hyperlink>
      <w:r w:rsidR="005D6639">
        <w:t>.</w:t>
      </w:r>
    </w:p>
    <w:p w14:paraId="24C75701" w14:textId="42602718" w:rsidR="001D736F" w:rsidRDefault="001D736F" w:rsidP="001D736F"/>
    <w:p w14:paraId="4D337D9C" w14:textId="2BD1DCF6" w:rsidR="001D736F" w:rsidRDefault="001D736F" w:rsidP="001D736F">
      <w:r w:rsidRPr="00D75D49">
        <w:rPr>
          <w:rFonts w:ascii="Times New Roman" w:eastAsia="PMingLiU" w:hAnsi="Times New Roman" w:cs="Times New Roman"/>
          <w:noProof/>
        </w:rPr>
        <w:lastRenderedPageBreak/>
        <w:drawing>
          <wp:anchor distT="0" distB="0" distL="114300" distR="114300" simplePos="0" relativeHeight="251712512" behindDoc="1" locked="0" layoutInCell="1" allowOverlap="1" wp14:anchorId="68B514E1" wp14:editId="0839B078">
            <wp:simplePos x="0" y="0"/>
            <wp:positionH relativeFrom="margin">
              <wp:align>left</wp:align>
            </wp:positionH>
            <wp:positionV relativeFrom="paragraph">
              <wp:posOffset>127635</wp:posOffset>
            </wp:positionV>
            <wp:extent cx="4628515" cy="3838575"/>
            <wp:effectExtent l="19050" t="19050" r="19685" b="28575"/>
            <wp:wrapTopAndBottom/>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46">
                      <a:extLst>
                        <a:ext uri="{28A0092B-C50C-407E-A947-70E740481C1C}">
                          <a14:useLocalDpi xmlns:a14="http://schemas.microsoft.com/office/drawing/2010/main" val="0"/>
                        </a:ext>
                      </a:extLst>
                    </a:blip>
                    <a:srcRect t="4682" b="1856"/>
                    <a:stretch/>
                  </pic:blipFill>
                  <pic:spPr bwMode="auto">
                    <a:xfrm>
                      <a:off x="0" y="0"/>
                      <a:ext cx="4628515" cy="3838575"/>
                    </a:xfrm>
                    <a:prstGeom prst="rect">
                      <a:avLst/>
                    </a:prstGeom>
                    <a:noFill/>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56C41" w14:textId="2F32AE27" w:rsidR="008428DB" w:rsidRDefault="008428DB" w:rsidP="00D75D49">
      <w:pPr>
        <w:pStyle w:val="Heading2"/>
      </w:pPr>
      <w:bookmarkStart w:id="28" w:name="_Toc151554679"/>
      <w:r>
        <w:t>Completion of PHI data entry into MEDC system</w:t>
      </w:r>
      <w:bookmarkEnd w:id="28"/>
      <w:r>
        <w:t xml:space="preserve"> </w:t>
      </w:r>
    </w:p>
    <w:p w14:paraId="5156AFC9" w14:textId="5F5D0ECE" w:rsidR="008428DB" w:rsidRDefault="008428DB" w:rsidP="008428DB">
      <w:r>
        <w:t>Establishments should enter PHI data within 10 working days of the following month. It is the responsibility of plant management to enter Microbial and STEC data into the MEDC System. It is expected that the only record that might not be completed by the submission deadline is a Salmonella serotyping result. Where a Salmonella result is delayed in its return, the establishment should enter as much data as is available about the test. Any follow up data should be sent via email to the PHI mailbox (ProductHygieneIndex@agriculture.gov.au) and this will be entered into MEDC System by departmental central office staff.</w:t>
      </w:r>
    </w:p>
    <w:p w14:paraId="49BC52FF" w14:textId="7B3878CA" w:rsidR="008428DB" w:rsidRDefault="008428DB" w:rsidP="00D75D49">
      <w:pPr>
        <w:pStyle w:val="Heading2"/>
      </w:pPr>
      <w:bookmarkStart w:id="29" w:name="_Toc151554680"/>
      <w:r>
        <w:t>Data review and analysis</w:t>
      </w:r>
      <w:bookmarkEnd w:id="29"/>
    </w:p>
    <w:p w14:paraId="58C8DC59" w14:textId="1BEE811B" w:rsidR="008428DB" w:rsidRDefault="008428DB" w:rsidP="00D75D49">
      <w:pPr>
        <w:pStyle w:val="ListBullet"/>
      </w:pPr>
      <w:r>
        <w:t xml:space="preserve">For data analysis and interpretation, see related material. </w:t>
      </w:r>
    </w:p>
    <w:p w14:paraId="0E2ACA9A" w14:textId="77777777" w:rsidR="008428DB" w:rsidRDefault="008428DB" w:rsidP="00D75D49">
      <w:pPr>
        <w:pStyle w:val="Heading2"/>
      </w:pPr>
      <w:bookmarkStart w:id="30" w:name="_Toc151554681"/>
      <w:r>
        <w:t>Related Material</w:t>
      </w:r>
      <w:bookmarkEnd w:id="30"/>
      <w:r>
        <w:t xml:space="preserve"> </w:t>
      </w:r>
    </w:p>
    <w:p w14:paraId="1AAB387C" w14:textId="77777777" w:rsidR="008428DB" w:rsidRDefault="008428DB" w:rsidP="008428DB">
      <w:r>
        <w:t>The following related material is available on the department's website:</w:t>
      </w:r>
    </w:p>
    <w:p w14:paraId="1754A13C" w14:textId="77777777" w:rsidR="00926415" w:rsidRDefault="00926415" w:rsidP="0022627C">
      <w:pPr>
        <w:pStyle w:val="ListBullet"/>
      </w:pPr>
      <w:r>
        <w:t xml:space="preserve">Webpage: </w:t>
      </w:r>
      <w:hyperlink r:id="rId47" w:history="1">
        <w:r w:rsidRPr="00506229">
          <w:rPr>
            <w:rStyle w:val="Hyperlink"/>
          </w:rPr>
          <w:t xml:space="preserve">ELMER 3 </w:t>
        </w:r>
        <w:r>
          <w:rPr>
            <w:rStyle w:val="Hyperlink"/>
          </w:rPr>
          <w:t>–</w:t>
        </w:r>
        <w:r w:rsidRPr="00506229">
          <w:rPr>
            <w:rStyle w:val="Hyperlink"/>
          </w:rPr>
          <w:t xml:space="preserve"> Electronic legislation, manuals and essential references</w:t>
        </w:r>
      </w:hyperlink>
    </w:p>
    <w:p w14:paraId="24BA2B5A" w14:textId="77777777" w:rsidR="00926415" w:rsidRDefault="00926415" w:rsidP="0022627C">
      <w:pPr>
        <w:pStyle w:val="ListBullet"/>
      </w:pPr>
      <w:r>
        <w:t xml:space="preserve">Webpage: </w:t>
      </w:r>
      <w:hyperlink r:id="rId48" w:history="1">
        <w:r w:rsidRPr="003328AE">
          <w:rPr>
            <w:rStyle w:val="Hyperlink"/>
          </w:rPr>
          <w:t xml:space="preserve">Approved arrangement guidelines </w:t>
        </w:r>
        <w:r>
          <w:rPr>
            <w:rStyle w:val="Hyperlink"/>
          </w:rPr>
          <w:t>–</w:t>
        </w:r>
        <w:r w:rsidRPr="003328AE">
          <w:rPr>
            <w:rStyle w:val="Hyperlink"/>
          </w:rPr>
          <w:t xml:space="preserve"> Meat</w:t>
        </w:r>
      </w:hyperlink>
      <w:r>
        <w:t xml:space="preserve"> </w:t>
      </w:r>
    </w:p>
    <w:p w14:paraId="151DEA26" w14:textId="77777777" w:rsidR="00926415" w:rsidRDefault="00926415" w:rsidP="0022627C">
      <w:pPr>
        <w:pStyle w:val="ListBullet"/>
      </w:pPr>
      <w:r>
        <w:t xml:space="preserve">Webpage: </w:t>
      </w:r>
      <w:hyperlink r:id="rId49" w:history="1">
        <w:r w:rsidRPr="003328AE">
          <w:rPr>
            <w:rStyle w:val="Hyperlink"/>
          </w:rPr>
          <w:t>Approved arrangement guidelines – Wild game meat</w:t>
        </w:r>
      </w:hyperlink>
      <w:r>
        <w:t xml:space="preserve"> </w:t>
      </w:r>
    </w:p>
    <w:p w14:paraId="37AC6E1A" w14:textId="77777777" w:rsidR="00926415" w:rsidRDefault="00926415" w:rsidP="0022627C">
      <w:pPr>
        <w:pStyle w:val="ListBullet"/>
      </w:pPr>
      <w:r>
        <w:t xml:space="preserve">Webpage: </w:t>
      </w:r>
      <w:hyperlink r:id="rId50" w:history="1">
        <w:r w:rsidRPr="003328AE">
          <w:rPr>
            <w:rStyle w:val="Hyperlink"/>
          </w:rPr>
          <w:t>Approved arrangement guidelines – Poultry</w:t>
        </w:r>
      </w:hyperlink>
    </w:p>
    <w:p w14:paraId="6D089B0F" w14:textId="77777777" w:rsidR="00926415" w:rsidRPr="00C55076" w:rsidRDefault="00926415" w:rsidP="0022627C">
      <w:pPr>
        <w:pStyle w:val="ListBullet"/>
        <w:rPr>
          <w:rStyle w:val="Hyperlink"/>
          <w:color w:val="000000"/>
        </w:rPr>
      </w:pPr>
      <w:r w:rsidRPr="002A48D7">
        <w:rPr>
          <w:rStyle w:val="Hyperlink"/>
          <w:color w:val="000000"/>
        </w:rPr>
        <w:t xml:space="preserve">Webpage: </w:t>
      </w:r>
      <w:hyperlink r:id="rId51" w:history="1">
        <w:r w:rsidRPr="00CA133C">
          <w:rPr>
            <w:rStyle w:val="Hyperlink"/>
          </w:rPr>
          <w:t>Eligibility criteria for Tier 2 export establishments to move to an annual audit frequency</w:t>
        </w:r>
      </w:hyperlink>
    </w:p>
    <w:p w14:paraId="7E317074" w14:textId="77777777" w:rsidR="00926415" w:rsidRPr="00684187" w:rsidRDefault="00926415" w:rsidP="0022627C">
      <w:pPr>
        <w:pStyle w:val="ListBullet"/>
        <w:rPr>
          <w:rStyle w:val="Hyperlink"/>
          <w:color w:val="000000"/>
        </w:rPr>
      </w:pPr>
      <w:r>
        <w:t xml:space="preserve">Webpage: </w:t>
      </w:r>
      <w:hyperlink r:id="rId52" w:history="1">
        <w:r>
          <w:rPr>
            <w:rStyle w:val="Hyperlink"/>
          </w:rPr>
          <w:t>Meat Hygiene Assessment (MHA) - v2 - DAFF (agriculture.gov.au)</w:t>
        </w:r>
      </w:hyperlink>
    </w:p>
    <w:p w14:paraId="49B40275" w14:textId="77777777" w:rsidR="00926415" w:rsidRPr="00F205AA" w:rsidRDefault="00926415" w:rsidP="0022627C">
      <w:pPr>
        <w:pStyle w:val="ListBullet"/>
        <w:rPr>
          <w:rStyle w:val="Hyperlink"/>
        </w:rPr>
      </w:pPr>
      <w:r w:rsidRPr="00684187">
        <w:rPr>
          <w:rStyle w:val="Hyperlink"/>
          <w:color w:val="000000"/>
        </w:rPr>
        <w:lastRenderedPageBreak/>
        <w:t>Webpage</w:t>
      </w:r>
      <w:r>
        <w:rPr>
          <w:rStyle w:val="Hyperlink"/>
        </w:rPr>
        <w:t xml:space="preserve">: </w:t>
      </w:r>
      <w:r>
        <w:fldChar w:fldCharType="begin"/>
      </w:r>
      <w:r>
        <w:instrText>HYPERLINK "https://www.agriculture.gov.au/biosecurity-trade/export/controlled-goods/meat/elmer-3/meat-hygiene"</w:instrText>
      </w:r>
      <w:r>
        <w:fldChar w:fldCharType="separate"/>
      </w:r>
      <w:r w:rsidRPr="00F205AA">
        <w:rPr>
          <w:rStyle w:val="Hyperlink"/>
        </w:rPr>
        <w:t>Export Meat operational guideline-Meat hygiene assessment, product monitoring (3</w:t>
      </w:r>
      <w:r w:rsidRPr="00F205AA">
        <w:rPr>
          <w:rStyle w:val="Hyperlink"/>
          <w:vertAlign w:val="superscript"/>
        </w:rPr>
        <w:t>rd</w:t>
      </w:r>
      <w:r w:rsidRPr="00F205AA">
        <w:rPr>
          <w:rStyle w:val="Hyperlink"/>
        </w:rPr>
        <w:t xml:space="preserve"> Ed). </w:t>
      </w:r>
    </w:p>
    <w:p w14:paraId="3B1D1B05" w14:textId="2BBA4888" w:rsidR="00926415" w:rsidRPr="00CA133C" w:rsidRDefault="00926415" w:rsidP="0022627C">
      <w:pPr>
        <w:pStyle w:val="ListBullet"/>
      </w:pPr>
      <w:r>
        <w:fldChar w:fldCharType="end"/>
      </w:r>
      <w:r w:rsidRPr="0035004F">
        <w:t xml:space="preserve">Webpage: </w:t>
      </w:r>
      <w:hyperlink r:id="rId53" w:anchor="daff-page-main" w:history="1">
        <w:r>
          <w:rPr>
            <w:rStyle w:val="Hyperlink"/>
          </w:rPr>
          <w:t>Microbiological Manual for Sampling and Testing of Export Meat and Meat Products - DAFF (agriculture.gov.au)</w:t>
        </w:r>
      </w:hyperlink>
    </w:p>
    <w:p w14:paraId="302F080D" w14:textId="77777777" w:rsidR="00926415" w:rsidRDefault="00926415" w:rsidP="008428DB"/>
    <w:p w14:paraId="5F3A85BC" w14:textId="77777777" w:rsidR="008428DB" w:rsidRDefault="008428DB" w:rsidP="008428DB">
      <w:r>
        <w:t>The following related material is available on the internet:</w:t>
      </w:r>
    </w:p>
    <w:p w14:paraId="5B31D671" w14:textId="77777777" w:rsidR="00C43087" w:rsidRPr="0090213E" w:rsidRDefault="00C43087" w:rsidP="00C43087">
      <w:pPr>
        <w:pStyle w:val="ListBullet"/>
        <w:rPr>
          <w:i/>
          <w:iCs/>
        </w:rPr>
      </w:pPr>
      <w:r>
        <w:t xml:space="preserve">Webpage: </w:t>
      </w:r>
      <w:hyperlink r:id="rId54" w:history="1">
        <w:r w:rsidRPr="00DC5690">
          <w:rPr>
            <w:rStyle w:val="Hyperlink"/>
            <w:i/>
            <w:iCs/>
          </w:rPr>
          <w:t>Export Control Act 2020</w:t>
        </w:r>
      </w:hyperlink>
    </w:p>
    <w:p w14:paraId="21FCA191" w14:textId="77777777" w:rsidR="00C43087" w:rsidRDefault="00C43087" w:rsidP="00C43087">
      <w:pPr>
        <w:pStyle w:val="ListBullet"/>
      </w:pPr>
      <w:r>
        <w:t xml:space="preserve">Webpage: </w:t>
      </w:r>
      <w:hyperlink r:id="rId55" w:history="1">
        <w:r w:rsidRPr="00DC5690">
          <w:rPr>
            <w:rStyle w:val="Hyperlink"/>
          </w:rPr>
          <w:t>Export Control (Meat and Meat Products) Rules 2021</w:t>
        </w:r>
      </w:hyperlink>
    </w:p>
    <w:p w14:paraId="73CEFC75" w14:textId="77777777" w:rsidR="00C43087" w:rsidRDefault="00C43087" w:rsidP="00C43087">
      <w:pPr>
        <w:pStyle w:val="ListBullet"/>
      </w:pPr>
      <w:r>
        <w:t xml:space="preserve">Webpage: </w:t>
      </w:r>
      <w:hyperlink r:id="rId56" w:history="1">
        <w:r w:rsidRPr="00DC5690">
          <w:rPr>
            <w:rStyle w:val="Hyperlink"/>
          </w:rPr>
          <w:t>Export Control (Wild Game Meat and Wild Game Meat Products) Rules 2021</w:t>
        </w:r>
      </w:hyperlink>
    </w:p>
    <w:p w14:paraId="66B80AF7" w14:textId="77777777" w:rsidR="00C43087" w:rsidRDefault="00C43087" w:rsidP="00C43087">
      <w:pPr>
        <w:pStyle w:val="ListBullet"/>
      </w:pPr>
      <w:r>
        <w:t xml:space="preserve">Webpage: </w:t>
      </w:r>
      <w:hyperlink r:id="rId57" w:history="1">
        <w:r w:rsidRPr="00DC5690">
          <w:rPr>
            <w:rStyle w:val="Hyperlink"/>
          </w:rPr>
          <w:t>Export Control (Rabbit and Ratite Meat and Rabbit and Ratite Meat Products) Rules 2021</w:t>
        </w:r>
      </w:hyperlink>
    </w:p>
    <w:p w14:paraId="3D898650" w14:textId="77777777" w:rsidR="00C43087" w:rsidRDefault="00C43087" w:rsidP="00C43087">
      <w:pPr>
        <w:pStyle w:val="ListBullet"/>
      </w:pPr>
      <w:r>
        <w:t xml:space="preserve">Webpage: </w:t>
      </w:r>
      <w:hyperlink r:id="rId58" w:history="1">
        <w:r w:rsidRPr="00DC5690">
          <w:rPr>
            <w:rStyle w:val="Hyperlink"/>
          </w:rPr>
          <w:t>Export Control (Poultry Meat and Poultry Meat Products) Rules 2021</w:t>
        </w:r>
      </w:hyperlink>
    </w:p>
    <w:p w14:paraId="5FF28A12" w14:textId="02FF3170" w:rsidR="00C43087" w:rsidRDefault="00C43087" w:rsidP="00C43087">
      <w:pPr>
        <w:pStyle w:val="ListBullet"/>
      </w:pPr>
      <w:r>
        <w:t xml:space="preserve">Webpage: </w:t>
      </w:r>
      <w:hyperlink r:id="rId59" w:history="1">
        <w:r w:rsidRPr="00F0406B">
          <w:rPr>
            <w:rStyle w:val="Hyperlink"/>
          </w:rPr>
          <w:t>Self-service portal</w:t>
        </w:r>
      </w:hyperlink>
    </w:p>
    <w:p w14:paraId="1BB0FBB4" w14:textId="7CD16BA5" w:rsidR="00C43087" w:rsidRDefault="00C43087" w:rsidP="00C43087">
      <w:pPr>
        <w:pStyle w:val="ListBullet"/>
      </w:pPr>
      <w:r>
        <w:t xml:space="preserve">MEDC </w:t>
      </w:r>
      <w:hyperlink r:id="rId60" w:history="1">
        <w:r w:rsidRPr="00304FF1">
          <w:rPr>
            <w:rStyle w:val="Hyperlink"/>
          </w:rPr>
          <w:t>Account creation guide</w:t>
        </w:r>
      </w:hyperlink>
    </w:p>
    <w:p w14:paraId="6FB4EA40" w14:textId="43773AD3" w:rsidR="00C43087" w:rsidRDefault="00C43087" w:rsidP="00C43087">
      <w:pPr>
        <w:pStyle w:val="ListBullet"/>
      </w:pPr>
      <w:r>
        <w:t xml:space="preserve">MEDC system access request for departmental </w:t>
      </w:r>
      <w:hyperlink r:id="rId61" w:history="1">
        <w:r w:rsidRPr="006B53C3">
          <w:rPr>
            <w:rStyle w:val="Hyperlink"/>
          </w:rPr>
          <w:t>on-plant officers</w:t>
        </w:r>
      </w:hyperlink>
    </w:p>
    <w:p w14:paraId="214DC992" w14:textId="501878BC" w:rsidR="008428DB" w:rsidRDefault="00C43087" w:rsidP="00C43087">
      <w:pPr>
        <w:pStyle w:val="ListBullet"/>
      </w:pPr>
      <w:r>
        <w:t xml:space="preserve">MEDC for </w:t>
      </w:r>
      <w:hyperlink r:id="rId62" w:history="1">
        <w:r w:rsidRPr="00C13446">
          <w:rPr>
            <w:rStyle w:val="Hyperlink"/>
          </w:rPr>
          <w:t>non-department users</w:t>
        </w:r>
      </w:hyperlink>
      <w:r w:rsidR="00C13446">
        <w:t>.</w:t>
      </w:r>
    </w:p>
    <w:p w14:paraId="3F7B4E0C" w14:textId="77777777" w:rsidR="004958D4" w:rsidRDefault="004958D4">
      <w:pPr>
        <w:spacing w:after="0" w:line="240" w:lineRule="auto"/>
        <w:rPr>
          <w:rFonts w:ascii="Calibri" w:eastAsiaTheme="minorEastAsia" w:hAnsi="Calibri"/>
          <w:bCs/>
          <w:color w:val="548DD4" w:themeColor="text2" w:themeTint="99"/>
          <w:sz w:val="36"/>
          <w:szCs w:val="28"/>
          <w:lang w:eastAsia="ja-JP"/>
        </w:rPr>
      </w:pPr>
      <w:bookmarkStart w:id="31" w:name="_Toc151554682"/>
      <w:r>
        <w:br w:type="page"/>
      </w:r>
    </w:p>
    <w:p w14:paraId="61987127" w14:textId="6EF170A5" w:rsidR="008428DB" w:rsidRDefault="008428DB" w:rsidP="00C43087">
      <w:pPr>
        <w:pStyle w:val="Heading2"/>
      </w:pPr>
      <w:r>
        <w:lastRenderedPageBreak/>
        <w:t>Attachment 1: Roles and responsibilities</w:t>
      </w:r>
      <w:bookmarkEnd w:id="31"/>
    </w:p>
    <w:p w14:paraId="3039CF0B" w14:textId="77777777" w:rsidR="008428DB" w:rsidRPr="00101B7A" w:rsidRDefault="008428DB" w:rsidP="008428DB">
      <w:pPr>
        <w:rPr>
          <w:b/>
          <w:bCs/>
        </w:rPr>
      </w:pPr>
      <w:r w:rsidRPr="00101B7A">
        <w:rPr>
          <w:b/>
          <w:bCs/>
        </w:rPr>
        <w:t>The occupier</w:t>
      </w:r>
    </w:p>
    <w:p w14:paraId="34C8A5B9" w14:textId="1F7C429A" w:rsidR="008428DB" w:rsidRDefault="008428DB" w:rsidP="001738E0">
      <w:pPr>
        <w:pStyle w:val="ListBullet"/>
      </w:pPr>
      <w:r>
        <w:t>Complying with relevant export legislation, importing country requirements and Australian standards as reflected in the establishment's AA.</w:t>
      </w:r>
    </w:p>
    <w:p w14:paraId="108A840D" w14:textId="79ED3E08" w:rsidR="008428DB" w:rsidRDefault="008428DB" w:rsidP="001738E0">
      <w:pPr>
        <w:pStyle w:val="ListBullet"/>
      </w:pPr>
      <w:r>
        <w:t xml:space="preserve">Entry of PHI data within 10 working days of the following month. </w:t>
      </w:r>
    </w:p>
    <w:p w14:paraId="2CF89208" w14:textId="77777777" w:rsidR="008428DB" w:rsidRPr="001738E0" w:rsidRDefault="008428DB" w:rsidP="008428DB">
      <w:pPr>
        <w:rPr>
          <w:b/>
          <w:bCs/>
        </w:rPr>
      </w:pPr>
      <w:r w:rsidRPr="001738E0">
        <w:rPr>
          <w:b/>
          <w:bCs/>
        </w:rPr>
        <w:t>Area Technical Manager (ATM)</w:t>
      </w:r>
    </w:p>
    <w:p w14:paraId="5707164B" w14:textId="77777777" w:rsidR="008428DB" w:rsidRPr="001738E0" w:rsidRDefault="008428DB" w:rsidP="008428DB">
      <w:pPr>
        <w:rPr>
          <w:i/>
          <w:iCs/>
        </w:rPr>
      </w:pPr>
      <w:r w:rsidRPr="001738E0">
        <w:rPr>
          <w:i/>
          <w:iCs/>
        </w:rPr>
        <w:t xml:space="preserve">Establishment ATM </w:t>
      </w:r>
    </w:p>
    <w:p w14:paraId="45EF2FD6" w14:textId="5B788991" w:rsidR="008428DB" w:rsidRDefault="008428DB" w:rsidP="00E11B60">
      <w:pPr>
        <w:pStyle w:val="ListBullet"/>
      </w:pPr>
      <w:r>
        <w:t>Approving the establishment's approved arrangement and/or any amendments made to it.</w:t>
      </w:r>
    </w:p>
    <w:p w14:paraId="040AF080" w14:textId="77777777" w:rsidR="008428DB" w:rsidRPr="00E11B60" w:rsidRDefault="008428DB" w:rsidP="008428DB">
      <w:pPr>
        <w:rPr>
          <w:i/>
          <w:iCs/>
        </w:rPr>
      </w:pPr>
      <w:r w:rsidRPr="00E11B60">
        <w:rPr>
          <w:i/>
          <w:iCs/>
        </w:rPr>
        <w:t>EMSAP ATM</w:t>
      </w:r>
    </w:p>
    <w:p w14:paraId="32B9041D" w14:textId="66CEB6A2" w:rsidR="008428DB" w:rsidRDefault="008428DB" w:rsidP="008428DB">
      <w:r>
        <w:t xml:space="preserve">Undertaking the EMSAP audit at the establishment. </w:t>
      </w:r>
    </w:p>
    <w:p w14:paraId="7EDFAD6A" w14:textId="77777777" w:rsidR="008428DB" w:rsidRPr="00E11B60" w:rsidRDefault="008428DB" w:rsidP="008428DB">
      <w:pPr>
        <w:rPr>
          <w:b/>
          <w:bCs/>
        </w:rPr>
      </w:pPr>
      <w:r w:rsidRPr="00E11B60">
        <w:rPr>
          <w:b/>
          <w:bCs/>
        </w:rPr>
        <w:t>Departmental on-plant officer</w:t>
      </w:r>
    </w:p>
    <w:p w14:paraId="660CB663" w14:textId="0459C623" w:rsidR="008428DB" w:rsidRDefault="008428DB" w:rsidP="00E11B60">
      <w:pPr>
        <w:pStyle w:val="ListBullet"/>
      </w:pPr>
      <w:r>
        <w:t xml:space="preserve">Entry of PHI data within 10 working days of the following month. </w:t>
      </w:r>
    </w:p>
    <w:p w14:paraId="10BDEFF9" w14:textId="04CB1983" w:rsidR="008428DB" w:rsidRDefault="008428DB" w:rsidP="00E11B60">
      <w:pPr>
        <w:pStyle w:val="ListBullet"/>
      </w:pPr>
      <w:r>
        <w:t>Verify establishment data and results for accuracy and monitor performance.</w:t>
      </w:r>
    </w:p>
    <w:p w14:paraId="3F4FAECB" w14:textId="77777777" w:rsidR="004958D4" w:rsidRDefault="004958D4">
      <w:pPr>
        <w:spacing w:after="0" w:line="240" w:lineRule="auto"/>
        <w:rPr>
          <w:rFonts w:ascii="Calibri" w:eastAsiaTheme="minorEastAsia" w:hAnsi="Calibri"/>
          <w:bCs/>
          <w:color w:val="548DD4" w:themeColor="text2" w:themeTint="99"/>
          <w:sz w:val="36"/>
          <w:szCs w:val="28"/>
          <w:lang w:eastAsia="ja-JP"/>
        </w:rPr>
      </w:pPr>
      <w:bookmarkStart w:id="32" w:name="_Toc151554683"/>
      <w:r>
        <w:br w:type="page"/>
      </w:r>
    </w:p>
    <w:p w14:paraId="6856D623" w14:textId="17309EFB" w:rsidR="008428DB" w:rsidRDefault="008428DB" w:rsidP="003B3473">
      <w:pPr>
        <w:pStyle w:val="Heading2"/>
      </w:pPr>
      <w:r>
        <w:lastRenderedPageBreak/>
        <w:t>Attachment 2: Definitions</w:t>
      </w:r>
      <w:bookmarkEnd w:id="32"/>
    </w:p>
    <w:p w14:paraId="6661F20D" w14:textId="77777777" w:rsidR="008428DB" w:rsidRPr="003B3473" w:rsidRDefault="008428DB" w:rsidP="008428DB">
      <w:pPr>
        <w:rPr>
          <w:b/>
          <w:bCs/>
        </w:rPr>
      </w:pPr>
      <w:r w:rsidRPr="003B3473">
        <w:rPr>
          <w:b/>
          <w:bCs/>
        </w:rPr>
        <w:t>Aerobic plate count</w:t>
      </w:r>
    </w:p>
    <w:p w14:paraId="568FC7CB" w14:textId="77777777" w:rsidR="008428DB" w:rsidRDefault="008428DB" w:rsidP="008428DB">
      <w:r>
        <w:t>A microbiological plating technique to determine the bacterial content of food.</w:t>
      </w:r>
    </w:p>
    <w:p w14:paraId="64F0A63D" w14:textId="77777777" w:rsidR="008428DB" w:rsidRPr="003B3473" w:rsidRDefault="008428DB" w:rsidP="008428DB">
      <w:pPr>
        <w:rPr>
          <w:b/>
          <w:bCs/>
        </w:rPr>
      </w:pPr>
      <w:r w:rsidRPr="003B3473">
        <w:rPr>
          <w:b/>
          <w:bCs/>
        </w:rPr>
        <w:t>Area Technical Manager (ATM)</w:t>
      </w:r>
    </w:p>
    <w:p w14:paraId="7F2656C9" w14:textId="7517416C" w:rsidR="008428DB" w:rsidRDefault="008428DB" w:rsidP="003B3473">
      <w:pPr>
        <w:pStyle w:val="ListBullet"/>
      </w:pPr>
      <w:r>
        <w:t>A Commonwealth authorised officer with veterinary qualifications who has responsibility for the supervision, technical performance, assessment and verification of technical standards and operations in a defined group of export meat establishments.</w:t>
      </w:r>
    </w:p>
    <w:p w14:paraId="7CDC5B0C" w14:textId="77777777" w:rsidR="008428DB" w:rsidRPr="003B3473" w:rsidRDefault="008428DB" w:rsidP="008428DB">
      <w:pPr>
        <w:rPr>
          <w:i/>
          <w:iCs/>
        </w:rPr>
      </w:pPr>
      <w:r w:rsidRPr="003B3473">
        <w:rPr>
          <w:i/>
          <w:iCs/>
        </w:rPr>
        <w:t xml:space="preserve">Establishment ATM </w:t>
      </w:r>
    </w:p>
    <w:p w14:paraId="2C9DC948" w14:textId="2253A7FF" w:rsidR="008428DB" w:rsidRDefault="008428DB" w:rsidP="003F5165">
      <w:pPr>
        <w:pStyle w:val="ListBullet"/>
      </w:pPr>
      <w:r>
        <w:t xml:space="preserve">ATM with day-to-day on-plant responsibilities, on-plant staff technical review responsibilities and an establishment critical incident response audit (CIRA) role. </w:t>
      </w:r>
    </w:p>
    <w:p w14:paraId="3C3F949E" w14:textId="5AE08439" w:rsidR="008428DB" w:rsidRDefault="008428DB" w:rsidP="003F5165">
      <w:pPr>
        <w:pStyle w:val="ListBullet"/>
      </w:pPr>
      <w:r>
        <w:t>Approves the establishment's approved arrangement and/or any amendments made to it.</w:t>
      </w:r>
    </w:p>
    <w:p w14:paraId="6E35337C" w14:textId="77777777" w:rsidR="008428DB" w:rsidRPr="003B3473" w:rsidRDefault="008428DB" w:rsidP="008428DB">
      <w:pPr>
        <w:rPr>
          <w:i/>
          <w:iCs/>
        </w:rPr>
      </w:pPr>
      <w:r w:rsidRPr="003B3473">
        <w:rPr>
          <w:i/>
          <w:iCs/>
        </w:rPr>
        <w:t>EMSAP ATM</w:t>
      </w:r>
    </w:p>
    <w:p w14:paraId="0A04FDD5" w14:textId="452915CB" w:rsidR="008428DB" w:rsidRDefault="008428DB" w:rsidP="003F5165">
      <w:pPr>
        <w:pStyle w:val="ListBullet"/>
      </w:pPr>
      <w:r>
        <w:t>ATM conducting the EMSAP audit at the establishment. This individual has not been the ATM with day-to-day on-plant responsibilities at the establishment being audited during the previous two years (</w:t>
      </w:r>
      <w:proofErr w:type="gramStart"/>
      <w:r>
        <w:t>i.e.</w:t>
      </w:r>
      <w:proofErr w:type="gramEnd"/>
      <w:r>
        <w:t xml:space="preserve"> held the establishment ATM role). </w:t>
      </w:r>
    </w:p>
    <w:p w14:paraId="7C8A8980" w14:textId="77777777" w:rsidR="008428DB" w:rsidRPr="003B3473" w:rsidRDefault="008428DB" w:rsidP="008428DB">
      <w:pPr>
        <w:rPr>
          <w:b/>
          <w:bCs/>
        </w:rPr>
      </w:pPr>
      <w:r w:rsidRPr="003B3473">
        <w:rPr>
          <w:b/>
          <w:bCs/>
        </w:rPr>
        <w:t>Coliforms</w:t>
      </w:r>
    </w:p>
    <w:p w14:paraId="69C9EB62" w14:textId="77777777" w:rsidR="008428DB" w:rsidRDefault="008428DB" w:rsidP="008428DB">
      <w:r>
        <w:t>Coliforms are a group of Enterobacteriaceae. Their presence at high levels provides a warning that unhygienic food handling may have occurred, or processing was not effective.</w:t>
      </w:r>
    </w:p>
    <w:p w14:paraId="0258006C" w14:textId="77777777" w:rsidR="008428DB" w:rsidRPr="003B3473" w:rsidRDefault="008428DB" w:rsidP="008428DB">
      <w:pPr>
        <w:rPr>
          <w:b/>
          <w:bCs/>
        </w:rPr>
      </w:pPr>
      <w:r w:rsidRPr="003B3473">
        <w:rPr>
          <w:b/>
          <w:bCs/>
        </w:rPr>
        <w:t>Departmental on-plant officer</w:t>
      </w:r>
    </w:p>
    <w:p w14:paraId="0514DF58" w14:textId="77777777" w:rsidR="008428DB" w:rsidRDefault="008428DB" w:rsidP="008428DB">
      <w:r>
        <w:t xml:space="preserve">For the purposes of this document, department authorised on-plant officers refers to the following: on-plant veterinarians, food safety meat assessors and food safety assessors. </w:t>
      </w:r>
    </w:p>
    <w:p w14:paraId="100465B0" w14:textId="77777777" w:rsidR="008428DB" w:rsidRPr="003B3473" w:rsidRDefault="008428DB" w:rsidP="008428DB">
      <w:pPr>
        <w:rPr>
          <w:b/>
          <w:bCs/>
          <w:i/>
          <w:iCs/>
        </w:rPr>
      </w:pPr>
      <w:r w:rsidRPr="003B3473">
        <w:rPr>
          <w:b/>
          <w:bCs/>
          <w:i/>
          <w:iCs/>
        </w:rPr>
        <w:t>Escherichia coli</w:t>
      </w:r>
    </w:p>
    <w:p w14:paraId="13BDDC59" w14:textId="77777777" w:rsidR="008428DB" w:rsidRDefault="008428DB" w:rsidP="008428DB">
      <w:r>
        <w:t xml:space="preserve">E. coli are gram-negative, facultative anaerobic rod-shaped bacteria that are a common part of the normal intestinal flora of humans and other warm-blooded animals. As such, E. coli is a more specific indicator of faecal contamination than Enterobacteriaceae or coliforms. Its presence in foods indicates recent contamination, either directly or indirectly, by faeces or faecal contaminated material. </w:t>
      </w:r>
    </w:p>
    <w:p w14:paraId="75BAF2E2" w14:textId="77777777" w:rsidR="008428DB" w:rsidRPr="003B3473" w:rsidRDefault="008428DB" w:rsidP="008428DB">
      <w:pPr>
        <w:rPr>
          <w:b/>
          <w:bCs/>
        </w:rPr>
      </w:pPr>
      <w:r w:rsidRPr="003B3473">
        <w:rPr>
          <w:b/>
          <w:bCs/>
        </w:rPr>
        <w:t>Product Hygiene Indicators (PHI) Program</w:t>
      </w:r>
    </w:p>
    <w:p w14:paraId="2004BCEB" w14:textId="77777777" w:rsidR="008428DB" w:rsidRDefault="008428DB" w:rsidP="008428DB">
      <w:r>
        <w:t xml:space="preserve">The Product Hygiene Indicators (PHI) Program identifies </w:t>
      </w:r>
      <w:proofErr w:type="gramStart"/>
      <w:r>
        <w:t>a number of</w:t>
      </w:r>
      <w:proofErr w:type="gramEnd"/>
      <w:r>
        <w:t xml:space="preserve"> key performance indicators (KPIs) which when combined produce an index, the Product Hygiene Index, which is a measure of hygienic meat production at individual export establishments. The KPIs can be used within an establishment to monitor and assess performance of process control and can be used across establishments to compare performance against other similar slaughter and boning operations.</w:t>
      </w:r>
    </w:p>
    <w:p w14:paraId="37D32C88" w14:textId="77777777" w:rsidR="00FF783A" w:rsidRDefault="00FF783A">
      <w:pPr>
        <w:spacing w:after="0" w:line="240" w:lineRule="auto"/>
        <w:rPr>
          <w:b/>
          <w:bCs/>
        </w:rPr>
      </w:pPr>
      <w:r>
        <w:rPr>
          <w:b/>
          <w:bCs/>
        </w:rPr>
        <w:br w:type="page"/>
      </w:r>
    </w:p>
    <w:p w14:paraId="70D03DBD" w14:textId="6A6B7778" w:rsidR="008428DB" w:rsidRPr="003B3473" w:rsidRDefault="008428DB" w:rsidP="008428DB">
      <w:pPr>
        <w:rPr>
          <w:b/>
          <w:bCs/>
        </w:rPr>
      </w:pPr>
      <w:r w:rsidRPr="003B3473">
        <w:rPr>
          <w:b/>
          <w:bCs/>
        </w:rPr>
        <w:lastRenderedPageBreak/>
        <w:t>Meat Export Data Collection System (MEDC)</w:t>
      </w:r>
    </w:p>
    <w:p w14:paraId="7FDD689A" w14:textId="77777777" w:rsidR="008428DB" w:rsidRDefault="008428DB" w:rsidP="008428DB">
      <w:r>
        <w:t>An interactive web portal used to record a range of information gathered about export meat.</w:t>
      </w:r>
    </w:p>
    <w:p w14:paraId="6C02E057" w14:textId="77777777" w:rsidR="008428DB" w:rsidRDefault="008428DB" w:rsidP="008428DB">
      <w:r>
        <w:t>This portal combines previous data collection programs such as Establishment Production and Condemnation Statistics (EPACS), data from the Product Hygiene Indicators (PHI) program, Point of Entry detections (POE) and Species Testing (Species).</w:t>
      </w:r>
    </w:p>
    <w:p w14:paraId="4565684F" w14:textId="77777777" w:rsidR="008428DB" w:rsidRPr="003B3473" w:rsidRDefault="008428DB" w:rsidP="008428DB">
      <w:pPr>
        <w:rPr>
          <w:b/>
          <w:bCs/>
        </w:rPr>
      </w:pPr>
      <w:r w:rsidRPr="003B3473">
        <w:rPr>
          <w:b/>
          <w:bCs/>
        </w:rPr>
        <w:t>Meat Establishment Verification System (MEVS)</w:t>
      </w:r>
    </w:p>
    <w:p w14:paraId="5E5F7E88" w14:textId="77777777" w:rsidR="008428DB" w:rsidRDefault="008428DB" w:rsidP="008428DB">
      <w:r>
        <w:t>The department’s on-plant verification system utilised at abattoirs, wild game processing plants and Independent Boning Rooms.</w:t>
      </w:r>
    </w:p>
    <w:p w14:paraId="10860D76" w14:textId="77777777" w:rsidR="008428DB" w:rsidRPr="003B3473" w:rsidRDefault="008428DB" w:rsidP="008428DB">
      <w:pPr>
        <w:rPr>
          <w:b/>
          <w:bCs/>
        </w:rPr>
      </w:pPr>
      <w:r w:rsidRPr="003B3473">
        <w:rPr>
          <w:b/>
          <w:bCs/>
        </w:rPr>
        <w:t xml:space="preserve">Product Hygiene Index </w:t>
      </w:r>
    </w:p>
    <w:p w14:paraId="01BF2A7C" w14:textId="77777777" w:rsidR="008428DB" w:rsidRDefault="008428DB" w:rsidP="008428DB">
      <w:r>
        <w:t>A weighted score out of 100 generated from agreed KPIs that is used to compare the performance of a plant against similar establishments and as an input into risk-based government oversight.</w:t>
      </w:r>
    </w:p>
    <w:p w14:paraId="1DCD7685" w14:textId="77777777" w:rsidR="008428DB" w:rsidRPr="003B3473" w:rsidRDefault="008428DB" w:rsidP="008428DB">
      <w:pPr>
        <w:rPr>
          <w:b/>
          <w:bCs/>
        </w:rPr>
      </w:pPr>
      <w:r w:rsidRPr="003B3473">
        <w:rPr>
          <w:b/>
          <w:bCs/>
        </w:rPr>
        <w:t>Occupier</w:t>
      </w:r>
    </w:p>
    <w:p w14:paraId="6E488AE2" w14:textId="77777777" w:rsidR="008428DB" w:rsidRDefault="008428DB" w:rsidP="008428DB">
      <w:r>
        <w:t xml:space="preserve">As defined in section 19 of the Export Control Act. </w:t>
      </w:r>
    </w:p>
    <w:p w14:paraId="7004E447" w14:textId="77777777" w:rsidR="008428DB" w:rsidRDefault="008428DB" w:rsidP="008428DB">
      <w:r>
        <w:t>1) The occupier of a registered establishment is the person in whose name the establishment is registered.</w:t>
      </w:r>
    </w:p>
    <w:p w14:paraId="06B67274" w14:textId="77777777" w:rsidR="008428DB" w:rsidRDefault="008428DB" w:rsidP="008428DB">
      <w:r>
        <w:t>(2) An occupier of an establishment (other than a registered establishment) where export operations in relation to goods are, were or will be carried out, is:</w:t>
      </w:r>
    </w:p>
    <w:p w14:paraId="20518CF5" w14:textId="77777777" w:rsidR="008428DB" w:rsidRDefault="008428DB" w:rsidP="008428DB">
      <w:r>
        <w:t>(a) the person that operates, operated or will operate the business of carrying out export operations in relation to goods at the establishment; or</w:t>
      </w:r>
    </w:p>
    <w:p w14:paraId="73994B0C" w14:textId="77777777" w:rsidR="008428DB" w:rsidRDefault="008428DB" w:rsidP="008428DB">
      <w:r>
        <w:t>(b) a person that manages or controls, managed or controlled or will manage or control export operations carried out in relation to goods at the establishment.</w:t>
      </w:r>
    </w:p>
    <w:p w14:paraId="5AE10677" w14:textId="77777777" w:rsidR="008428DB" w:rsidRPr="003F5165" w:rsidRDefault="008428DB" w:rsidP="008428DB">
      <w:pPr>
        <w:rPr>
          <w:b/>
          <w:bCs/>
        </w:rPr>
      </w:pPr>
      <w:r w:rsidRPr="003F5165">
        <w:rPr>
          <w:b/>
          <w:bCs/>
        </w:rPr>
        <w:t>National Carcass Microbiological Monitoring program (NCMMP)</w:t>
      </w:r>
    </w:p>
    <w:p w14:paraId="05C1EDDB" w14:textId="77777777" w:rsidR="008428DB" w:rsidRDefault="008428DB" w:rsidP="008428DB">
      <w:r>
        <w:t>All export registered slaughtering and wild game processing establishments are required to participate in the NCMMP program which requires aerobic plate count (APC), E. coli (process control verification) and Salmonella testing (pathogen reduction) to verify slaughtering and chilling operations.</w:t>
      </w:r>
    </w:p>
    <w:p w14:paraId="7BCEB03D" w14:textId="77777777" w:rsidR="008428DB" w:rsidRPr="003F5165" w:rsidRDefault="008428DB" w:rsidP="008428DB">
      <w:pPr>
        <w:rPr>
          <w:b/>
          <w:bCs/>
        </w:rPr>
      </w:pPr>
      <w:r w:rsidRPr="003F5165">
        <w:rPr>
          <w:b/>
          <w:bCs/>
        </w:rPr>
        <w:t>Shiga toxin-producing E. coli (STEC)</w:t>
      </w:r>
    </w:p>
    <w:p w14:paraId="434C1184" w14:textId="77777777" w:rsidR="008428DB" w:rsidRDefault="008428DB" w:rsidP="008428DB">
      <w:r>
        <w:t>Strains of E. coli that contain genes that encode the production of Shiga toxin(s) and intimin (eae). STEC denotes E. coli strains of serotype O157, O26, O45, O103, O111, O121 and O145.</w:t>
      </w:r>
    </w:p>
    <w:p w14:paraId="7B8B5AEA" w14:textId="77777777" w:rsidR="008428DB" w:rsidRPr="003F5165" w:rsidRDefault="008428DB" w:rsidP="008428DB">
      <w:pPr>
        <w:rPr>
          <w:b/>
          <w:bCs/>
          <w:i/>
          <w:iCs/>
        </w:rPr>
      </w:pPr>
      <w:r w:rsidRPr="003F5165">
        <w:rPr>
          <w:b/>
          <w:bCs/>
          <w:i/>
          <w:iCs/>
        </w:rPr>
        <w:t>Salmonella</w:t>
      </w:r>
    </w:p>
    <w:p w14:paraId="2C2BCB9B" w14:textId="77777777" w:rsidR="008428DB" w:rsidRDefault="008428DB" w:rsidP="008428DB">
      <w:r w:rsidRPr="003F5165">
        <w:rPr>
          <w:i/>
          <w:iCs/>
        </w:rPr>
        <w:t>Salmonella</w:t>
      </w:r>
      <w:r>
        <w:t xml:space="preserve"> spp. are members of the family Enterobacteriaceae. </w:t>
      </w:r>
    </w:p>
    <w:p w14:paraId="272EB1E2" w14:textId="77777777" w:rsidR="008428DB" w:rsidRPr="003F5165" w:rsidRDefault="008428DB" w:rsidP="008428DB">
      <w:pPr>
        <w:rPr>
          <w:b/>
          <w:bCs/>
        </w:rPr>
      </w:pPr>
      <w:r w:rsidRPr="003F5165">
        <w:rPr>
          <w:b/>
          <w:bCs/>
        </w:rPr>
        <w:t xml:space="preserve">Shiga toxin-producing </w:t>
      </w:r>
      <w:r w:rsidRPr="003F5165">
        <w:rPr>
          <w:b/>
          <w:bCs/>
          <w:i/>
          <w:iCs/>
        </w:rPr>
        <w:t>E. coli</w:t>
      </w:r>
      <w:r w:rsidRPr="003F5165">
        <w:rPr>
          <w:b/>
          <w:bCs/>
        </w:rPr>
        <w:t xml:space="preserve"> (STEC) including O157:H7 testing </w:t>
      </w:r>
      <w:proofErr w:type="gramStart"/>
      <w:r w:rsidRPr="003F5165">
        <w:rPr>
          <w:b/>
          <w:bCs/>
        </w:rPr>
        <w:t>program</w:t>
      </w:r>
      <w:proofErr w:type="gramEnd"/>
    </w:p>
    <w:p w14:paraId="196B5EC5" w14:textId="77777777" w:rsidR="008C1C3B" w:rsidRDefault="008428DB" w:rsidP="008428DB">
      <w:pPr>
        <w:sectPr w:rsidR="008C1C3B" w:rsidSect="005D5AAF">
          <w:footerReference w:type="default" r:id="rId63"/>
          <w:headerReference w:type="first" r:id="rId64"/>
          <w:footerReference w:type="first" r:id="rId65"/>
          <w:pgSz w:w="11906" w:h="16838"/>
          <w:pgMar w:top="1418" w:right="1418" w:bottom="1418" w:left="1701" w:header="567" w:footer="284" w:gutter="0"/>
          <w:cols w:space="708"/>
          <w:titlePg/>
          <w:docGrid w:linePitch="360"/>
        </w:sectPr>
      </w:pPr>
      <w:r>
        <w:t>This is a test and hold program designed to satisfy the requirements to export raw ground beef and raw ground beef components to the USA, Canada, and other markets where STEC testing is a requirement for export. Product must not be released from the establishment until the result of any testing under this program is known to be negative. All confirmed positive or deemed positive results must be notified to the department and a disposition applied.</w:t>
      </w:r>
    </w:p>
    <w:p w14:paraId="30B5BC42" w14:textId="77777777" w:rsidR="008428DB" w:rsidRPr="003F5165" w:rsidRDefault="008428DB" w:rsidP="008428DB">
      <w:pPr>
        <w:rPr>
          <w:b/>
          <w:bCs/>
        </w:rPr>
      </w:pPr>
      <w:r w:rsidRPr="003F5165">
        <w:rPr>
          <w:b/>
          <w:bCs/>
        </w:rPr>
        <w:lastRenderedPageBreak/>
        <w:t>Tier 2 export-registered establishment</w:t>
      </w:r>
    </w:p>
    <w:p w14:paraId="4703F150" w14:textId="77777777" w:rsidR="008428DB" w:rsidRDefault="008428DB" w:rsidP="008428DB">
      <w:r>
        <w:t>An establishment operating under the Export-Registered Australian standard Meat Establishment (Tier 2) Scheme.  Tier 2 establishments have a full-time departmental on-plant presence to ensure maintained compliance.</w:t>
      </w:r>
    </w:p>
    <w:p w14:paraId="7D4D72E2" w14:textId="77777777" w:rsidR="008428DB" w:rsidRPr="003F5165" w:rsidRDefault="008428DB" w:rsidP="008428DB">
      <w:pPr>
        <w:rPr>
          <w:b/>
          <w:bCs/>
        </w:rPr>
      </w:pPr>
      <w:r w:rsidRPr="003F5165">
        <w:rPr>
          <w:b/>
          <w:bCs/>
        </w:rPr>
        <w:t>Zero tolerance</w:t>
      </w:r>
    </w:p>
    <w:p w14:paraId="0DB54288" w14:textId="11E7AA33" w:rsidR="008428DB" w:rsidRDefault="008428DB" w:rsidP="008428DB">
      <w:r>
        <w:t>Zero tolerance (ZT) contaminants include faeces, ingesta or milk detected during department verification of carcases, offal or carton meat.</w:t>
      </w:r>
    </w:p>
    <w:sectPr w:rsidR="008428DB" w:rsidSect="005D5AAF">
      <w:footerReference w:type="first" r:id="rId66"/>
      <w:pgSz w:w="11906" w:h="16838"/>
      <w:pgMar w:top="1418" w:right="1418" w:bottom="1418" w:left="170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264F3" w14:textId="77777777" w:rsidR="00557718" w:rsidRDefault="00557718">
      <w:r>
        <w:separator/>
      </w:r>
    </w:p>
    <w:p w14:paraId="4577AE25" w14:textId="77777777" w:rsidR="00557718" w:rsidRDefault="00557718"/>
    <w:p w14:paraId="1B60A2A0" w14:textId="77777777" w:rsidR="00557718" w:rsidRDefault="00557718"/>
  </w:endnote>
  <w:endnote w:type="continuationSeparator" w:id="0">
    <w:p w14:paraId="20FF29B1" w14:textId="77777777" w:rsidR="00557718" w:rsidRDefault="00557718">
      <w:r>
        <w:continuationSeparator/>
      </w:r>
    </w:p>
    <w:p w14:paraId="77EF37E0" w14:textId="77777777" w:rsidR="00557718" w:rsidRDefault="00557718"/>
    <w:p w14:paraId="2F3F7EA4" w14:textId="77777777" w:rsidR="00557718" w:rsidRDefault="00557718"/>
  </w:endnote>
  <w:endnote w:type="continuationNotice" w:id="1">
    <w:p w14:paraId="00C9214A" w14:textId="77777777" w:rsidR="00557718" w:rsidRDefault="00557718">
      <w:pPr>
        <w:pStyle w:val="Footer"/>
      </w:pPr>
    </w:p>
    <w:p w14:paraId="3F0EBEAB" w14:textId="77777777" w:rsidR="00557718" w:rsidRDefault="00557718"/>
    <w:p w14:paraId="33B57519" w14:textId="77777777" w:rsidR="00557718" w:rsidRDefault="005577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4A627" w14:textId="19B7DEB7" w:rsidR="002A193C" w:rsidRDefault="00A37FC8">
    <w:pPr>
      <w:pStyle w:val="Footer"/>
    </w:pPr>
    <w:r>
      <w:rPr>
        <w:noProof/>
      </w:rPr>
      <mc:AlternateContent>
        <mc:Choice Requires="wps">
          <w:drawing>
            <wp:anchor distT="0" distB="0" distL="114300" distR="114300" simplePos="0" relativeHeight="251663360" behindDoc="0" locked="0" layoutInCell="1" allowOverlap="1" wp14:anchorId="3DE7D22C" wp14:editId="6A714CD4">
              <wp:simplePos x="0" y="0"/>
              <wp:positionH relativeFrom="page">
                <wp:posOffset>14630</wp:posOffset>
              </wp:positionH>
              <wp:positionV relativeFrom="paragraph">
                <wp:posOffset>1575</wp:posOffset>
              </wp:positionV>
              <wp:extent cx="7526960" cy="591820"/>
              <wp:effectExtent l="0" t="0" r="0" b="0"/>
              <wp:wrapNone/>
              <wp:docPr id="1308889234" name="Rectangle 3"/>
              <wp:cNvGraphicFramePr/>
              <a:graphic xmlns:a="http://schemas.openxmlformats.org/drawingml/2006/main">
                <a:graphicData uri="http://schemas.microsoft.com/office/word/2010/wordprocessingShape">
                  <wps:wsp>
                    <wps:cNvSpPr/>
                    <wps:spPr>
                      <a:xfrm>
                        <a:off x="0" y="0"/>
                        <a:ext cx="7526960" cy="591820"/>
                      </a:xfrm>
                      <a:prstGeom prst="rect">
                        <a:avLst/>
                      </a:prstGeom>
                      <a:solidFill>
                        <a:srgbClr val="0031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1EBE15" w14:textId="77777777" w:rsidR="00A37FC8" w:rsidRPr="00540C56" w:rsidRDefault="00A37FC8" w:rsidP="00A64841">
                          <w:pPr>
                            <w:pStyle w:val="Footer"/>
                          </w:pPr>
                          <w:r w:rsidRPr="00540C56">
                            <w:rPr>
                              <w:b/>
                              <w:bCs/>
                            </w:rPr>
                            <w:t>Export Meat Operational Guideline:</w:t>
                          </w:r>
                          <w:r w:rsidRPr="00540C56">
                            <w:t xml:space="preserve"> 16.2 Product Hygiene Indicators (PHI) program data entry into the MEDC system</w:t>
                          </w:r>
                        </w:p>
                        <w:p w14:paraId="4E6F2A55" w14:textId="77777777" w:rsidR="00A37FC8" w:rsidRPr="00540C56" w:rsidRDefault="00A37FC8" w:rsidP="00A37FC8">
                          <w:pPr>
                            <w:jc w:val="center"/>
                            <w:rPr>
                              <w:sz w:val="16"/>
                              <w:szCs w:val="16"/>
                            </w:rPr>
                          </w:pPr>
                          <w:r w:rsidRPr="00540C56">
                            <w:rPr>
                              <w:sz w:val="16"/>
                              <w:szCs w:val="16"/>
                            </w:rPr>
                            <w:t xml:space="preserve">Page </w:t>
                          </w:r>
                          <w:r w:rsidRPr="00540C56">
                            <w:rPr>
                              <w:b/>
                              <w:bCs/>
                              <w:sz w:val="16"/>
                              <w:szCs w:val="16"/>
                            </w:rPr>
                            <w:fldChar w:fldCharType="begin"/>
                          </w:r>
                          <w:r w:rsidRPr="00540C56">
                            <w:rPr>
                              <w:b/>
                              <w:bCs/>
                              <w:sz w:val="16"/>
                              <w:szCs w:val="16"/>
                            </w:rPr>
                            <w:instrText xml:space="preserve"> PAGE  \* Arabic  \* MERGEFORMAT </w:instrText>
                          </w:r>
                          <w:r w:rsidRPr="00540C56">
                            <w:rPr>
                              <w:b/>
                              <w:bCs/>
                              <w:sz w:val="16"/>
                              <w:szCs w:val="16"/>
                            </w:rPr>
                            <w:fldChar w:fldCharType="separate"/>
                          </w:r>
                          <w:r w:rsidRPr="00540C56">
                            <w:rPr>
                              <w:b/>
                              <w:bCs/>
                              <w:noProof/>
                              <w:sz w:val="16"/>
                              <w:szCs w:val="16"/>
                            </w:rPr>
                            <w:t>1</w:t>
                          </w:r>
                          <w:r w:rsidRPr="00540C56">
                            <w:rPr>
                              <w:b/>
                              <w:bCs/>
                              <w:sz w:val="16"/>
                              <w:szCs w:val="16"/>
                            </w:rPr>
                            <w:fldChar w:fldCharType="end"/>
                          </w:r>
                          <w:r w:rsidRPr="00540C56">
                            <w:rPr>
                              <w:sz w:val="16"/>
                              <w:szCs w:val="16"/>
                            </w:rPr>
                            <w:t xml:space="preserve"> of </w:t>
                          </w:r>
                          <w:r w:rsidRPr="00540C56">
                            <w:rPr>
                              <w:b/>
                              <w:bCs/>
                              <w:sz w:val="16"/>
                              <w:szCs w:val="16"/>
                            </w:rPr>
                            <w:fldChar w:fldCharType="begin"/>
                          </w:r>
                          <w:r w:rsidRPr="00540C56">
                            <w:rPr>
                              <w:b/>
                              <w:bCs/>
                              <w:sz w:val="16"/>
                              <w:szCs w:val="16"/>
                            </w:rPr>
                            <w:instrText xml:space="preserve"> NUMPAGES  \* Arabic  \* MERGEFORMAT </w:instrText>
                          </w:r>
                          <w:r w:rsidRPr="00540C56">
                            <w:rPr>
                              <w:b/>
                              <w:bCs/>
                              <w:sz w:val="16"/>
                              <w:szCs w:val="16"/>
                            </w:rPr>
                            <w:fldChar w:fldCharType="separate"/>
                          </w:r>
                          <w:r w:rsidRPr="00540C56">
                            <w:rPr>
                              <w:b/>
                              <w:bCs/>
                              <w:noProof/>
                              <w:sz w:val="16"/>
                              <w:szCs w:val="16"/>
                            </w:rPr>
                            <w:t>2</w:t>
                          </w:r>
                          <w:r w:rsidRPr="00540C56">
                            <w:rPr>
                              <w:b/>
                              <w:bCs/>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7D22C" id="Rectangle 3" o:spid="_x0000_s1029" style="position:absolute;left:0;text-align:left;margin-left:1.15pt;margin-top:.1pt;width:592.65pt;height:4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" fillcolor="#003150" stroked="f" strokeweight="2pt">
              <v:textbox>
                <w:txbxContent>
                  <w:p w14:paraId="781EBE15" w14:textId="77777777" w:rsidR="00A37FC8" w:rsidRPr="00540C56" w:rsidRDefault="00A37FC8" w:rsidP="00A64841">
                    <w:pPr>
                      <w:pStyle w:val="Footer"/>
                    </w:pPr>
                    <w:r w:rsidRPr="00540C56">
                      <w:rPr>
                        <w:b/>
                        <w:bCs/>
                      </w:rPr>
                      <w:t>Export Meat Operational Guideline:</w:t>
                    </w:r>
                    <w:r w:rsidRPr="00540C56">
                      <w:t xml:space="preserve"> 16.2 Product Hygiene Indicators (PHI) program data entry into the MEDC system</w:t>
                    </w:r>
                  </w:p>
                  <w:p w14:paraId="4E6F2A55" w14:textId="77777777" w:rsidR="00A37FC8" w:rsidRPr="00540C56" w:rsidRDefault="00A37FC8" w:rsidP="00A37FC8">
                    <w:pPr>
                      <w:jc w:val="center"/>
                      <w:rPr>
                        <w:sz w:val="16"/>
                        <w:szCs w:val="16"/>
                      </w:rPr>
                    </w:pPr>
                    <w:r w:rsidRPr="00540C56">
                      <w:rPr>
                        <w:sz w:val="16"/>
                        <w:szCs w:val="16"/>
                      </w:rPr>
                      <w:t xml:space="preserve">Page </w:t>
                    </w:r>
                    <w:r w:rsidRPr="00540C56">
                      <w:rPr>
                        <w:b/>
                        <w:bCs/>
                        <w:sz w:val="16"/>
                        <w:szCs w:val="16"/>
                      </w:rPr>
                      <w:fldChar w:fldCharType="begin"/>
                    </w:r>
                    <w:r w:rsidRPr="00540C56">
                      <w:rPr>
                        <w:b/>
                        <w:bCs/>
                        <w:sz w:val="16"/>
                        <w:szCs w:val="16"/>
                      </w:rPr>
                      <w:instrText xml:space="preserve"> PAGE  \* Arabic  \* MERGEFORMAT </w:instrText>
                    </w:r>
                    <w:r w:rsidRPr="00540C56">
                      <w:rPr>
                        <w:b/>
                        <w:bCs/>
                        <w:sz w:val="16"/>
                        <w:szCs w:val="16"/>
                      </w:rPr>
                      <w:fldChar w:fldCharType="separate"/>
                    </w:r>
                    <w:r w:rsidRPr="00540C56">
                      <w:rPr>
                        <w:b/>
                        <w:bCs/>
                        <w:noProof/>
                        <w:sz w:val="16"/>
                        <w:szCs w:val="16"/>
                      </w:rPr>
                      <w:t>1</w:t>
                    </w:r>
                    <w:r w:rsidRPr="00540C56">
                      <w:rPr>
                        <w:b/>
                        <w:bCs/>
                        <w:sz w:val="16"/>
                        <w:szCs w:val="16"/>
                      </w:rPr>
                      <w:fldChar w:fldCharType="end"/>
                    </w:r>
                    <w:r w:rsidRPr="00540C56">
                      <w:rPr>
                        <w:sz w:val="16"/>
                        <w:szCs w:val="16"/>
                      </w:rPr>
                      <w:t xml:space="preserve"> of </w:t>
                    </w:r>
                    <w:r w:rsidRPr="00540C56">
                      <w:rPr>
                        <w:b/>
                        <w:bCs/>
                        <w:sz w:val="16"/>
                        <w:szCs w:val="16"/>
                      </w:rPr>
                      <w:fldChar w:fldCharType="begin"/>
                    </w:r>
                    <w:r w:rsidRPr="00540C56">
                      <w:rPr>
                        <w:b/>
                        <w:bCs/>
                        <w:sz w:val="16"/>
                        <w:szCs w:val="16"/>
                      </w:rPr>
                      <w:instrText xml:space="preserve"> NUMPAGES  \* Arabic  \* MERGEFORMAT </w:instrText>
                    </w:r>
                    <w:r w:rsidRPr="00540C56">
                      <w:rPr>
                        <w:b/>
                        <w:bCs/>
                        <w:sz w:val="16"/>
                        <w:szCs w:val="16"/>
                      </w:rPr>
                      <w:fldChar w:fldCharType="separate"/>
                    </w:r>
                    <w:r w:rsidRPr="00540C56">
                      <w:rPr>
                        <w:b/>
                        <w:bCs/>
                        <w:noProof/>
                        <w:sz w:val="16"/>
                        <w:szCs w:val="16"/>
                      </w:rPr>
                      <w:t>2</w:t>
                    </w:r>
                    <w:r w:rsidRPr="00540C56">
                      <w:rPr>
                        <w:b/>
                        <w:bCs/>
                        <w:sz w:val="16"/>
                        <w:szCs w:val="16"/>
                      </w:rPr>
                      <w:fldChar w:fldCharType="end"/>
                    </w:r>
                  </w:p>
                </w:txbxContent>
              </v:textbox>
              <w10:wrap anchorx="page"/>
            </v:rect>
          </w:pict>
        </mc:Fallback>
      </mc:AlternateContent>
    </w:r>
    <w:r w:rsidR="007B1F92" w:rsidRPr="007B1F92">
      <w:t>Department of Agriculture, Fisheries and Forestry</w:t>
    </w:r>
  </w:p>
  <w:p w14:paraId="71D6E135" w14:textId="77777777" w:rsidR="002A193C" w:rsidRDefault="002A193C">
    <w:pPr>
      <w:pStyle w:val="Footer"/>
    </w:pPr>
    <w:r>
      <w:fldChar w:fldCharType="begin"/>
    </w:r>
    <w:r>
      <w:instrText xml:space="preserve"> PAGE   \* MERGEFORMAT </w:instrText>
    </w:r>
    <w:r>
      <w:fldChar w:fldCharType="separate"/>
    </w:r>
    <w:r>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91440" w14:textId="4EC29800" w:rsidR="002A193C" w:rsidRDefault="004B6430">
    <w:pPr>
      <w:pStyle w:val="Footer"/>
    </w:pPr>
    <w:r>
      <w:rPr>
        <w:noProof/>
      </w:rPr>
      <mc:AlternateContent>
        <mc:Choice Requires="wps">
          <w:drawing>
            <wp:anchor distT="0" distB="0" distL="114300" distR="114300" simplePos="0" relativeHeight="251659264" behindDoc="0" locked="0" layoutInCell="1" allowOverlap="1" wp14:anchorId="1A4E0C72" wp14:editId="2679C51B">
              <wp:simplePos x="0" y="0"/>
              <wp:positionH relativeFrom="page">
                <wp:align>right</wp:align>
              </wp:positionH>
              <wp:positionV relativeFrom="paragraph">
                <wp:posOffset>-222250</wp:posOffset>
              </wp:positionV>
              <wp:extent cx="7534656" cy="592277"/>
              <wp:effectExtent l="0" t="0" r="9525" b="0"/>
              <wp:wrapNone/>
              <wp:docPr id="599386101" name="Rectangle 3"/>
              <wp:cNvGraphicFramePr/>
              <a:graphic xmlns:a="http://schemas.openxmlformats.org/drawingml/2006/main">
                <a:graphicData uri="http://schemas.microsoft.com/office/word/2010/wordprocessingShape">
                  <wps:wsp>
                    <wps:cNvSpPr/>
                    <wps:spPr>
                      <a:xfrm>
                        <a:off x="0" y="0"/>
                        <a:ext cx="7534656" cy="592277"/>
                      </a:xfrm>
                      <a:prstGeom prst="rect">
                        <a:avLst/>
                      </a:prstGeom>
                      <a:solidFill>
                        <a:srgbClr val="0031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1B8BC8" w14:textId="56935A6A" w:rsidR="004B6430" w:rsidRPr="00540C56" w:rsidRDefault="004B6430" w:rsidP="004B6430">
                          <w:pPr>
                            <w:jc w:val="center"/>
                            <w:rPr>
                              <w:sz w:val="18"/>
                              <w:szCs w:val="18"/>
                            </w:rPr>
                          </w:pPr>
                          <w:r w:rsidRPr="00540C56">
                            <w:rPr>
                              <w:b/>
                              <w:bCs/>
                              <w:sz w:val="18"/>
                              <w:szCs w:val="18"/>
                            </w:rPr>
                            <w:t>Export Meat Operational Guideline:</w:t>
                          </w:r>
                          <w:r w:rsidRPr="00540C56">
                            <w:rPr>
                              <w:sz w:val="18"/>
                              <w:szCs w:val="18"/>
                            </w:rPr>
                            <w:t xml:space="preserve"> 16.2 Product Hygiene Indicators (PHI) program data entry into the MEDC system</w:t>
                          </w:r>
                        </w:p>
                        <w:p w14:paraId="62C7BDE9" w14:textId="0E18B7AF" w:rsidR="004B6430" w:rsidRPr="00540C56" w:rsidRDefault="003F3056" w:rsidP="004B6430">
                          <w:pPr>
                            <w:jc w:val="center"/>
                            <w:rPr>
                              <w:sz w:val="16"/>
                              <w:szCs w:val="16"/>
                            </w:rPr>
                          </w:pPr>
                          <w:r w:rsidRPr="00540C56">
                            <w:rPr>
                              <w:sz w:val="16"/>
                              <w:szCs w:val="16"/>
                            </w:rPr>
                            <w:t xml:space="preserve">Page </w:t>
                          </w:r>
                          <w:r w:rsidRPr="00540C56">
                            <w:rPr>
                              <w:b/>
                              <w:bCs/>
                              <w:sz w:val="16"/>
                              <w:szCs w:val="16"/>
                            </w:rPr>
                            <w:fldChar w:fldCharType="begin"/>
                          </w:r>
                          <w:r w:rsidRPr="00540C56">
                            <w:rPr>
                              <w:b/>
                              <w:bCs/>
                              <w:sz w:val="16"/>
                              <w:szCs w:val="16"/>
                            </w:rPr>
                            <w:instrText xml:space="preserve"> PAGE  \* Arabic  \* MERGEFORMAT </w:instrText>
                          </w:r>
                          <w:r w:rsidRPr="00540C56">
                            <w:rPr>
                              <w:b/>
                              <w:bCs/>
                              <w:sz w:val="16"/>
                              <w:szCs w:val="16"/>
                            </w:rPr>
                            <w:fldChar w:fldCharType="separate"/>
                          </w:r>
                          <w:r w:rsidRPr="00540C56">
                            <w:rPr>
                              <w:b/>
                              <w:bCs/>
                              <w:noProof/>
                              <w:sz w:val="16"/>
                              <w:szCs w:val="16"/>
                            </w:rPr>
                            <w:t>1</w:t>
                          </w:r>
                          <w:r w:rsidRPr="00540C56">
                            <w:rPr>
                              <w:b/>
                              <w:bCs/>
                              <w:sz w:val="16"/>
                              <w:szCs w:val="16"/>
                            </w:rPr>
                            <w:fldChar w:fldCharType="end"/>
                          </w:r>
                          <w:r w:rsidRPr="00540C56">
                            <w:rPr>
                              <w:sz w:val="16"/>
                              <w:szCs w:val="16"/>
                            </w:rPr>
                            <w:t xml:space="preserve"> of </w:t>
                          </w:r>
                          <w:r w:rsidRPr="00540C56">
                            <w:rPr>
                              <w:b/>
                              <w:bCs/>
                              <w:sz w:val="16"/>
                              <w:szCs w:val="16"/>
                            </w:rPr>
                            <w:fldChar w:fldCharType="begin"/>
                          </w:r>
                          <w:r w:rsidRPr="00540C56">
                            <w:rPr>
                              <w:b/>
                              <w:bCs/>
                              <w:sz w:val="16"/>
                              <w:szCs w:val="16"/>
                            </w:rPr>
                            <w:instrText xml:space="preserve"> NUMPAGES  \* Arabic  \* MERGEFORMAT </w:instrText>
                          </w:r>
                          <w:r w:rsidRPr="00540C56">
                            <w:rPr>
                              <w:b/>
                              <w:bCs/>
                              <w:sz w:val="16"/>
                              <w:szCs w:val="16"/>
                            </w:rPr>
                            <w:fldChar w:fldCharType="separate"/>
                          </w:r>
                          <w:r w:rsidRPr="00540C56">
                            <w:rPr>
                              <w:b/>
                              <w:bCs/>
                              <w:noProof/>
                              <w:sz w:val="16"/>
                              <w:szCs w:val="16"/>
                            </w:rPr>
                            <w:t>2</w:t>
                          </w:r>
                          <w:r w:rsidRPr="00540C56">
                            <w:rPr>
                              <w:b/>
                              <w:bCs/>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E0C72" id="_x0000_s1030" style="position:absolute;left:0;text-align:left;margin-left:542.1pt;margin-top:-17.5pt;width:593.3pt;height:46.6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" fillcolor="#003150" stroked="f" strokeweight="2pt">
              <v:textbox>
                <w:txbxContent>
                  <w:p w14:paraId="671B8BC8" w14:textId="56935A6A" w:rsidR="004B6430" w:rsidRPr="00540C56" w:rsidRDefault="004B6430" w:rsidP="004B6430">
                    <w:pPr>
                      <w:jc w:val="center"/>
                      <w:rPr>
                        <w:sz w:val="18"/>
                        <w:szCs w:val="18"/>
                      </w:rPr>
                    </w:pPr>
                    <w:r w:rsidRPr="00540C56">
                      <w:rPr>
                        <w:b/>
                        <w:bCs/>
                        <w:sz w:val="18"/>
                        <w:szCs w:val="18"/>
                      </w:rPr>
                      <w:t>Export Meat Operational Guideline:</w:t>
                    </w:r>
                    <w:r w:rsidRPr="00540C56">
                      <w:rPr>
                        <w:sz w:val="18"/>
                        <w:szCs w:val="18"/>
                      </w:rPr>
                      <w:t xml:space="preserve"> 16.2 Product Hygiene Indicators (PHI) program data entry into the MEDC system</w:t>
                    </w:r>
                  </w:p>
                  <w:p w14:paraId="62C7BDE9" w14:textId="0E18B7AF" w:rsidR="004B6430" w:rsidRPr="00540C56" w:rsidRDefault="003F3056" w:rsidP="004B6430">
                    <w:pPr>
                      <w:jc w:val="center"/>
                      <w:rPr>
                        <w:sz w:val="16"/>
                        <w:szCs w:val="16"/>
                      </w:rPr>
                    </w:pPr>
                    <w:r w:rsidRPr="00540C56">
                      <w:rPr>
                        <w:sz w:val="16"/>
                        <w:szCs w:val="16"/>
                      </w:rPr>
                      <w:t xml:space="preserve">Page </w:t>
                    </w:r>
                    <w:r w:rsidRPr="00540C56">
                      <w:rPr>
                        <w:b/>
                        <w:bCs/>
                        <w:sz w:val="16"/>
                        <w:szCs w:val="16"/>
                      </w:rPr>
                      <w:fldChar w:fldCharType="begin"/>
                    </w:r>
                    <w:r w:rsidRPr="00540C56">
                      <w:rPr>
                        <w:b/>
                        <w:bCs/>
                        <w:sz w:val="16"/>
                        <w:szCs w:val="16"/>
                      </w:rPr>
                      <w:instrText xml:space="preserve"> PAGE  \* Arabic  \* MERGEFORMAT </w:instrText>
                    </w:r>
                    <w:r w:rsidRPr="00540C56">
                      <w:rPr>
                        <w:b/>
                        <w:bCs/>
                        <w:sz w:val="16"/>
                        <w:szCs w:val="16"/>
                      </w:rPr>
                      <w:fldChar w:fldCharType="separate"/>
                    </w:r>
                    <w:r w:rsidRPr="00540C56">
                      <w:rPr>
                        <w:b/>
                        <w:bCs/>
                        <w:noProof/>
                        <w:sz w:val="16"/>
                        <w:szCs w:val="16"/>
                      </w:rPr>
                      <w:t>1</w:t>
                    </w:r>
                    <w:r w:rsidRPr="00540C56">
                      <w:rPr>
                        <w:b/>
                        <w:bCs/>
                        <w:sz w:val="16"/>
                        <w:szCs w:val="16"/>
                      </w:rPr>
                      <w:fldChar w:fldCharType="end"/>
                    </w:r>
                    <w:r w:rsidRPr="00540C56">
                      <w:rPr>
                        <w:sz w:val="16"/>
                        <w:szCs w:val="16"/>
                      </w:rPr>
                      <w:t xml:space="preserve"> of </w:t>
                    </w:r>
                    <w:r w:rsidRPr="00540C56">
                      <w:rPr>
                        <w:b/>
                        <w:bCs/>
                        <w:sz w:val="16"/>
                        <w:szCs w:val="16"/>
                      </w:rPr>
                      <w:fldChar w:fldCharType="begin"/>
                    </w:r>
                    <w:r w:rsidRPr="00540C56">
                      <w:rPr>
                        <w:b/>
                        <w:bCs/>
                        <w:sz w:val="16"/>
                        <w:szCs w:val="16"/>
                      </w:rPr>
                      <w:instrText xml:space="preserve"> NUMPAGES  \* Arabic  \* MERGEFORMAT </w:instrText>
                    </w:r>
                    <w:r w:rsidRPr="00540C56">
                      <w:rPr>
                        <w:b/>
                        <w:bCs/>
                        <w:sz w:val="16"/>
                        <w:szCs w:val="16"/>
                      </w:rPr>
                      <w:fldChar w:fldCharType="separate"/>
                    </w:r>
                    <w:r w:rsidRPr="00540C56">
                      <w:rPr>
                        <w:b/>
                        <w:bCs/>
                        <w:noProof/>
                        <w:sz w:val="16"/>
                        <w:szCs w:val="16"/>
                      </w:rPr>
                      <w:t>2</w:t>
                    </w:r>
                    <w:r w:rsidRPr="00540C56">
                      <w:rPr>
                        <w:b/>
                        <w:bCs/>
                        <w:sz w:val="16"/>
                        <w:szCs w:val="16"/>
                      </w:rPr>
                      <w:fldChar w:fldCharType="end"/>
                    </w: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3816" w14:textId="0DBE9CE9" w:rsidR="00143667" w:rsidRDefault="00044381">
    <w:pPr>
      <w:pStyle w:val="Footer"/>
    </w:pPr>
    <w:r>
      <w:rPr>
        <w:noProof/>
      </w:rPr>
      <mc:AlternateContent>
        <mc:Choice Requires="wps">
          <w:drawing>
            <wp:anchor distT="0" distB="0" distL="114300" distR="114300" simplePos="0" relativeHeight="251666432" behindDoc="0" locked="0" layoutInCell="1" allowOverlap="1" wp14:anchorId="42D72943" wp14:editId="265E4D92">
              <wp:simplePos x="0" y="0"/>
              <wp:positionH relativeFrom="column">
                <wp:posOffset>24460</wp:posOffset>
              </wp:positionH>
              <wp:positionV relativeFrom="paragraph">
                <wp:posOffset>-267106</wp:posOffset>
              </wp:positionV>
              <wp:extent cx="2179930" cy="0"/>
              <wp:effectExtent l="0" t="0" r="0" b="0"/>
              <wp:wrapNone/>
              <wp:docPr id="29651465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1799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15D11" id="Straight Connector 1" o:spid="_x0000_s1026" alt="&quot;&quot;"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21.05pt" to="17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" strokecolor="white [3212]"/>
          </w:pict>
        </mc:Fallback>
      </mc:AlternateContent>
    </w:r>
    <w:r>
      <w:rPr>
        <w:noProof/>
      </w:rPr>
      <mc:AlternateContent>
        <mc:Choice Requires="wps">
          <w:drawing>
            <wp:anchor distT="0" distB="0" distL="114300" distR="114300" simplePos="0" relativeHeight="251665408" behindDoc="0" locked="0" layoutInCell="1" allowOverlap="1" wp14:anchorId="40567943" wp14:editId="5EAFB6C0">
              <wp:simplePos x="0" y="0"/>
              <wp:positionH relativeFrom="page">
                <wp:align>right</wp:align>
              </wp:positionH>
              <wp:positionV relativeFrom="paragraph">
                <wp:posOffset>-1027532</wp:posOffset>
              </wp:positionV>
              <wp:extent cx="7534275" cy="1396264"/>
              <wp:effectExtent l="0" t="0" r="9525" b="0"/>
              <wp:wrapNone/>
              <wp:docPr id="727436472" name="Rectangle 3"/>
              <wp:cNvGraphicFramePr/>
              <a:graphic xmlns:a="http://schemas.openxmlformats.org/drawingml/2006/main">
                <a:graphicData uri="http://schemas.microsoft.com/office/word/2010/wordprocessingShape">
                  <wps:wsp>
                    <wps:cNvSpPr/>
                    <wps:spPr>
                      <a:xfrm>
                        <a:off x="0" y="0"/>
                        <a:ext cx="7534275" cy="1396264"/>
                      </a:xfrm>
                      <a:prstGeom prst="rect">
                        <a:avLst/>
                      </a:prstGeom>
                      <a:solidFill>
                        <a:srgbClr val="0031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7DA5F0" w14:textId="77777777" w:rsidR="00143667" w:rsidRDefault="00143667" w:rsidP="00820FA8">
                          <w:pPr>
                            <w:pStyle w:val="EndnoteText"/>
                            <w:ind w:left="1560"/>
                          </w:pPr>
                          <w:r w:rsidRPr="00540C56">
                            <w:rPr>
                              <w:b/>
                              <w:bCs/>
                            </w:rPr>
                            <w:t>Export Meat Operational Guideline:</w:t>
                          </w:r>
                          <w:r w:rsidRPr="00540C56">
                            <w:t xml:space="preserve"> 16.2 Product Hygiene Indicators (PHI) program data entry into the MEDC system</w:t>
                          </w:r>
                        </w:p>
                        <w:p w14:paraId="452D1A10" w14:textId="359052F6" w:rsidR="00BB01F1" w:rsidRDefault="000B0258" w:rsidP="00820FA8">
                          <w:pPr>
                            <w:pStyle w:val="EndnoteText"/>
                            <w:ind w:left="1560"/>
                          </w:pPr>
                          <w:r>
                            <w:t>October 2023</w:t>
                          </w:r>
                        </w:p>
                        <w:p w14:paraId="22A7C847" w14:textId="7F16C6CE" w:rsidR="000B0258" w:rsidRDefault="000B0258" w:rsidP="00820FA8">
                          <w:pPr>
                            <w:pStyle w:val="EndnoteText"/>
                            <w:ind w:left="1560"/>
                          </w:pPr>
                          <w:r>
                            <w:t xml:space="preserve">Published on ELMER - </w:t>
                          </w:r>
                          <w:r w:rsidR="00801DB1" w:rsidRPr="00801DB1">
                            <w:t xml:space="preserve">Electronic legislation, manuals and essential </w:t>
                          </w:r>
                          <w:proofErr w:type="gramStart"/>
                          <w:r w:rsidR="00801DB1" w:rsidRPr="00801DB1">
                            <w:t>references</w:t>
                          </w:r>
                          <w:proofErr w:type="gramEnd"/>
                        </w:p>
                        <w:p w14:paraId="4370A92C" w14:textId="77777777" w:rsidR="00C97CF5" w:rsidRDefault="00C97CF5" w:rsidP="00820FA8">
                          <w:pPr>
                            <w:pStyle w:val="EndnoteText"/>
                            <w:ind w:left="1560"/>
                          </w:pPr>
                        </w:p>
                        <w:p w14:paraId="4F3EF4EE" w14:textId="031F259F" w:rsidR="00801DB1" w:rsidRPr="00540C56" w:rsidRDefault="004E38F6" w:rsidP="00820FA8">
                          <w:pPr>
                            <w:pStyle w:val="EndnoteText"/>
                            <w:ind w:left="1560"/>
                          </w:pPr>
                          <w:r>
                            <w:t>www.agriculture.gov.au</w:t>
                          </w:r>
                        </w:p>
                        <w:p w14:paraId="0E53C21B" w14:textId="77777777" w:rsidR="00143667" w:rsidRPr="00CB505B" w:rsidRDefault="00143667" w:rsidP="004E38F6">
                          <w:pPr>
                            <w:ind w:left="1560"/>
                            <w:rPr>
                              <w:sz w:val="16"/>
                              <w:szCs w:val="16"/>
                            </w:rPr>
                          </w:pPr>
                          <w:r w:rsidRPr="00CB505B">
                            <w:rPr>
                              <w:sz w:val="16"/>
                              <w:szCs w:val="16"/>
                            </w:rPr>
                            <w:t xml:space="preserve">Page </w:t>
                          </w:r>
                          <w:r w:rsidRPr="00CB505B">
                            <w:rPr>
                              <w:b/>
                              <w:bCs/>
                              <w:sz w:val="16"/>
                              <w:szCs w:val="16"/>
                            </w:rPr>
                            <w:fldChar w:fldCharType="begin"/>
                          </w:r>
                          <w:r w:rsidRPr="00CB505B">
                            <w:rPr>
                              <w:b/>
                              <w:bCs/>
                              <w:sz w:val="16"/>
                              <w:szCs w:val="16"/>
                            </w:rPr>
                            <w:instrText xml:space="preserve"> PAGE  \* Arabic  \* MERGEFORMAT </w:instrText>
                          </w:r>
                          <w:r w:rsidRPr="00CB505B">
                            <w:rPr>
                              <w:b/>
                              <w:bCs/>
                              <w:sz w:val="16"/>
                              <w:szCs w:val="16"/>
                            </w:rPr>
                            <w:fldChar w:fldCharType="separate"/>
                          </w:r>
                          <w:r w:rsidRPr="00CB505B">
                            <w:rPr>
                              <w:b/>
                              <w:bCs/>
                              <w:noProof/>
                              <w:sz w:val="16"/>
                              <w:szCs w:val="16"/>
                            </w:rPr>
                            <w:t>1</w:t>
                          </w:r>
                          <w:r w:rsidRPr="00CB505B">
                            <w:rPr>
                              <w:b/>
                              <w:bCs/>
                              <w:sz w:val="16"/>
                              <w:szCs w:val="16"/>
                            </w:rPr>
                            <w:fldChar w:fldCharType="end"/>
                          </w:r>
                          <w:r w:rsidRPr="00CB505B">
                            <w:rPr>
                              <w:sz w:val="16"/>
                              <w:szCs w:val="16"/>
                            </w:rPr>
                            <w:t xml:space="preserve"> of </w:t>
                          </w:r>
                          <w:r w:rsidRPr="00CB505B">
                            <w:rPr>
                              <w:b/>
                              <w:bCs/>
                              <w:sz w:val="16"/>
                              <w:szCs w:val="16"/>
                            </w:rPr>
                            <w:fldChar w:fldCharType="begin"/>
                          </w:r>
                          <w:r w:rsidRPr="00CB505B">
                            <w:rPr>
                              <w:b/>
                              <w:bCs/>
                              <w:sz w:val="16"/>
                              <w:szCs w:val="16"/>
                            </w:rPr>
                            <w:instrText xml:space="preserve"> NUMPAGES  \* Arabic  \* MERGEFORMAT </w:instrText>
                          </w:r>
                          <w:r w:rsidRPr="00CB505B">
                            <w:rPr>
                              <w:b/>
                              <w:bCs/>
                              <w:sz w:val="16"/>
                              <w:szCs w:val="16"/>
                            </w:rPr>
                            <w:fldChar w:fldCharType="separate"/>
                          </w:r>
                          <w:r w:rsidRPr="00CB505B">
                            <w:rPr>
                              <w:b/>
                              <w:bCs/>
                              <w:noProof/>
                              <w:sz w:val="16"/>
                              <w:szCs w:val="16"/>
                            </w:rPr>
                            <w:t>2</w:t>
                          </w:r>
                          <w:r w:rsidRPr="00CB505B">
                            <w:rPr>
                              <w:b/>
                              <w:bCs/>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67943" id="_x0000_s1031" style="position:absolute;left:0;text-align:left;margin-left:542.05pt;margin-top:-80.9pt;width:593.25pt;height:109.9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" fillcolor="#003150" stroked="f" strokeweight="2pt">
              <v:textbox>
                <w:txbxContent>
                  <w:p w14:paraId="2B7DA5F0" w14:textId="77777777" w:rsidR="00143667" w:rsidRDefault="00143667" w:rsidP="00820FA8">
                    <w:pPr>
                      <w:pStyle w:val="EndnoteText"/>
                      <w:ind w:left="1560"/>
                    </w:pPr>
                    <w:r w:rsidRPr="00540C56">
                      <w:rPr>
                        <w:b/>
                        <w:bCs/>
                      </w:rPr>
                      <w:t>Export Meat Operational Guideline:</w:t>
                    </w:r>
                    <w:r w:rsidRPr="00540C56">
                      <w:t xml:space="preserve"> 16.2 Product Hygiene Indicators (PHI) program data entry into the MEDC system</w:t>
                    </w:r>
                  </w:p>
                  <w:p w14:paraId="452D1A10" w14:textId="359052F6" w:rsidR="00BB01F1" w:rsidRDefault="000B0258" w:rsidP="00820FA8">
                    <w:pPr>
                      <w:pStyle w:val="EndnoteText"/>
                      <w:ind w:left="1560"/>
                    </w:pPr>
                    <w:r>
                      <w:t>October 2023</w:t>
                    </w:r>
                  </w:p>
                  <w:p w14:paraId="22A7C847" w14:textId="7F16C6CE" w:rsidR="000B0258" w:rsidRDefault="000B0258" w:rsidP="00820FA8">
                    <w:pPr>
                      <w:pStyle w:val="EndnoteText"/>
                      <w:ind w:left="1560"/>
                    </w:pPr>
                    <w:r>
                      <w:t xml:space="preserve">Published on ELMER - </w:t>
                    </w:r>
                    <w:r w:rsidR="00801DB1" w:rsidRPr="00801DB1">
                      <w:t xml:space="preserve">Electronic legislation, manuals and essential </w:t>
                    </w:r>
                    <w:proofErr w:type="gramStart"/>
                    <w:r w:rsidR="00801DB1" w:rsidRPr="00801DB1">
                      <w:t>references</w:t>
                    </w:r>
                    <w:proofErr w:type="gramEnd"/>
                  </w:p>
                  <w:p w14:paraId="4370A92C" w14:textId="77777777" w:rsidR="00C97CF5" w:rsidRDefault="00C97CF5" w:rsidP="00820FA8">
                    <w:pPr>
                      <w:pStyle w:val="EndnoteText"/>
                      <w:ind w:left="1560"/>
                    </w:pPr>
                  </w:p>
                  <w:p w14:paraId="4F3EF4EE" w14:textId="031F259F" w:rsidR="00801DB1" w:rsidRPr="00540C56" w:rsidRDefault="004E38F6" w:rsidP="00820FA8">
                    <w:pPr>
                      <w:pStyle w:val="EndnoteText"/>
                      <w:ind w:left="1560"/>
                    </w:pPr>
                    <w:r>
                      <w:t>www.agriculture.gov.au</w:t>
                    </w:r>
                  </w:p>
                  <w:p w14:paraId="0E53C21B" w14:textId="77777777" w:rsidR="00143667" w:rsidRPr="00CB505B" w:rsidRDefault="00143667" w:rsidP="004E38F6">
                    <w:pPr>
                      <w:ind w:left="1560"/>
                      <w:rPr>
                        <w:sz w:val="16"/>
                        <w:szCs w:val="16"/>
                      </w:rPr>
                    </w:pPr>
                    <w:r w:rsidRPr="00CB505B">
                      <w:rPr>
                        <w:sz w:val="16"/>
                        <w:szCs w:val="16"/>
                      </w:rPr>
                      <w:t xml:space="preserve">Page </w:t>
                    </w:r>
                    <w:r w:rsidRPr="00CB505B">
                      <w:rPr>
                        <w:b/>
                        <w:bCs/>
                        <w:sz w:val="16"/>
                        <w:szCs w:val="16"/>
                      </w:rPr>
                      <w:fldChar w:fldCharType="begin"/>
                    </w:r>
                    <w:r w:rsidRPr="00CB505B">
                      <w:rPr>
                        <w:b/>
                        <w:bCs/>
                        <w:sz w:val="16"/>
                        <w:szCs w:val="16"/>
                      </w:rPr>
                      <w:instrText xml:space="preserve"> PAGE  \* Arabic  \* MERGEFORMAT </w:instrText>
                    </w:r>
                    <w:r w:rsidRPr="00CB505B">
                      <w:rPr>
                        <w:b/>
                        <w:bCs/>
                        <w:sz w:val="16"/>
                        <w:szCs w:val="16"/>
                      </w:rPr>
                      <w:fldChar w:fldCharType="separate"/>
                    </w:r>
                    <w:r w:rsidRPr="00CB505B">
                      <w:rPr>
                        <w:b/>
                        <w:bCs/>
                        <w:noProof/>
                        <w:sz w:val="16"/>
                        <w:szCs w:val="16"/>
                      </w:rPr>
                      <w:t>1</w:t>
                    </w:r>
                    <w:r w:rsidRPr="00CB505B">
                      <w:rPr>
                        <w:b/>
                        <w:bCs/>
                        <w:sz w:val="16"/>
                        <w:szCs w:val="16"/>
                      </w:rPr>
                      <w:fldChar w:fldCharType="end"/>
                    </w:r>
                    <w:r w:rsidRPr="00CB505B">
                      <w:rPr>
                        <w:sz w:val="16"/>
                        <w:szCs w:val="16"/>
                      </w:rPr>
                      <w:t xml:space="preserve"> of </w:t>
                    </w:r>
                    <w:r w:rsidRPr="00CB505B">
                      <w:rPr>
                        <w:b/>
                        <w:bCs/>
                        <w:sz w:val="16"/>
                        <w:szCs w:val="16"/>
                      </w:rPr>
                      <w:fldChar w:fldCharType="begin"/>
                    </w:r>
                    <w:r w:rsidRPr="00CB505B">
                      <w:rPr>
                        <w:b/>
                        <w:bCs/>
                        <w:sz w:val="16"/>
                        <w:szCs w:val="16"/>
                      </w:rPr>
                      <w:instrText xml:space="preserve"> NUMPAGES  \* Arabic  \* MERGEFORMAT </w:instrText>
                    </w:r>
                    <w:r w:rsidRPr="00CB505B">
                      <w:rPr>
                        <w:b/>
                        <w:bCs/>
                        <w:sz w:val="16"/>
                        <w:szCs w:val="16"/>
                      </w:rPr>
                      <w:fldChar w:fldCharType="separate"/>
                    </w:r>
                    <w:r w:rsidRPr="00CB505B">
                      <w:rPr>
                        <w:b/>
                        <w:bCs/>
                        <w:noProof/>
                        <w:sz w:val="16"/>
                        <w:szCs w:val="16"/>
                      </w:rPr>
                      <w:t>2</w:t>
                    </w:r>
                    <w:r w:rsidRPr="00CB505B">
                      <w:rPr>
                        <w:b/>
                        <w:bCs/>
                        <w:sz w:val="16"/>
                        <w:szCs w:val="16"/>
                      </w:rPr>
                      <w:fldChar w:fldCharType="end"/>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E2238" w14:textId="77777777" w:rsidR="00557718" w:rsidRDefault="00557718">
      <w:r>
        <w:separator/>
      </w:r>
    </w:p>
    <w:p w14:paraId="1A139916" w14:textId="77777777" w:rsidR="00557718" w:rsidRDefault="00557718"/>
    <w:p w14:paraId="7CE49331" w14:textId="77777777" w:rsidR="00557718" w:rsidRDefault="00557718"/>
  </w:footnote>
  <w:footnote w:type="continuationSeparator" w:id="0">
    <w:p w14:paraId="71C4AF06" w14:textId="77777777" w:rsidR="00557718" w:rsidRDefault="00557718">
      <w:r>
        <w:continuationSeparator/>
      </w:r>
    </w:p>
    <w:p w14:paraId="217B6E5F" w14:textId="77777777" w:rsidR="00557718" w:rsidRDefault="00557718"/>
    <w:p w14:paraId="1745E94A" w14:textId="77777777" w:rsidR="00557718" w:rsidRDefault="00557718"/>
  </w:footnote>
  <w:footnote w:type="continuationNotice" w:id="1">
    <w:p w14:paraId="335F1CB5" w14:textId="77777777" w:rsidR="00557718" w:rsidRDefault="00557718">
      <w:pPr>
        <w:pStyle w:val="Footer"/>
      </w:pPr>
    </w:p>
    <w:p w14:paraId="62DD2A89" w14:textId="77777777" w:rsidR="00557718" w:rsidRDefault="00557718"/>
    <w:p w14:paraId="59B5C15B" w14:textId="77777777" w:rsidR="00557718" w:rsidRDefault="005577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0774" w14:textId="4D65936D" w:rsidR="002A193C" w:rsidRDefault="002A193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5829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AAC49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B2FA9A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FCE55C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382C658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58C452A"/>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0CA0B57E"/>
    <w:lvl w:ilvl="0" w:tplc="3882266C">
      <w:start w:val="1"/>
      <w:numFmt w:val="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B95457A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F15C9C"/>
    <w:multiLevelType w:val="hybridMultilevel"/>
    <w:tmpl w:val="AFD62E74"/>
    <w:lvl w:ilvl="0" w:tplc="F0B63E6A">
      <w:start w:val="1"/>
      <w:numFmt w:val="bullet"/>
      <w:pStyle w:val="Bullet1"/>
      <w:lvlText w:val=""/>
      <w:lvlJc w:val="left"/>
      <w:pPr>
        <w:ind w:left="2075" w:hanging="360"/>
      </w:pPr>
      <w:rPr>
        <w:rFonts w:ascii="Symbol" w:hAnsi="Symbol" w:hint="default"/>
        <w:color w:val="165788"/>
      </w:rPr>
    </w:lvl>
    <w:lvl w:ilvl="1" w:tplc="FFFFFFFF">
      <w:start w:val="1"/>
      <w:numFmt w:val="bullet"/>
      <w:lvlText w:val="o"/>
      <w:lvlJc w:val="left"/>
      <w:pPr>
        <w:ind w:left="2795" w:hanging="360"/>
      </w:pPr>
      <w:rPr>
        <w:rFonts w:ascii="Courier New" w:hAnsi="Courier New" w:cs="Courier New" w:hint="default"/>
      </w:rPr>
    </w:lvl>
    <w:lvl w:ilvl="2" w:tplc="FFFFFFFF" w:tentative="1">
      <w:start w:val="1"/>
      <w:numFmt w:val="bullet"/>
      <w:lvlText w:val=""/>
      <w:lvlJc w:val="left"/>
      <w:pPr>
        <w:ind w:left="3515" w:hanging="360"/>
      </w:pPr>
      <w:rPr>
        <w:rFonts w:ascii="Wingdings" w:hAnsi="Wingdings" w:hint="default"/>
      </w:rPr>
    </w:lvl>
    <w:lvl w:ilvl="3" w:tplc="FFFFFFFF" w:tentative="1">
      <w:start w:val="1"/>
      <w:numFmt w:val="bullet"/>
      <w:lvlText w:val=""/>
      <w:lvlJc w:val="left"/>
      <w:pPr>
        <w:ind w:left="4235" w:hanging="360"/>
      </w:pPr>
      <w:rPr>
        <w:rFonts w:ascii="Symbol" w:hAnsi="Symbol" w:hint="default"/>
      </w:rPr>
    </w:lvl>
    <w:lvl w:ilvl="4" w:tplc="FFFFFFFF" w:tentative="1">
      <w:start w:val="1"/>
      <w:numFmt w:val="bullet"/>
      <w:lvlText w:val="o"/>
      <w:lvlJc w:val="left"/>
      <w:pPr>
        <w:ind w:left="4955" w:hanging="360"/>
      </w:pPr>
      <w:rPr>
        <w:rFonts w:ascii="Courier New" w:hAnsi="Courier New" w:cs="Courier New" w:hint="default"/>
      </w:rPr>
    </w:lvl>
    <w:lvl w:ilvl="5" w:tplc="FFFFFFFF" w:tentative="1">
      <w:start w:val="1"/>
      <w:numFmt w:val="bullet"/>
      <w:lvlText w:val=""/>
      <w:lvlJc w:val="left"/>
      <w:pPr>
        <w:ind w:left="5675" w:hanging="360"/>
      </w:pPr>
      <w:rPr>
        <w:rFonts w:ascii="Wingdings" w:hAnsi="Wingdings" w:hint="default"/>
      </w:rPr>
    </w:lvl>
    <w:lvl w:ilvl="6" w:tplc="FFFFFFFF" w:tentative="1">
      <w:start w:val="1"/>
      <w:numFmt w:val="bullet"/>
      <w:lvlText w:val=""/>
      <w:lvlJc w:val="left"/>
      <w:pPr>
        <w:ind w:left="6395" w:hanging="360"/>
      </w:pPr>
      <w:rPr>
        <w:rFonts w:ascii="Symbol" w:hAnsi="Symbol" w:hint="default"/>
      </w:rPr>
    </w:lvl>
    <w:lvl w:ilvl="7" w:tplc="FFFFFFFF" w:tentative="1">
      <w:start w:val="1"/>
      <w:numFmt w:val="bullet"/>
      <w:lvlText w:val="o"/>
      <w:lvlJc w:val="left"/>
      <w:pPr>
        <w:ind w:left="7115" w:hanging="360"/>
      </w:pPr>
      <w:rPr>
        <w:rFonts w:ascii="Courier New" w:hAnsi="Courier New" w:cs="Courier New" w:hint="default"/>
      </w:rPr>
    </w:lvl>
    <w:lvl w:ilvl="8" w:tplc="FFFFFFFF" w:tentative="1">
      <w:start w:val="1"/>
      <w:numFmt w:val="bullet"/>
      <w:lvlText w:val=""/>
      <w:lvlJc w:val="left"/>
      <w:pPr>
        <w:ind w:left="7835" w:hanging="360"/>
      </w:pPr>
      <w:rPr>
        <w:rFonts w:ascii="Wingdings" w:hAnsi="Wingding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394A15FE"/>
    <w:multiLevelType w:val="multilevel"/>
    <w:tmpl w:val="B95457A8"/>
    <w:numStyleLink w:val="Headinglist"/>
  </w:abstractNum>
  <w:abstractNum w:abstractNumId="17" w15:restartNumberingAfterBreak="0">
    <w:nsid w:val="414F4729"/>
    <w:multiLevelType w:val="multilevel"/>
    <w:tmpl w:val="A0241B28"/>
    <w:numStyleLink w:val="List1"/>
  </w:abstractNum>
  <w:abstractNum w:abstractNumId="18" w15:restartNumberingAfterBreak="0">
    <w:nsid w:val="486800B4"/>
    <w:multiLevelType w:val="multilevel"/>
    <w:tmpl w:val="A0241B28"/>
    <w:numStyleLink w:val="List1"/>
  </w:abstractNum>
  <w:abstractNum w:abstractNumId="1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6159DC"/>
    <w:multiLevelType w:val="multilevel"/>
    <w:tmpl w:val="BE78A4F8"/>
    <w:numStyleLink w:val="Numberlist"/>
  </w:abstractNum>
  <w:abstractNum w:abstractNumId="2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3" w15:restartNumberingAfterBreak="0">
    <w:nsid w:val="5A8B541B"/>
    <w:multiLevelType w:val="multilevel"/>
    <w:tmpl w:val="BF3294C2"/>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16cid:durableId="1171791816">
    <w:abstractNumId w:val="7"/>
  </w:num>
  <w:num w:numId="2" w16cid:durableId="1667321647">
    <w:abstractNumId w:val="18"/>
  </w:num>
  <w:num w:numId="3" w16cid:durableId="59796415">
    <w:abstractNumId w:val="19"/>
  </w:num>
  <w:num w:numId="4" w16cid:durableId="1913806772">
    <w:abstractNumId w:val="10"/>
  </w:num>
  <w:num w:numId="5" w16cid:durableId="2037268471">
    <w:abstractNumId w:val="24"/>
  </w:num>
  <w:num w:numId="6" w16cid:durableId="1355770275">
    <w:abstractNumId w:val="25"/>
  </w:num>
  <w:num w:numId="7" w16cid:durableId="2033527157">
    <w:abstractNumId w:val="8"/>
  </w:num>
  <w:num w:numId="8" w16cid:durableId="1882862685">
    <w:abstractNumId w:val="13"/>
  </w:num>
  <w:num w:numId="9" w16cid:durableId="179634464">
    <w:abstractNumId w:val="16"/>
  </w:num>
  <w:num w:numId="10" w16cid:durableId="19015584">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057158">
    <w:abstractNumId w:val="6"/>
  </w:num>
  <w:num w:numId="12" w16cid:durableId="1162504366">
    <w:abstractNumId w:val="4"/>
  </w:num>
  <w:num w:numId="13" w16cid:durableId="306473293">
    <w:abstractNumId w:val="3"/>
  </w:num>
  <w:num w:numId="14" w16cid:durableId="1231303610">
    <w:abstractNumId w:val="2"/>
  </w:num>
  <w:num w:numId="15" w16cid:durableId="1486430518">
    <w:abstractNumId w:val="11"/>
  </w:num>
  <w:num w:numId="16" w16cid:durableId="52967123">
    <w:abstractNumId w:val="22"/>
  </w:num>
  <w:num w:numId="17" w16cid:durableId="6434383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31328216">
    <w:abstractNumId w:val="27"/>
  </w:num>
  <w:num w:numId="19" w16cid:durableId="1707943211">
    <w:abstractNumId w:val="1"/>
  </w:num>
  <w:num w:numId="20" w16cid:durableId="570045979">
    <w:abstractNumId w:val="0"/>
  </w:num>
  <w:num w:numId="21" w16cid:durableId="1679841556">
    <w:abstractNumId w:val="15"/>
  </w:num>
  <w:num w:numId="22" w16cid:durableId="959340878">
    <w:abstractNumId w:val="20"/>
  </w:num>
  <w:num w:numId="23" w16cid:durableId="17239849">
    <w:abstractNumId w:val="28"/>
  </w:num>
  <w:num w:numId="24" w16cid:durableId="1609504699">
    <w:abstractNumId w:val="12"/>
  </w:num>
  <w:num w:numId="25" w16cid:durableId="121310739">
    <w:abstractNumId w:val="17"/>
  </w:num>
  <w:num w:numId="26" w16cid:durableId="360508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4910102">
    <w:abstractNumId w:val="29"/>
  </w:num>
  <w:num w:numId="28" w16cid:durableId="286162399">
    <w:abstractNumId w:val="21"/>
  </w:num>
  <w:num w:numId="29" w16cid:durableId="1314989398">
    <w:abstractNumId w:val="23"/>
  </w:num>
  <w:num w:numId="30" w16cid:durableId="66652615">
    <w:abstractNumId w:val="9"/>
  </w:num>
  <w:num w:numId="31" w16cid:durableId="1990859383">
    <w:abstractNumId w:val="5"/>
  </w:num>
  <w:num w:numId="32" w16cid:durableId="951480071">
    <w:abstractNumId w:val="19"/>
  </w:num>
  <w:num w:numId="33" w16cid:durableId="2131590192">
    <w:abstractNumId w:val="13"/>
    <w:lvlOverride w:ilvl="0">
      <w:lvl w:ilvl="0">
        <w:start w:val="1"/>
        <w:numFmt w:val="decimal"/>
        <w:lvlText w:val="%1"/>
        <w:lvlJc w:val="left"/>
        <w:pPr>
          <w:ind w:left="720" w:hanging="720"/>
        </w:pPr>
        <w:rPr>
          <w:color w:val="59621D"/>
        </w:rPr>
      </w:lvl>
    </w:lvlOverride>
  </w:num>
  <w:num w:numId="34" w16cid:durableId="21588965">
    <w:abstractNumId w:val="13"/>
    <w:lvlOverride w:ilvl="0">
      <w:lvl w:ilvl="0">
        <w:start w:val="1"/>
        <w:numFmt w:val="decimal"/>
        <w:lvlText w:val="%1"/>
        <w:lvlJc w:val="left"/>
        <w:pPr>
          <w:ind w:left="720" w:hanging="720"/>
        </w:pPr>
        <w:rPr>
          <w:color w:val="59621D"/>
        </w:rPr>
      </w:lvl>
    </w:lvlOverride>
  </w:num>
  <w:num w:numId="35" w16cid:durableId="188571948">
    <w:abstractNumId w:val="13"/>
    <w:lvlOverride w:ilvl="0">
      <w:lvl w:ilvl="0">
        <w:start w:val="1"/>
        <w:numFmt w:val="decimal"/>
        <w:lvlText w:val="%1"/>
        <w:lvlJc w:val="left"/>
        <w:pPr>
          <w:ind w:left="720" w:hanging="720"/>
        </w:pPr>
        <w:rPr>
          <w:color w:val="59621D"/>
        </w:rPr>
      </w:lvl>
    </w:lvlOverride>
  </w:num>
  <w:num w:numId="36" w16cid:durableId="844629787">
    <w:abstractNumId w:val="13"/>
    <w:lvlOverride w:ilvl="0">
      <w:lvl w:ilvl="0">
        <w:start w:val="1"/>
        <w:numFmt w:val="decimal"/>
        <w:lvlText w:val="%1"/>
        <w:lvlJc w:val="left"/>
        <w:pPr>
          <w:ind w:left="720" w:hanging="720"/>
        </w:pPr>
      </w:lvl>
    </w:lvlOverride>
  </w:num>
  <w:num w:numId="37" w16cid:durableId="935332696">
    <w:abstractNumId w:val="24"/>
  </w:num>
  <w:num w:numId="38" w16cid:durableId="1594363265">
    <w:abstractNumId w:val="24"/>
  </w:num>
  <w:num w:numId="39" w16cid:durableId="934168278">
    <w:abstractNumId w:val="24"/>
  </w:num>
  <w:num w:numId="40" w16cid:durableId="1347173504">
    <w:abstractNumId w:val="25"/>
  </w:num>
  <w:num w:numId="41" w16cid:durableId="823355897">
    <w:abstractNumId w:val="25"/>
  </w:num>
  <w:num w:numId="42" w16cid:durableId="1100218817">
    <w:abstractNumId w:val="25"/>
  </w:num>
  <w:num w:numId="43" w16cid:durableId="1698308952">
    <w:abstractNumId w:val="24"/>
  </w:num>
  <w:num w:numId="44" w16cid:durableId="547035718">
    <w:abstractNumId w:val="25"/>
  </w:num>
  <w:num w:numId="45" w16cid:durableId="921455078">
    <w:abstractNumId w:val="10"/>
  </w:num>
  <w:num w:numId="46" w16cid:durableId="1145393031">
    <w:abstractNumId w:val="9"/>
  </w:num>
  <w:num w:numId="47" w16cid:durableId="776364836">
    <w:abstractNumId w:val="21"/>
  </w:num>
  <w:num w:numId="48" w16cid:durableId="919363984">
    <w:abstractNumId w:val="22"/>
  </w:num>
  <w:num w:numId="49" w16cid:durableId="645671681">
    <w:abstractNumId w:val="26"/>
  </w:num>
  <w:num w:numId="50" w16cid:durableId="44030358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74D"/>
    <w:rsid w:val="0000445C"/>
    <w:rsid w:val="00016273"/>
    <w:rsid w:val="00020DF4"/>
    <w:rsid w:val="000235D3"/>
    <w:rsid w:val="000341E2"/>
    <w:rsid w:val="00044381"/>
    <w:rsid w:val="00053E2D"/>
    <w:rsid w:val="00067055"/>
    <w:rsid w:val="00076B87"/>
    <w:rsid w:val="00077D37"/>
    <w:rsid w:val="000822D9"/>
    <w:rsid w:val="00092A4A"/>
    <w:rsid w:val="000A235F"/>
    <w:rsid w:val="000B0258"/>
    <w:rsid w:val="000C7F80"/>
    <w:rsid w:val="000D6AF9"/>
    <w:rsid w:val="000D6DD8"/>
    <w:rsid w:val="000F35B9"/>
    <w:rsid w:val="00101B7A"/>
    <w:rsid w:val="00112B86"/>
    <w:rsid w:val="0013051B"/>
    <w:rsid w:val="00131D59"/>
    <w:rsid w:val="00137A6F"/>
    <w:rsid w:val="00143667"/>
    <w:rsid w:val="00156787"/>
    <w:rsid w:val="001567E9"/>
    <w:rsid w:val="001738E0"/>
    <w:rsid w:val="001759EF"/>
    <w:rsid w:val="00183612"/>
    <w:rsid w:val="001A1F79"/>
    <w:rsid w:val="001A7E13"/>
    <w:rsid w:val="001B1009"/>
    <w:rsid w:val="001C3583"/>
    <w:rsid w:val="001C613E"/>
    <w:rsid w:val="001D09ED"/>
    <w:rsid w:val="001D4A89"/>
    <w:rsid w:val="001D736F"/>
    <w:rsid w:val="001D77BC"/>
    <w:rsid w:val="001E1C4C"/>
    <w:rsid w:val="001F121E"/>
    <w:rsid w:val="001F303C"/>
    <w:rsid w:val="001F41B2"/>
    <w:rsid w:val="00201500"/>
    <w:rsid w:val="00205B68"/>
    <w:rsid w:val="0022627C"/>
    <w:rsid w:val="00237585"/>
    <w:rsid w:val="00245FA8"/>
    <w:rsid w:val="00247A5A"/>
    <w:rsid w:val="0026208C"/>
    <w:rsid w:val="00262394"/>
    <w:rsid w:val="00263C77"/>
    <w:rsid w:val="0026611A"/>
    <w:rsid w:val="00271F05"/>
    <w:rsid w:val="00272BCB"/>
    <w:rsid w:val="00292B4E"/>
    <w:rsid w:val="002A193C"/>
    <w:rsid w:val="002A2E3E"/>
    <w:rsid w:val="002C4DB9"/>
    <w:rsid w:val="002C54ED"/>
    <w:rsid w:val="002E1077"/>
    <w:rsid w:val="002F228F"/>
    <w:rsid w:val="00304FF1"/>
    <w:rsid w:val="00305911"/>
    <w:rsid w:val="003070F7"/>
    <w:rsid w:val="0030710C"/>
    <w:rsid w:val="00321A43"/>
    <w:rsid w:val="003224B3"/>
    <w:rsid w:val="00326274"/>
    <w:rsid w:val="0033690A"/>
    <w:rsid w:val="00340820"/>
    <w:rsid w:val="00343781"/>
    <w:rsid w:val="00350849"/>
    <w:rsid w:val="003521E0"/>
    <w:rsid w:val="00355924"/>
    <w:rsid w:val="00357095"/>
    <w:rsid w:val="00362353"/>
    <w:rsid w:val="00373161"/>
    <w:rsid w:val="00381D23"/>
    <w:rsid w:val="00392565"/>
    <w:rsid w:val="00396339"/>
    <w:rsid w:val="003A3929"/>
    <w:rsid w:val="003A4B4A"/>
    <w:rsid w:val="003B15B5"/>
    <w:rsid w:val="003B3473"/>
    <w:rsid w:val="003B3934"/>
    <w:rsid w:val="003B72AD"/>
    <w:rsid w:val="003C5BEE"/>
    <w:rsid w:val="003D3CE1"/>
    <w:rsid w:val="003D44DC"/>
    <w:rsid w:val="003F3056"/>
    <w:rsid w:val="003F378C"/>
    <w:rsid w:val="003F3B28"/>
    <w:rsid w:val="003F5165"/>
    <w:rsid w:val="00402404"/>
    <w:rsid w:val="00406AC2"/>
    <w:rsid w:val="00422C62"/>
    <w:rsid w:val="00424448"/>
    <w:rsid w:val="004312CE"/>
    <w:rsid w:val="00445FB1"/>
    <w:rsid w:val="0045402E"/>
    <w:rsid w:val="00456F8C"/>
    <w:rsid w:val="00460750"/>
    <w:rsid w:val="004612EF"/>
    <w:rsid w:val="004705F2"/>
    <w:rsid w:val="0047230F"/>
    <w:rsid w:val="00473964"/>
    <w:rsid w:val="00480650"/>
    <w:rsid w:val="004837B1"/>
    <w:rsid w:val="0048569E"/>
    <w:rsid w:val="00485C50"/>
    <w:rsid w:val="00486C20"/>
    <w:rsid w:val="00490E7F"/>
    <w:rsid w:val="004958D4"/>
    <w:rsid w:val="00495963"/>
    <w:rsid w:val="004B557E"/>
    <w:rsid w:val="004B6430"/>
    <w:rsid w:val="004C6362"/>
    <w:rsid w:val="004C6C47"/>
    <w:rsid w:val="004D428E"/>
    <w:rsid w:val="004E344E"/>
    <w:rsid w:val="004E38F6"/>
    <w:rsid w:val="004E6FAB"/>
    <w:rsid w:val="00511532"/>
    <w:rsid w:val="00540C56"/>
    <w:rsid w:val="0055767C"/>
    <w:rsid w:val="00557718"/>
    <w:rsid w:val="005579FC"/>
    <w:rsid w:val="0059425B"/>
    <w:rsid w:val="0059707A"/>
    <w:rsid w:val="005A074D"/>
    <w:rsid w:val="005A17DA"/>
    <w:rsid w:val="005A48D8"/>
    <w:rsid w:val="005B4849"/>
    <w:rsid w:val="005B5379"/>
    <w:rsid w:val="005D4573"/>
    <w:rsid w:val="005D4CEE"/>
    <w:rsid w:val="005D5AAF"/>
    <w:rsid w:val="005D6639"/>
    <w:rsid w:val="005D6CD8"/>
    <w:rsid w:val="005E1808"/>
    <w:rsid w:val="005F0E4D"/>
    <w:rsid w:val="005F10AB"/>
    <w:rsid w:val="005F34B0"/>
    <w:rsid w:val="00611DA7"/>
    <w:rsid w:val="006129C6"/>
    <w:rsid w:val="00633715"/>
    <w:rsid w:val="006404C8"/>
    <w:rsid w:val="006416D4"/>
    <w:rsid w:val="00642A9D"/>
    <w:rsid w:val="00675F73"/>
    <w:rsid w:val="006775CB"/>
    <w:rsid w:val="00681FAB"/>
    <w:rsid w:val="006B53C3"/>
    <w:rsid w:val="006B6CEF"/>
    <w:rsid w:val="006D3884"/>
    <w:rsid w:val="006E3ED5"/>
    <w:rsid w:val="006F35BD"/>
    <w:rsid w:val="006F7888"/>
    <w:rsid w:val="007035D5"/>
    <w:rsid w:val="00707D81"/>
    <w:rsid w:val="0071761E"/>
    <w:rsid w:val="007405CB"/>
    <w:rsid w:val="00741440"/>
    <w:rsid w:val="00773C75"/>
    <w:rsid w:val="007A5A1D"/>
    <w:rsid w:val="007B1F92"/>
    <w:rsid w:val="007C5B94"/>
    <w:rsid w:val="007C7A68"/>
    <w:rsid w:val="007D01A4"/>
    <w:rsid w:val="00801DB1"/>
    <w:rsid w:val="008153FE"/>
    <w:rsid w:val="008171BD"/>
    <w:rsid w:val="00817FAE"/>
    <w:rsid w:val="00820FA8"/>
    <w:rsid w:val="008217BC"/>
    <w:rsid w:val="00821EC4"/>
    <w:rsid w:val="0082249A"/>
    <w:rsid w:val="00824815"/>
    <w:rsid w:val="00831761"/>
    <w:rsid w:val="00833933"/>
    <w:rsid w:val="008349F9"/>
    <w:rsid w:val="008428DB"/>
    <w:rsid w:val="00847F7A"/>
    <w:rsid w:val="008624E6"/>
    <w:rsid w:val="00862783"/>
    <w:rsid w:val="00866142"/>
    <w:rsid w:val="00871795"/>
    <w:rsid w:val="00872CB0"/>
    <w:rsid w:val="0087495D"/>
    <w:rsid w:val="00896FD7"/>
    <w:rsid w:val="00897CCE"/>
    <w:rsid w:val="008A3190"/>
    <w:rsid w:val="008B5FC2"/>
    <w:rsid w:val="008C1C3B"/>
    <w:rsid w:val="008C2CFB"/>
    <w:rsid w:val="008D1B48"/>
    <w:rsid w:val="008D65FF"/>
    <w:rsid w:val="008F29F6"/>
    <w:rsid w:val="00900E31"/>
    <w:rsid w:val="0090774C"/>
    <w:rsid w:val="00915E4A"/>
    <w:rsid w:val="00926415"/>
    <w:rsid w:val="00954E19"/>
    <w:rsid w:val="009679F4"/>
    <w:rsid w:val="009715AE"/>
    <w:rsid w:val="00984F1D"/>
    <w:rsid w:val="00991227"/>
    <w:rsid w:val="009E0141"/>
    <w:rsid w:val="009F2407"/>
    <w:rsid w:val="009F719E"/>
    <w:rsid w:val="00A026AA"/>
    <w:rsid w:val="00A10292"/>
    <w:rsid w:val="00A107C4"/>
    <w:rsid w:val="00A25A97"/>
    <w:rsid w:val="00A25BBE"/>
    <w:rsid w:val="00A26D23"/>
    <w:rsid w:val="00A3614C"/>
    <w:rsid w:val="00A37FC8"/>
    <w:rsid w:val="00A45C78"/>
    <w:rsid w:val="00A52736"/>
    <w:rsid w:val="00A60EB3"/>
    <w:rsid w:val="00A64841"/>
    <w:rsid w:val="00A6654D"/>
    <w:rsid w:val="00A7206E"/>
    <w:rsid w:val="00A9002C"/>
    <w:rsid w:val="00A92D17"/>
    <w:rsid w:val="00A94FA4"/>
    <w:rsid w:val="00AA70E3"/>
    <w:rsid w:val="00AB0FBE"/>
    <w:rsid w:val="00AF1A97"/>
    <w:rsid w:val="00AF1EB9"/>
    <w:rsid w:val="00AF2F56"/>
    <w:rsid w:val="00AF5211"/>
    <w:rsid w:val="00AF6E54"/>
    <w:rsid w:val="00B01FB8"/>
    <w:rsid w:val="00B02CD2"/>
    <w:rsid w:val="00B048AA"/>
    <w:rsid w:val="00B35721"/>
    <w:rsid w:val="00B43A41"/>
    <w:rsid w:val="00B5453F"/>
    <w:rsid w:val="00B7475C"/>
    <w:rsid w:val="00B830AD"/>
    <w:rsid w:val="00B84A43"/>
    <w:rsid w:val="00B87D9F"/>
    <w:rsid w:val="00B94B41"/>
    <w:rsid w:val="00BA0AFF"/>
    <w:rsid w:val="00BA3110"/>
    <w:rsid w:val="00BB01F1"/>
    <w:rsid w:val="00BB6ACE"/>
    <w:rsid w:val="00BC6BA3"/>
    <w:rsid w:val="00BD2275"/>
    <w:rsid w:val="00BE3160"/>
    <w:rsid w:val="00C00AAC"/>
    <w:rsid w:val="00C05EA8"/>
    <w:rsid w:val="00C06619"/>
    <w:rsid w:val="00C07F77"/>
    <w:rsid w:val="00C13446"/>
    <w:rsid w:val="00C40430"/>
    <w:rsid w:val="00C43087"/>
    <w:rsid w:val="00C467FE"/>
    <w:rsid w:val="00C51E35"/>
    <w:rsid w:val="00C56849"/>
    <w:rsid w:val="00C607EC"/>
    <w:rsid w:val="00C716A8"/>
    <w:rsid w:val="00C759F8"/>
    <w:rsid w:val="00C810A6"/>
    <w:rsid w:val="00C844AE"/>
    <w:rsid w:val="00C97CF5"/>
    <w:rsid w:val="00CA148E"/>
    <w:rsid w:val="00CA7213"/>
    <w:rsid w:val="00CB505B"/>
    <w:rsid w:val="00CF00F7"/>
    <w:rsid w:val="00CF7585"/>
    <w:rsid w:val="00D06356"/>
    <w:rsid w:val="00D07EA3"/>
    <w:rsid w:val="00D25181"/>
    <w:rsid w:val="00D35DC8"/>
    <w:rsid w:val="00D36380"/>
    <w:rsid w:val="00D36729"/>
    <w:rsid w:val="00D45274"/>
    <w:rsid w:val="00D45E0E"/>
    <w:rsid w:val="00D53E1F"/>
    <w:rsid w:val="00D6374C"/>
    <w:rsid w:val="00D666DC"/>
    <w:rsid w:val="00D75D49"/>
    <w:rsid w:val="00D80C85"/>
    <w:rsid w:val="00D82C6D"/>
    <w:rsid w:val="00D912A7"/>
    <w:rsid w:val="00D92E95"/>
    <w:rsid w:val="00D93A02"/>
    <w:rsid w:val="00DA5CD5"/>
    <w:rsid w:val="00DB260C"/>
    <w:rsid w:val="00DC004D"/>
    <w:rsid w:val="00DC57FE"/>
    <w:rsid w:val="00DF2C0A"/>
    <w:rsid w:val="00E02D3E"/>
    <w:rsid w:val="00E05D92"/>
    <w:rsid w:val="00E11B60"/>
    <w:rsid w:val="00E17F49"/>
    <w:rsid w:val="00E362EF"/>
    <w:rsid w:val="00E4605D"/>
    <w:rsid w:val="00E471F5"/>
    <w:rsid w:val="00E70EBE"/>
    <w:rsid w:val="00E732BE"/>
    <w:rsid w:val="00E757DA"/>
    <w:rsid w:val="00E75D86"/>
    <w:rsid w:val="00E815FE"/>
    <w:rsid w:val="00E84644"/>
    <w:rsid w:val="00E92689"/>
    <w:rsid w:val="00E96E54"/>
    <w:rsid w:val="00EC533C"/>
    <w:rsid w:val="00EE576A"/>
    <w:rsid w:val="00F0406B"/>
    <w:rsid w:val="00F16415"/>
    <w:rsid w:val="00F24FF2"/>
    <w:rsid w:val="00F3320D"/>
    <w:rsid w:val="00F3510D"/>
    <w:rsid w:val="00F35EE8"/>
    <w:rsid w:val="00F65DFD"/>
    <w:rsid w:val="00F90D42"/>
    <w:rsid w:val="00F91339"/>
    <w:rsid w:val="00F94331"/>
    <w:rsid w:val="00F9613B"/>
    <w:rsid w:val="00FA3571"/>
    <w:rsid w:val="00FB088E"/>
    <w:rsid w:val="00FB6115"/>
    <w:rsid w:val="00FC2C0C"/>
    <w:rsid w:val="00FD117D"/>
    <w:rsid w:val="00FE435B"/>
    <w:rsid w:val="00FE50B2"/>
    <w:rsid w:val="00FF70A2"/>
    <w:rsid w:val="00FF78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C5D1E"/>
  <w15:docId w15:val="{29A47E16-10B5-4368-A21D-095C2E14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C62"/>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915E4A"/>
    <w:pPr>
      <w:widowControl w:val="0"/>
      <w:spacing w:before="360"/>
      <w:contextualSpacing/>
      <w:outlineLvl w:val="0"/>
    </w:pPr>
    <w:rPr>
      <w:rFonts w:ascii="Calibri" w:eastAsiaTheme="minorHAnsi" w:hAnsi="Calibri" w:cstheme="minorBidi"/>
      <w:b/>
      <w:bCs/>
      <w:color w:val="EEECE1" w:themeColor="background2"/>
      <w:spacing w:val="5"/>
      <w:kern w:val="28"/>
      <w:sz w:val="52"/>
      <w:szCs w:val="28"/>
      <w:lang w:eastAsia="en-US"/>
    </w:rPr>
  </w:style>
  <w:style w:type="paragraph" w:styleId="Heading2">
    <w:name w:val="heading 2"/>
    <w:basedOn w:val="Normal"/>
    <w:next w:val="Normal"/>
    <w:link w:val="Heading2Char"/>
    <w:uiPriority w:val="3"/>
    <w:rsid w:val="00954E19"/>
    <w:pPr>
      <w:keepNext/>
      <w:spacing w:before="200" w:after="80" w:line="240" w:lineRule="auto"/>
      <w:outlineLvl w:val="1"/>
    </w:pPr>
    <w:rPr>
      <w:rFonts w:ascii="Calibri" w:eastAsiaTheme="minorEastAsia" w:hAnsi="Calibri"/>
      <w:bCs/>
      <w:color w:val="003150"/>
      <w:sz w:val="36"/>
      <w:szCs w:val="28"/>
      <w:lang w:eastAsia="ja-JP"/>
    </w:rPr>
  </w:style>
  <w:style w:type="paragraph" w:styleId="Heading3">
    <w:name w:val="heading 3"/>
    <w:next w:val="Normal"/>
    <w:link w:val="Heading3Char"/>
    <w:uiPriority w:val="4"/>
    <w:qFormat/>
    <w:rsid w:val="002E1077"/>
    <w:pPr>
      <w:keepNext/>
      <w:keepLines/>
      <w:outlineLvl w:val="2"/>
    </w:pPr>
    <w:rPr>
      <w:rFonts w:ascii="Calibri" w:eastAsia="Times New Roman" w:hAnsi="Calibri"/>
      <w:bCs/>
      <w:i/>
      <w:color w:val="0070C0"/>
      <w:sz w:val="28"/>
      <w:szCs w:val="24"/>
      <w:lang w:eastAsia="en-US"/>
    </w:rPr>
  </w:style>
  <w:style w:type="paragraph" w:styleId="Heading4">
    <w:name w:val="heading 4"/>
    <w:next w:val="Normal"/>
    <w:link w:val="Heading4Char"/>
    <w:uiPriority w:val="5"/>
    <w:qFormat/>
    <w:rsid w:val="00406AC2"/>
    <w:pPr>
      <w:keepNext/>
      <w:numPr>
        <w:ilvl w:val="2"/>
        <w:numId w:val="36"/>
      </w:numPr>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rsid w:val="00E96E54"/>
    <w:pPr>
      <w:keepNext/>
      <w:keepLines/>
      <w:spacing w:after="0" w:line="240" w:lineRule="auto"/>
      <w:outlineLvl w:val="4"/>
    </w:pPr>
    <w:rPr>
      <w:rFonts w:ascii="Calibri" w:hAnsi="Calibri"/>
      <w:b/>
      <w:sz w:val="20"/>
    </w:rPr>
  </w:style>
  <w:style w:type="paragraph" w:styleId="Heading6">
    <w:name w:val="heading 6"/>
    <w:basedOn w:val="Normal"/>
    <w:next w:val="Normal"/>
    <w:link w:val="Heading6Char"/>
    <w:uiPriority w:val="9"/>
    <w:semiHidden/>
    <w:qFormat/>
    <w:rsid w:val="00FB6115"/>
    <w:pPr>
      <w:keepNext/>
      <w:keepLines/>
      <w:spacing w:before="40" w:after="0"/>
      <w:outlineLvl w:val="5"/>
    </w:pPr>
    <w:rPr>
      <w:rFonts w:eastAsiaTheme="majorEastAsia"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6D3884"/>
    <w:pPr>
      <w:shd w:val="clear" w:color="auto" w:fill="EEECE1" w:themeFill="background2"/>
    </w:pPr>
    <w:rPr>
      <w:i/>
      <w:szCs w:val="20"/>
    </w:rPr>
  </w:style>
  <w:style w:type="character" w:customStyle="1" w:styleId="CommentTextChar">
    <w:name w:val="Comment Text Char"/>
    <w:basedOn w:val="DefaultParagraphFont"/>
    <w:link w:val="CommentText"/>
    <w:rsid w:val="006D3884"/>
    <w:rPr>
      <w:rFonts w:asciiTheme="minorHAnsi" w:eastAsiaTheme="minorHAnsi" w:hAnsiTheme="minorHAnsi" w:cstheme="minorBidi"/>
      <w:i/>
      <w:sz w:val="22"/>
      <w:shd w:val="clear" w:color="auto" w:fill="EEECE1" w:themeFill="background2"/>
      <w:lang w:eastAsia="en-US"/>
    </w:rPr>
  </w:style>
  <w:style w:type="paragraph" w:styleId="Header">
    <w:name w:val="header"/>
    <w:basedOn w:val="Normal"/>
    <w:link w:val="HeaderChar"/>
    <w:uiPriority w:val="26"/>
    <w:rsid w:val="00BB6AC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BB6ACE"/>
    <w:rPr>
      <w:rFonts w:ascii="Calibri" w:eastAsiaTheme="minorHAnsi" w:hAnsi="Calibri" w:cstheme="minorBidi"/>
      <w:szCs w:val="22"/>
      <w:lang w:eastAsia="en-US"/>
    </w:rPr>
  </w:style>
  <w:style w:type="paragraph" w:styleId="Footer">
    <w:name w:val="footer"/>
    <w:basedOn w:val="Normal"/>
    <w:link w:val="FooterChar"/>
    <w:uiPriority w:val="27"/>
    <w:rsid w:val="00A64841"/>
    <w:pPr>
      <w:tabs>
        <w:tab w:val="center" w:pos="4536"/>
      </w:tabs>
      <w:spacing w:line="240" w:lineRule="auto"/>
      <w:jc w:val="center"/>
    </w:pPr>
    <w:rPr>
      <w:rFonts w:ascii="Calibri" w:hAnsi="Calibri"/>
      <w:sz w:val="18"/>
    </w:rPr>
  </w:style>
  <w:style w:type="character" w:customStyle="1" w:styleId="FooterChar">
    <w:name w:val="Footer Char"/>
    <w:basedOn w:val="DefaultParagraphFont"/>
    <w:link w:val="Footer"/>
    <w:uiPriority w:val="27"/>
    <w:rsid w:val="00A64841"/>
    <w:rPr>
      <w:rFonts w:ascii="Calibri" w:eastAsiaTheme="minorHAnsi" w:hAnsi="Calibri" w:cstheme="minorBidi"/>
      <w:sz w:val="18"/>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i/>
      <w:sz w:val="22"/>
      <w:shd w:val="clear" w:color="auto" w:fill="EEECE1" w:themeFill="background2"/>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915E4A"/>
    <w:rPr>
      <w:rFonts w:ascii="Calibri" w:eastAsiaTheme="minorHAnsi" w:hAnsi="Calibri" w:cstheme="minorBidi"/>
      <w:b/>
      <w:bCs/>
      <w:color w:val="EEECE1" w:themeColor="background2"/>
      <w:spacing w:val="5"/>
      <w:kern w:val="28"/>
      <w:sz w:val="52"/>
      <w:szCs w:val="28"/>
      <w:lang w:eastAsia="en-US"/>
    </w:rPr>
  </w:style>
  <w:style w:type="character" w:customStyle="1" w:styleId="Heading2Char">
    <w:name w:val="Heading 2 Char"/>
    <w:basedOn w:val="DefaultParagraphFont"/>
    <w:link w:val="Heading2"/>
    <w:uiPriority w:val="3"/>
    <w:rsid w:val="00954E19"/>
    <w:rPr>
      <w:rFonts w:ascii="Calibri" w:eastAsiaTheme="minorEastAsia" w:hAnsi="Calibri" w:cstheme="minorBidi"/>
      <w:bCs/>
      <w:color w:val="003150"/>
      <w:sz w:val="36"/>
      <w:szCs w:val="28"/>
      <w:lang w:eastAsia="ja-JP"/>
    </w:rPr>
  </w:style>
  <w:style w:type="character" w:customStyle="1" w:styleId="Heading3Char">
    <w:name w:val="Heading 3 Char"/>
    <w:basedOn w:val="DefaultParagraphFont"/>
    <w:link w:val="Heading3"/>
    <w:uiPriority w:val="4"/>
    <w:rsid w:val="002E1077"/>
    <w:rPr>
      <w:rFonts w:ascii="Calibri" w:eastAsia="Times New Roman" w:hAnsi="Calibri"/>
      <w:bCs/>
      <w:i/>
      <w:color w:val="0070C0"/>
      <w:sz w:val="28"/>
      <w:szCs w:val="24"/>
      <w:lang w:eastAsia="en-US"/>
    </w:rPr>
  </w:style>
  <w:style w:type="character" w:customStyle="1" w:styleId="Heading4Char">
    <w:name w:val="Heading 4 Char"/>
    <w:basedOn w:val="DefaultParagraphFont"/>
    <w:link w:val="Heading4"/>
    <w:uiPriority w:val="5"/>
    <w:rsid w:val="00406AC2"/>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sid w:val="00E96E54"/>
    <w:rPr>
      <w:rFonts w:ascii="Calibri" w:eastAsiaTheme="minorHAnsi" w:hAnsi="Calibri" w:cstheme="minorBidi"/>
      <w:b/>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rsid w:val="001A7E13"/>
    <w:pPr>
      <w:keepNext/>
      <w:spacing w:before="360" w:line="240" w:lineRule="auto"/>
    </w:pPr>
    <w:rPr>
      <w:rFonts w:ascii="Calibri" w:hAnsi="Calibri"/>
      <w:bCs/>
      <w:color w:val="003150"/>
      <w:sz w:val="32"/>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915E4A"/>
    <w:pPr>
      <w:spacing w:before="120"/>
    </w:pPr>
    <w:rPr>
      <w:b w:val="0"/>
      <w:color w:val="D9D9D9" w:themeColor="background1" w:themeShade="D9"/>
      <w:sz w:val="40"/>
      <w:szCs w:val="56"/>
    </w:rPr>
  </w:style>
  <w:style w:type="character" w:customStyle="1" w:styleId="SubtitleChar">
    <w:name w:val="Subtitle Char"/>
    <w:basedOn w:val="DefaultParagraphFont"/>
    <w:link w:val="Subtitle"/>
    <w:uiPriority w:val="23"/>
    <w:rsid w:val="00915E4A"/>
    <w:rPr>
      <w:rFonts w:ascii="Calibri" w:eastAsiaTheme="minorHAnsi" w:hAnsi="Calibri" w:cstheme="minorBidi"/>
      <w:bCs/>
      <w:color w:val="D9D9D9" w:themeColor="background1" w:themeShade="D9"/>
      <w:spacing w:val="5"/>
      <w:kern w:val="28"/>
      <w:sz w:val="40"/>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line="240" w:lineRule="auto"/>
      <w:ind w:firstLine="851"/>
    </w:pPr>
    <w:rPr>
      <w:noProof/>
    </w:rPr>
  </w:style>
  <w:style w:type="character" w:styleId="Hyperlink">
    <w:name w:val="Hyperlink"/>
    <w:basedOn w:val="DefaultParagraphFont"/>
    <w:uiPriority w:val="99"/>
    <w:qFormat/>
    <w:rsid w:val="006775CB"/>
    <w:rPr>
      <w:color w:val="165788"/>
      <w:sz w:val="22"/>
      <w:u w:val="single"/>
    </w:rPr>
  </w:style>
  <w:style w:type="paragraph" w:styleId="ListBullet">
    <w:name w:val="List Bullet"/>
    <w:basedOn w:val="Normal"/>
    <w:uiPriority w:val="99"/>
    <w:qFormat/>
    <w:rsid w:val="00D07EA3"/>
    <w:pPr>
      <w:numPr>
        <w:numId w:val="43"/>
      </w:numPr>
      <w:spacing w:after="40" w:line="240" w:lineRule="auto"/>
    </w:pPr>
  </w:style>
  <w:style w:type="paragraph" w:styleId="TableofFigures">
    <w:name w:val="table of figures"/>
    <w:basedOn w:val="Normal"/>
    <w:next w:val="Normal"/>
    <w:uiPriority w:val="99"/>
    <w:rsid w:val="00BB6ACE"/>
    <w:pPr>
      <w:spacing w:before="120" w:line="240" w:lineRule="auto"/>
    </w:pPr>
  </w:style>
  <w:style w:type="paragraph" w:styleId="ListBullet2">
    <w:name w:val="List Bullet 2"/>
    <w:basedOn w:val="Normal"/>
    <w:uiPriority w:val="8"/>
    <w:qFormat/>
    <w:rsid w:val="00BB6ACE"/>
    <w:pPr>
      <w:numPr>
        <w:ilvl w:val="1"/>
        <w:numId w:val="43"/>
      </w:numPr>
      <w:spacing w:before="120"/>
      <w:contextualSpacing/>
    </w:pPr>
  </w:style>
  <w:style w:type="paragraph" w:styleId="ListNumber">
    <w:name w:val="List Number"/>
    <w:basedOn w:val="Normal"/>
    <w:uiPriority w:val="9"/>
    <w:qFormat/>
    <w:rsid w:val="00BB6ACE"/>
    <w:pPr>
      <w:numPr>
        <w:numId w:val="44"/>
      </w:numPr>
      <w:tabs>
        <w:tab w:val="left" w:pos="142"/>
      </w:tabs>
      <w:spacing w:before="120"/>
    </w:pPr>
  </w:style>
  <w:style w:type="paragraph" w:styleId="ListNumber2">
    <w:name w:val="List Number 2"/>
    <w:uiPriority w:val="10"/>
    <w:qFormat/>
    <w:rsid w:val="00BB6ACE"/>
    <w:pPr>
      <w:numPr>
        <w:ilvl w:val="1"/>
        <w:numId w:val="44"/>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BB6ACE"/>
    <w:pPr>
      <w:numPr>
        <w:ilvl w:val="2"/>
        <w:numId w:val="44"/>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32"/>
      </w:numPr>
      <w:ind w:left="357" w:hanging="357"/>
    </w:pPr>
  </w:style>
  <w:style w:type="paragraph" w:customStyle="1" w:styleId="TableBullet1">
    <w:name w:val="Table Bullet 1"/>
    <w:basedOn w:val="TableText"/>
    <w:uiPriority w:val="15"/>
    <w:qFormat/>
    <w:rsid w:val="003D3CE1"/>
    <w:pPr>
      <w:numPr>
        <w:numId w:val="29"/>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1C613E"/>
    <w:pPr>
      <w:spacing w:after="0" w:line="240" w:lineRule="auto"/>
    </w:pPr>
    <w:rPr>
      <w:sz w:val="18"/>
      <w:szCs w:val="20"/>
    </w:rPr>
  </w:style>
  <w:style w:type="character" w:customStyle="1" w:styleId="EndnoteTextChar">
    <w:name w:val="Endnote Text Char"/>
    <w:basedOn w:val="DefaultParagraphFont"/>
    <w:link w:val="EndnoteText"/>
    <w:uiPriority w:val="99"/>
    <w:rsid w:val="001C613E"/>
    <w:rPr>
      <w:rFonts w:asciiTheme="minorHAnsi" w:eastAsiaTheme="minorHAnsi" w:hAnsiTheme="minorHAnsi" w:cstheme="minorBidi"/>
      <w:sz w:val="18"/>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5"/>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6"/>
      </w:numPr>
    </w:pPr>
  </w:style>
  <w:style w:type="numbering" w:customStyle="1" w:styleId="Headinglist">
    <w:name w:val="Heading list"/>
    <w:uiPriority w:val="99"/>
    <w:rsid w:val="00BB6ACE"/>
    <w:pPr>
      <w:numPr>
        <w:numId w:val="8"/>
      </w:numPr>
    </w:pPr>
  </w:style>
  <w:style w:type="paragraph" w:customStyle="1" w:styleId="Normalsmall">
    <w:name w:val="Normal small"/>
    <w:qFormat/>
    <w:rsid w:val="005E1808"/>
    <w:pPr>
      <w:spacing w:after="120" w:line="276" w:lineRule="auto"/>
    </w:pPr>
    <w:rPr>
      <w:rFonts w:asciiTheme="minorHAnsi" w:eastAsiaTheme="minorHAnsi" w:hAnsiTheme="minorHAnsi" w:cstheme="minorBidi"/>
      <w:color w:val="FFFFFF" w:themeColor="background1"/>
      <w:szCs w:val="18"/>
      <w:lang w:eastAsia="en-US"/>
    </w:rPr>
  </w:style>
  <w:style w:type="paragraph" w:styleId="ListBullet3">
    <w:name w:val="List Bullet 3"/>
    <w:basedOn w:val="Normal"/>
    <w:uiPriority w:val="99"/>
    <w:rsid w:val="00BB6ACE"/>
    <w:pPr>
      <w:numPr>
        <w:ilvl w:val="2"/>
        <w:numId w:val="4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E1C4C"/>
    <w:pPr>
      <w:numPr>
        <w:numId w:val="48"/>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1"/>
    <w:qFormat/>
    <w:rsid w:val="003D3CE1"/>
    <w:pPr>
      <w:numPr>
        <w:numId w:val="46"/>
      </w:numPr>
      <w:tabs>
        <w:tab w:val="num" w:pos="462"/>
      </w:tabs>
      <w:ind w:left="604" w:hanging="445"/>
    </w:pPr>
  </w:style>
  <w:style w:type="numbering" w:customStyle="1" w:styleId="TableBulletlist">
    <w:name w:val="Table Bullet list"/>
    <w:uiPriority w:val="99"/>
    <w:rsid w:val="00BB6ACE"/>
    <w:pPr>
      <w:numPr>
        <w:numId w:val="28"/>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FB6115"/>
    <w:rPr>
      <w:rFonts w:asciiTheme="minorHAnsi" w:eastAsiaTheme="majorEastAsia" w:hAnsiTheme="minorHAnsi" w:cstheme="majorBidi"/>
      <w:i/>
      <w:color w:val="59621D"/>
      <w:szCs w:val="22"/>
      <w:lang w:eastAsia="en-US"/>
    </w:rPr>
  </w:style>
  <w:style w:type="paragraph" w:customStyle="1" w:styleId="Bullet1">
    <w:name w:val="Bullet 1"/>
    <w:basedOn w:val="Normal"/>
    <w:qFormat/>
    <w:rsid w:val="00926415"/>
    <w:pPr>
      <w:numPr>
        <w:numId w:val="50"/>
      </w:numPr>
      <w:tabs>
        <w:tab w:val="left" w:pos="216"/>
        <w:tab w:val="left" w:pos="1418"/>
      </w:tabs>
      <w:spacing w:before="68" w:after="0" w:line="264" w:lineRule="exact"/>
      <w:ind w:right="992"/>
    </w:pPr>
    <w:rPr>
      <w:rFonts w:ascii="Cambria" w:eastAsia="PMingLiU" w:hAnsi="Cambria" w:cs="Times New Roman"/>
      <w:color w:val="000000"/>
      <w:spacing w:val="-3"/>
    </w:rPr>
  </w:style>
  <w:style w:type="table" w:styleId="TableGrid">
    <w:name w:val="Table Grid"/>
    <w:basedOn w:val="TableNormal"/>
    <w:uiPriority w:val="59"/>
    <w:rsid w:val="006F3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agriculture.gov.au/biosecurity-trade/export/controlled-goods/meat/elmer-3" TargetMode="External"/><Relationship Id="rId50" Type="http://schemas.openxmlformats.org/officeDocument/2006/relationships/hyperlink" Target="https://www.awe.gov.au/biosecurity-trade/export/controlled-goods/meat/elmer-3/aa-guidelines-poultry" TargetMode="External"/><Relationship Id="rId55" Type="http://schemas.openxmlformats.org/officeDocument/2006/relationships/hyperlink" Target="https://www.legislation.gov.au/Series/F2021L00334"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eptagriculture.sharepoint.com/sites/INT_IT-Systems/Shared%20Documents/MEDC%20self-service%20account%20creation%20guide.docx"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support.microsoft.com/en-us/office/format-a-date-the-way-you-want-8e10019e-d5d8-47a1-ba95-db95123d273e" TargetMode="External"/><Relationship Id="rId53" Type="http://schemas.openxmlformats.org/officeDocument/2006/relationships/hyperlink" Target="https://www.agriculture.gov.au/biosecurity-trade/export/controlled-goods/meat/elmer-3/microbiological-manual" TargetMode="External"/><Relationship Id="rId58" Type="http://schemas.openxmlformats.org/officeDocument/2006/relationships/hyperlink" Target="https://www.legislation.gov.au/Series/F2021L00310"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deptagriculture.sharepoint.com/:w:/r/sites/INT_IT-Systems/_layouts/15/Doc.aspx?sourcedoc=%7B8EF8B704-213E-4139-914B-36F3615E1597%7D&amp;file=MEDC%20access%20form%20-%20establishment%20user.docx&amp;wdLOR=cC82A85F2-4F6B-49B4-B988-B9C5F41BAB1B&amp;action=default&amp;mobileredirect=true" TargetMode="External"/><Relationship Id="rId19" Type="http://schemas.openxmlformats.org/officeDocument/2006/relationships/image" Target="media/image4.png"/><Relationship Id="rId14" Type="http://schemas.openxmlformats.org/officeDocument/2006/relationships/image" Target="media/image29.png"/><Relationship Id="rId22" Type="http://schemas.openxmlformats.org/officeDocument/2006/relationships/image" Target="media/image7.png"/><Relationship Id="rId27" Type="http://schemas.openxmlformats.org/officeDocument/2006/relationships/hyperlink" Target="https://www.agriculture.gov.au/biosecurity-trade/export/controlled-goods/meat/elmer-3/meat-hygien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awe.gov.au/biosecurity-trade/export/controlled-goods/meat/elmer-3/aa-guidelines-meat" TargetMode="External"/><Relationship Id="rId56" Type="http://schemas.openxmlformats.org/officeDocument/2006/relationships/hyperlink" Target="https://www.legislation.gov.au/Series/F2021L00313"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agriculture.gov.au/biosecurity-trade/export/controlled-goods/meat/elmer-3/eligibility-criteria-annual-audit-frequency-policy"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deptagriculture.sharepoint.com/sites/INT_IT-Systems/SitePages/Meat-export-data-collection-system-medc.aspx" TargetMode="External"/><Relationship Id="rId25" Type="http://schemas.openxmlformats.org/officeDocument/2006/relationships/hyperlink" Target="https://www.agriculture.gov.au/biosecurity-trade/export/controlled-goods/meat/elmer-3/meat-hygiene"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s://online.agriculture.gov.au/selfservice/faces/oracle/webcenter/portalapp/pages/private/home.jsf;SSJSESSIONID=Ngf1Db9AbuIsYV7pqaJyJ2HIOlMfA1ABk3MpoBodFIm13sRxohXU!-94235933!-762511794"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s://www.legislation.gov.au/Series/C2020A00012" TargetMode="External"/><Relationship Id="rId62" Type="http://schemas.openxmlformats.org/officeDocument/2006/relationships/hyperlink" Target="https://online.agriculture.gov.au/ords-ext/apex/f?p=1101:1:10316016882072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agriculture.gov.au/selfservic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awe.gov.au/biosecurity-trade/export/controlled-goods/meat/elmer-3/aa-wildgame" TargetMode="External"/><Relationship Id="rId57" Type="http://schemas.openxmlformats.org/officeDocument/2006/relationships/hyperlink" Target="https://www.legislation.gov.au/Series/F2021L00308"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agriculture.gov.au/biosecurity-trade/export/controlled-goods/meat/elmer-3/meat-hygiene" TargetMode="External"/><Relationship Id="rId60" Type="http://schemas.openxmlformats.org/officeDocument/2006/relationships/hyperlink" Target="https://deptagriculture.sharepoint.com/:w:/r/sites/INT_IT-Systems/_layouts/15/Doc.aspx?sourcedoc=%7BDF4421BC-F2F1-429A-AF87-5C3A93D54585%7D&amp;file=MEDC%20self-service%20account%20creation%20guide.docx&amp;wdLOR=cCC0B7B5D-D8A9-490D-BD21-8CC3C49A02A2&amp;action=default&amp;mobileredirect=true"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Short_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7" ma:contentTypeDescription="Create a new document." ma:contentTypeScope="" ma:versionID="5072dae7b5d1063ccc984f98230f8ba8">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6e731d4670ae8f071f6d03276544a2f"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23A2B5E2-2ED9-411F-AED6-2DAF5E4CF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purl.org/dc/dcmitype/"/>
    <ds:schemaRef ds:uri="c95b51c2-b2ac-4224-a5b5-069909057829"/>
    <ds:schemaRef ds:uri="http://schemas.microsoft.com/office/infopath/2007/PartnerControls"/>
    <ds:schemaRef ds:uri="http://www.w3.org/XML/1998/namespace"/>
    <ds:schemaRef ds:uri="2b53c995-2120-4bc0-8922-c25044d37f65"/>
    <ds:schemaRef ds:uri="http://schemas.microsoft.com/office/2006/documentManagement/types"/>
    <ds:schemaRef ds:uri="http://purl.org/dc/elements/1.1/"/>
    <ds:schemaRef ds:uri="http://schemas.openxmlformats.org/package/2006/metadata/core-properties"/>
    <ds:schemaRef ds:uri="81c01dc6-2c49-4730-b140-874c95cac377"/>
    <ds:schemaRef ds:uri="http://purl.org/dc/terms/"/>
  </ds:schemaRefs>
</ds:datastoreItem>
</file>

<file path=docProps/app.xml><?xml version="1.0" encoding="utf-8"?>
<Properties xmlns="http://schemas.openxmlformats.org/officeDocument/2006/extended-properties" xmlns:vt="http://schemas.openxmlformats.org/officeDocument/2006/docPropsVTypes">
  <Template>Short_document_template</Template>
  <TotalTime>361</TotalTime>
  <Pages>20</Pages>
  <Words>4243</Words>
  <Characters>24186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Export Meat Operational Guideline - 16.2 Product Hygiene Indicators program data entry into the Meat Export Data Collection (MEDC) system</vt:lpstr>
    </vt:vector>
  </TitlesOfParts>
  <Company/>
  <LinksUpToDate>false</LinksUpToDate>
  <CharactersWithSpaces>28373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Export Meat Operational Guideline - 16.2 Product Hygiene Indicators program data entry into the Meat Export Data Collection (MEDC) system</dc:title>
  <dc:creator>Department of Agriculture, Fisheries and Forestry</dc:creator>
  <cp:lastModifiedBy>Goggins, Fiona</cp:lastModifiedBy>
  <cp:revision>249</cp:revision>
  <cp:lastPrinted>2023-12-20T22:01:00Z</cp:lastPrinted>
  <dcterms:created xsi:type="dcterms:W3CDTF">2023-11-21T22:48:00Z</dcterms:created>
  <dcterms:modified xsi:type="dcterms:W3CDTF">2023-12-22T01:50:00Z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ies>
</file>