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26BB5" w14:textId="55FBA443" w:rsidR="00125780" w:rsidRPr="00302189" w:rsidRDefault="009610AE" w:rsidP="00125780">
      <w:pPr>
        <w:pStyle w:val="DocumentType-Guideline"/>
      </w:pPr>
      <w:r>
        <w:t xml:space="preserve"> </w:t>
      </w:r>
      <w:r w:rsidR="00125780">
        <w:t xml:space="preserve">USER </w:t>
      </w:r>
      <w:r w:rsidR="00125780" w:rsidRPr="00302189">
        <w:t>GUIDE</w:t>
      </w:r>
    </w:p>
    <w:p w14:paraId="1C3AD66C" w14:textId="4A64A3A2" w:rsidR="00125780" w:rsidRPr="00166EC4" w:rsidRDefault="00125780" w:rsidP="00241F14">
      <w:pPr>
        <w:pStyle w:val="Heading1"/>
        <w:jc w:val="center"/>
        <w:rPr>
          <w:sz w:val="20"/>
          <w:szCs w:val="20"/>
        </w:rPr>
      </w:pPr>
      <w:bookmarkStart w:id="0" w:name="_Toc446076653"/>
      <w:bookmarkStart w:id="1" w:name="_Toc447023786"/>
      <w:r>
        <w:t xml:space="preserve">NEXDOC: </w:t>
      </w:r>
      <w:r>
        <w:br/>
      </w:r>
      <w:r w:rsidR="00936FF7">
        <w:t>How to identify if you have</w:t>
      </w:r>
      <w:r w:rsidR="0090235B">
        <w:t xml:space="preserve"> lodged a task</w:t>
      </w:r>
      <w:bookmarkStart w:id="2" w:name="_Toc366160494"/>
      <w:bookmarkEnd w:id="0"/>
      <w:bookmarkEnd w:id="1"/>
    </w:p>
    <w:p w14:paraId="1840B4A5" w14:textId="77777777" w:rsidR="00125780" w:rsidRPr="00810AF2" w:rsidRDefault="00125780" w:rsidP="00125780">
      <w:pPr>
        <w:pStyle w:val="ListBullet"/>
        <w:numPr>
          <w:ilvl w:val="0"/>
          <w:numId w:val="0"/>
        </w:numPr>
      </w:pPr>
    </w:p>
    <w:p w14:paraId="055ED564" w14:textId="77777777" w:rsidR="00125780" w:rsidRDefault="00125780" w:rsidP="00125780">
      <w:r>
        <w:t>__________________________________________________________________________________</w:t>
      </w:r>
    </w:p>
    <w:p w14:paraId="222D20B1" w14:textId="77777777" w:rsidR="00125780" w:rsidRDefault="00125780" w:rsidP="00125780">
      <w:pPr>
        <w:pStyle w:val="BodyText"/>
        <w:rPr>
          <w:b/>
          <w:sz w:val="30"/>
          <w:szCs w:val="30"/>
        </w:rPr>
      </w:pPr>
      <w:r>
        <w:rPr>
          <w:b/>
          <w:sz w:val="30"/>
          <w:szCs w:val="30"/>
        </w:rPr>
        <w:t>In this document</w:t>
      </w:r>
      <w:bookmarkEnd w:id="2"/>
    </w:p>
    <w:p w14:paraId="384BE517" w14:textId="77777777" w:rsidR="00125780" w:rsidRDefault="00125780" w:rsidP="00125780">
      <w:pPr>
        <w:pStyle w:val="BodyText"/>
        <w:rPr>
          <w:lang w:val="en-US"/>
        </w:rPr>
      </w:pPr>
      <w:r>
        <w:rPr>
          <w:lang w:val="en-US"/>
        </w:rPr>
        <w:t>This document contains the following topics.</w:t>
      </w:r>
    </w:p>
    <w:p w14:paraId="5FECFE97" w14:textId="6A9DF8F1" w:rsidR="002F2A4B" w:rsidRDefault="00125780">
      <w:pPr>
        <w:pStyle w:val="TOC2"/>
        <w:rPr>
          <w:rFonts w:eastAsiaTheme="minorEastAsia"/>
          <w:kern w:val="2"/>
          <w:sz w:val="24"/>
          <w:szCs w:val="24"/>
          <w:lang w:eastAsia="en-AU"/>
          <w14:ligatures w14:val="standardContextual"/>
        </w:rPr>
      </w:pPr>
      <w:r>
        <w:rPr>
          <w:szCs w:val="24"/>
          <w:lang w:val="en-US"/>
        </w:rPr>
        <w:fldChar w:fldCharType="begin"/>
      </w:r>
      <w:r>
        <w:instrText xml:space="preserve"> TOC \h \z \t "Heading 2,1,Heading 3,2,Heading 4,3" </w:instrText>
      </w:r>
      <w:r>
        <w:rPr>
          <w:szCs w:val="24"/>
          <w:lang w:val="en-US"/>
        </w:rPr>
        <w:fldChar w:fldCharType="separate"/>
      </w:r>
      <w:hyperlink w:anchor="_Toc181888637" w:history="1">
        <w:r w:rsidR="002F2A4B" w:rsidRPr="00E25B46">
          <w:rPr>
            <w:rStyle w:val="Hyperlink"/>
          </w:rPr>
          <w:t>Purpose of this document</w:t>
        </w:r>
        <w:r w:rsidR="002F2A4B">
          <w:rPr>
            <w:webHidden/>
          </w:rPr>
          <w:tab/>
        </w:r>
        <w:r w:rsidR="002F2A4B">
          <w:rPr>
            <w:webHidden/>
          </w:rPr>
          <w:fldChar w:fldCharType="begin"/>
        </w:r>
        <w:r w:rsidR="002F2A4B">
          <w:rPr>
            <w:webHidden/>
          </w:rPr>
          <w:instrText xml:space="preserve"> PAGEREF _Toc181888637 \h </w:instrText>
        </w:r>
        <w:r w:rsidR="002F2A4B">
          <w:rPr>
            <w:webHidden/>
          </w:rPr>
        </w:r>
        <w:r w:rsidR="002F2A4B">
          <w:rPr>
            <w:webHidden/>
          </w:rPr>
          <w:fldChar w:fldCharType="separate"/>
        </w:r>
        <w:r w:rsidR="00BD490B">
          <w:rPr>
            <w:webHidden/>
          </w:rPr>
          <w:t>2</w:t>
        </w:r>
        <w:r w:rsidR="002F2A4B">
          <w:rPr>
            <w:webHidden/>
          </w:rPr>
          <w:fldChar w:fldCharType="end"/>
        </w:r>
      </w:hyperlink>
    </w:p>
    <w:p w14:paraId="21EFC74A" w14:textId="020F3880" w:rsidR="002F2A4B" w:rsidRDefault="00BD490B">
      <w:pPr>
        <w:pStyle w:val="TOC2"/>
        <w:rPr>
          <w:rFonts w:eastAsiaTheme="minorEastAsia"/>
          <w:kern w:val="2"/>
          <w:sz w:val="24"/>
          <w:szCs w:val="24"/>
          <w:lang w:eastAsia="en-AU"/>
          <w14:ligatures w14:val="standardContextual"/>
        </w:rPr>
      </w:pPr>
      <w:hyperlink w:anchor="_Toc181888638" w:history="1">
        <w:r w:rsidR="002F2A4B" w:rsidRPr="00E25B46">
          <w:rPr>
            <w:rStyle w:val="Hyperlink"/>
          </w:rPr>
          <w:t>View your service request history with the department</w:t>
        </w:r>
        <w:r w:rsidR="002F2A4B">
          <w:rPr>
            <w:webHidden/>
          </w:rPr>
          <w:tab/>
        </w:r>
        <w:r w:rsidR="002F2A4B">
          <w:rPr>
            <w:webHidden/>
          </w:rPr>
          <w:fldChar w:fldCharType="begin"/>
        </w:r>
        <w:r w:rsidR="002F2A4B">
          <w:rPr>
            <w:webHidden/>
          </w:rPr>
          <w:instrText xml:space="preserve"> PAGEREF _Toc181888638 \h </w:instrText>
        </w:r>
        <w:r w:rsidR="002F2A4B">
          <w:rPr>
            <w:webHidden/>
          </w:rPr>
        </w:r>
        <w:r w:rsidR="002F2A4B">
          <w:rPr>
            <w:webHidden/>
          </w:rPr>
          <w:fldChar w:fldCharType="separate"/>
        </w:r>
        <w:r>
          <w:rPr>
            <w:webHidden/>
          </w:rPr>
          <w:t>2</w:t>
        </w:r>
        <w:r w:rsidR="002F2A4B">
          <w:rPr>
            <w:webHidden/>
          </w:rPr>
          <w:fldChar w:fldCharType="end"/>
        </w:r>
      </w:hyperlink>
    </w:p>
    <w:p w14:paraId="06BD32F6" w14:textId="52CE6520" w:rsidR="002F2A4B" w:rsidRDefault="00BD490B">
      <w:pPr>
        <w:pStyle w:val="TOC1"/>
        <w:rPr>
          <w:rFonts w:eastAsiaTheme="minorEastAsia"/>
          <w:b w:val="0"/>
          <w:kern w:val="2"/>
          <w:sz w:val="24"/>
          <w:szCs w:val="24"/>
          <w:lang w:eastAsia="en-AU"/>
          <w14:ligatures w14:val="standardContextual"/>
        </w:rPr>
      </w:pPr>
      <w:hyperlink w:anchor="_Toc181888639" w:history="1">
        <w:r w:rsidR="002F2A4B" w:rsidRPr="00E25B46">
          <w:rPr>
            <w:rStyle w:val="Hyperlink"/>
            <w:rFonts w:eastAsia="Times New Roman" w:cs="Times New Roman"/>
          </w:rPr>
          <w:t>Contact the NEXDOC help desk.</w:t>
        </w:r>
        <w:r w:rsidR="002F2A4B">
          <w:rPr>
            <w:webHidden/>
          </w:rPr>
          <w:tab/>
        </w:r>
        <w:r w:rsidR="002F2A4B">
          <w:rPr>
            <w:webHidden/>
          </w:rPr>
          <w:fldChar w:fldCharType="begin"/>
        </w:r>
        <w:r w:rsidR="002F2A4B">
          <w:rPr>
            <w:webHidden/>
          </w:rPr>
          <w:instrText xml:space="preserve"> PAGEREF _Toc181888639 \h </w:instrText>
        </w:r>
        <w:r w:rsidR="002F2A4B">
          <w:rPr>
            <w:webHidden/>
          </w:rPr>
        </w:r>
        <w:r w:rsidR="002F2A4B">
          <w:rPr>
            <w:webHidden/>
          </w:rPr>
          <w:fldChar w:fldCharType="separate"/>
        </w:r>
        <w:r>
          <w:rPr>
            <w:webHidden/>
          </w:rPr>
          <w:t>6</w:t>
        </w:r>
        <w:r w:rsidR="002F2A4B">
          <w:rPr>
            <w:webHidden/>
          </w:rPr>
          <w:fldChar w:fldCharType="end"/>
        </w:r>
      </w:hyperlink>
    </w:p>
    <w:p w14:paraId="1C3027AF" w14:textId="2358A903" w:rsidR="00262ED4" w:rsidRPr="00262ED4" w:rsidRDefault="00125780" w:rsidP="00262ED4">
      <w:r>
        <w:rPr>
          <w:rFonts w:ascii="Calibri" w:eastAsia="Times New Roman" w:hAnsi="Calibri" w:cs="Times New Roman"/>
          <w:b/>
          <w:bCs/>
          <w:sz w:val="24"/>
          <w:szCs w:val="24"/>
        </w:rPr>
        <w:fldChar w:fldCharType="end"/>
      </w:r>
      <w:r>
        <w:br w:type="page"/>
      </w:r>
    </w:p>
    <w:p w14:paraId="3AC366FD" w14:textId="0F85E90B" w:rsidR="005D26EF" w:rsidRPr="00241F14" w:rsidRDefault="00262ED4" w:rsidP="00241F14">
      <w:pPr>
        <w:pStyle w:val="Heading3"/>
        <w:rPr>
          <w:sz w:val="32"/>
          <w:szCs w:val="32"/>
        </w:rPr>
      </w:pPr>
      <w:bookmarkStart w:id="3" w:name="_Toc181888637"/>
      <w:r w:rsidRPr="00241F14">
        <w:rPr>
          <w:sz w:val="32"/>
          <w:szCs w:val="32"/>
        </w:rPr>
        <w:lastRenderedPageBreak/>
        <w:t>Purpose of this document</w:t>
      </w:r>
      <w:bookmarkEnd w:id="3"/>
    </w:p>
    <w:p w14:paraId="30E6811B" w14:textId="09077EC9" w:rsidR="006A32BD" w:rsidRDefault="0091409D" w:rsidP="005D26EF">
      <w:r>
        <w:t>This document will give e</w:t>
      </w:r>
      <w:r w:rsidR="00DB63FA">
        <w:t>xporters</w:t>
      </w:r>
      <w:r>
        <w:t xml:space="preserve"> </w:t>
      </w:r>
      <w:r w:rsidR="009E1C74">
        <w:t>advice</w:t>
      </w:r>
      <w:r>
        <w:t xml:space="preserve"> </w:t>
      </w:r>
      <w:r w:rsidR="008D73D8">
        <w:t xml:space="preserve">on how </w:t>
      </w:r>
      <w:r>
        <w:t xml:space="preserve">to </w:t>
      </w:r>
      <w:r w:rsidR="00475CDB">
        <w:t xml:space="preserve">identify if you have lodged a task in NEXDOC. </w:t>
      </w:r>
    </w:p>
    <w:p w14:paraId="3C82A7F7" w14:textId="77777777" w:rsidR="007C1CE5" w:rsidRDefault="007C1CE5" w:rsidP="007C1CE5">
      <w:r>
        <w:t xml:space="preserve">Note: After you have completed your Request to Export (REX) documentation, where applicable, you will receive an export certificate. If you need to amend or replace your certificate, you will need to complete this request through your REX using the </w:t>
      </w:r>
      <w:r w:rsidRPr="002E494F">
        <w:rPr>
          <w:i/>
          <w:iCs/>
        </w:rPr>
        <w:t>More Actions</w:t>
      </w:r>
      <w:r>
        <w:t xml:space="preserve"> drop down menu. More information on this can be viewed in the ‘Should I amend or replace a Request to Export’ video on the website.</w:t>
      </w:r>
    </w:p>
    <w:p w14:paraId="01A1B9A8" w14:textId="782E0409" w:rsidR="006D5F84" w:rsidRDefault="006D5F84" w:rsidP="00F81EF5">
      <w:pPr>
        <w:pStyle w:val="Heading3"/>
      </w:pPr>
      <w:bookmarkStart w:id="4" w:name="_Toc181888638"/>
      <w:r w:rsidRPr="00A020BF">
        <w:t>View your service request history with the department</w:t>
      </w:r>
      <w:bookmarkEnd w:id="4"/>
      <w:r w:rsidRPr="00A020BF">
        <w:t xml:space="preserve"> </w:t>
      </w:r>
    </w:p>
    <w:p w14:paraId="25019FCA" w14:textId="77777777" w:rsidR="009C23BB" w:rsidRPr="009C23BB" w:rsidRDefault="009C23BB" w:rsidP="009C23BB"/>
    <w:tbl>
      <w:tblPr>
        <w:tblStyle w:val="TableGrid"/>
        <w:tblW w:w="9402" w:type="dxa"/>
        <w:tblLook w:val="04A0" w:firstRow="1" w:lastRow="0" w:firstColumn="1" w:lastColumn="0" w:noHBand="0" w:noVBand="1"/>
      </w:tblPr>
      <w:tblGrid>
        <w:gridCol w:w="2122"/>
        <w:gridCol w:w="7280"/>
      </w:tblGrid>
      <w:tr w:rsidR="0054314E" w:rsidRPr="00380498" w14:paraId="74A06C10" w14:textId="77777777" w:rsidTr="0054314E">
        <w:trPr>
          <w:trHeight w:val="7584"/>
        </w:trPr>
        <w:tc>
          <w:tcPr>
            <w:tcW w:w="2122" w:type="dxa"/>
          </w:tcPr>
          <w:p w14:paraId="7C38BE3A" w14:textId="77777777" w:rsidR="0031565B" w:rsidRPr="004055DF" w:rsidRDefault="0031565B" w:rsidP="0031565B">
            <w:pPr>
              <w:rPr>
                <w:rFonts w:cstheme="minorHAnsi"/>
                <w:u w:val="single"/>
              </w:rPr>
            </w:pPr>
            <w:r w:rsidRPr="00AE5255">
              <w:rPr>
                <w:rFonts w:cstheme="minorHAnsi"/>
                <w:u w:val="single"/>
              </w:rPr>
              <w:t>Step 1</w:t>
            </w:r>
          </w:p>
          <w:p w14:paraId="27E6BC38" w14:textId="6484EA2D" w:rsidR="0031565B" w:rsidRDefault="0031565B" w:rsidP="0031565B">
            <w:pPr>
              <w:rPr>
                <w:rFonts w:cstheme="minorHAnsi"/>
              </w:rPr>
            </w:pPr>
            <w:r w:rsidRPr="00AE5255">
              <w:rPr>
                <w:rFonts w:cstheme="minorHAnsi"/>
              </w:rPr>
              <w:t xml:space="preserve">Log in to </w:t>
            </w:r>
            <w:r>
              <w:rPr>
                <w:rFonts w:cstheme="minorHAnsi"/>
              </w:rPr>
              <w:t>NEXDOC</w:t>
            </w:r>
            <w:r w:rsidR="002176C0">
              <w:rPr>
                <w:rFonts w:cstheme="minorHAnsi"/>
              </w:rPr>
              <w:t>.</w:t>
            </w:r>
          </w:p>
          <w:p w14:paraId="165CECD9" w14:textId="7D1272FF" w:rsidR="00632DC1" w:rsidRPr="00C27F9F" w:rsidRDefault="00632DC1" w:rsidP="00EA1937">
            <w:pPr>
              <w:rPr>
                <w:b/>
                <w:bCs/>
                <w:sz w:val="24"/>
                <w:szCs w:val="24"/>
              </w:rPr>
            </w:pPr>
          </w:p>
        </w:tc>
        <w:tc>
          <w:tcPr>
            <w:tcW w:w="7280" w:type="dxa"/>
          </w:tcPr>
          <w:p w14:paraId="73FAB937" w14:textId="47D28DE2" w:rsidR="009C23BB" w:rsidRPr="009C23BB" w:rsidRDefault="00065201" w:rsidP="009C23BB">
            <w:pPr>
              <w:rPr>
                <w:noProof/>
              </w:rPr>
            </w:pPr>
            <w:r>
              <w:rPr>
                <w:noProof/>
              </w:rPr>
              <mc:AlternateContent>
                <mc:Choice Requires="wps">
                  <w:drawing>
                    <wp:anchor distT="0" distB="0" distL="114300" distR="114300" simplePos="0" relativeHeight="251667456" behindDoc="0" locked="0" layoutInCell="1" allowOverlap="1" wp14:anchorId="38B96EFF" wp14:editId="00FBC21D">
                      <wp:simplePos x="0" y="0"/>
                      <wp:positionH relativeFrom="column">
                        <wp:posOffset>220980</wp:posOffset>
                      </wp:positionH>
                      <wp:positionV relativeFrom="paragraph">
                        <wp:posOffset>1273175</wp:posOffset>
                      </wp:positionV>
                      <wp:extent cx="3244850" cy="266700"/>
                      <wp:effectExtent l="19050" t="19050" r="12700" b="19050"/>
                      <wp:wrapNone/>
                      <wp:docPr id="1394076034" name="Rectangle 1394076034"/>
                      <wp:cNvGraphicFramePr/>
                      <a:graphic xmlns:a="http://schemas.openxmlformats.org/drawingml/2006/main">
                        <a:graphicData uri="http://schemas.microsoft.com/office/word/2010/wordprocessingShape">
                          <wps:wsp>
                            <wps:cNvSpPr/>
                            <wps:spPr>
                              <a:xfrm>
                                <a:off x="0" y="0"/>
                                <a:ext cx="3244850" cy="26670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B3576" id="Rectangle 1394076034" o:spid="_x0000_s1026" style="position:absolute;margin-left:17.4pt;margin-top:100.25pt;width:255.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" filled="f" strokecolor="red" strokeweight="2.25pt"/>
                  </w:pict>
                </mc:Fallback>
              </mc:AlternateContent>
            </w:r>
            <w:r>
              <w:rPr>
                <w:noProof/>
              </w:rPr>
              <mc:AlternateContent>
                <mc:Choice Requires="wps">
                  <w:drawing>
                    <wp:anchor distT="0" distB="0" distL="114300" distR="114300" simplePos="0" relativeHeight="251669504" behindDoc="0" locked="0" layoutInCell="1" allowOverlap="1" wp14:anchorId="30AC69D9" wp14:editId="0B735236">
                      <wp:simplePos x="0" y="0"/>
                      <wp:positionH relativeFrom="column">
                        <wp:posOffset>208280</wp:posOffset>
                      </wp:positionH>
                      <wp:positionV relativeFrom="paragraph">
                        <wp:posOffset>1577975</wp:posOffset>
                      </wp:positionV>
                      <wp:extent cx="2393950" cy="266700"/>
                      <wp:effectExtent l="19050" t="19050" r="25400" b="19050"/>
                      <wp:wrapNone/>
                      <wp:docPr id="677944177" name="Rectangle 677944177"/>
                      <wp:cNvGraphicFramePr/>
                      <a:graphic xmlns:a="http://schemas.openxmlformats.org/drawingml/2006/main">
                        <a:graphicData uri="http://schemas.microsoft.com/office/word/2010/wordprocessingShape">
                          <wps:wsp>
                            <wps:cNvSpPr/>
                            <wps:spPr>
                              <a:xfrm>
                                <a:off x="0" y="0"/>
                                <a:ext cx="2393950" cy="26670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1FB16" id="Rectangle 677944177" o:spid="_x0000_s1026" style="position:absolute;margin-left:16.4pt;margin-top:124.25pt;width:188.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" filled="f" strokecolor="red" strokeweight="2.25pt"/>
                  </w:pict>
                </mc:Fallback>
              </mc:AlternateContent>
            </w:r>
            <w:r>
              <w:rPr>
                <w:noProof/>
              </w:rPr>
              <mc:AlternateContent>
                <mc:Choice Requires="wps">
                  <w:drawing>
                    <wp:anchor distT="0" distB="0" distL="114300" distR="114300" simplePos="0" relativeHeight="251671552" behindDoc="0" locked="0" layoutInCell="1" allowOverlap="1" wp14:anchorId="77B5522B" wp14:editId="6E060341">
                      <wp:simplePos x="0" y="0"/>
                      <wp:positionH relativeFrom="column">
                        <wp:posOffset>208280</wp:posOffset>
                      </wp:positionH>
                      <wp:positionV relativeFrom="paragraph">
                        <wp:posOffset>1908175</wp:posOffset>
                      </wp:positionV>
                      <wp:extent cx="3251200" cy="234950"/>
                      <wp:effectExtent l="19050" t="19050" r="25400" b="12700"/>
                      <wp:wrapNone/>
                      <wp:docPr id="1826253610" name="Rectangle 1826253610"/>
                      <wp:cNvGraphicFramePr/>
                      <a:graphic xmlns:a="http://schemas.openxmlformats.org/drawingml/2006/main">
                        <a:graphicData uri="http://schemas.microsoft.com/office/word/2010/wordprocessingShape">
                          <wps:wsp>
                            <wps:cNvSpPr/>
                            <wps:spPr>
                              <a:xfrm>
                                <a:off x="0" y="0"/>
                                <a:ext cx="3251200" cy="23495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93BE5" id="Rectangle 1826253610" o:spid="_x0000_s1026" style="position:absolute;margin-left:16.4pt;margin-top:150.25pt;width:256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" filled="f" strokecolor="red" strokeweight="2.25pt"/>
                  </w:pict>
                </mc:Fallback>
              </mc:AlternateContent>
            </w:r>
            <w:r w:rsidRPr="00065201">
              <w:rPr>
                <w:noProof/>
              </w:rPr>
              <w:drawing>
                <wp:inline distT="0" distB="0" distL="0" distR="0" wp14:anchorId="622C302F" wp14:editId="54415B35">
                  <wp:extent cx="3714941" cy="3092609"/>
                  <wp:effectExtent l="0" t="0" r="0" b="0"/>
                  <wp:docPr id="829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029" name=""/>
                          <pic:cNvPicPr/>
                        </pic:nvPicPr>
                        <pic:blipFill>
                          <a:blip r:embed="rId11"/>
                          <a:stretch>
                            <a:fillRect/>
                          </a:stretch>
                        </pic:blipFill>
                        <pic:spPr>
                          <a:xfrm>
                            <a:off x="0" y="0"/>
                            <a:ext cx="3714941" cy="3092609"/>
                          </a:xfrm>
                          <a:prstGeom prst="rect">
                            <a:avLst/>
                          </a:prstGeom>
                        </pic:spPr>
                      </pic:pic>
                    </a:graphicData>
                  </a:graphic>
                </wp:inline>
              </w:drawing>
            </w:r>
          </w:p>
        </w:tc>
      </w:tr>
      <w:tr w:rsidR="0054314E" w:rsidRPr="00380498" w14:paraId="126D0089" w14:textId="77777777" w:rsidTr="0054314E">
        <w:trPr>
          <w:trHeight w:val="4415"/>
        </w:trPr>
        <w:tc>
          <w:tcPr>
            <w:tcW w:w="2122" w:type="dxa"/>
          </w:tcPr>
          <w:p w14:paraId="645E00B2" w14:textId="77777777" w:rsidR="001A208B" w:rsidRPr="009D53B2" w:rsidRDefault="001A208B" w:rsidP="001A208B">
            <w:pPr>
              <w:rPr>
                <w:rFonts w:cstheme="minorHAnsi"/>
                <w:u w:val="single"/>
              </w:rPr>
            </w:pPr>
            <w:r w:rsidRPr="009D53B2">
              <w:rPr>
                <w:rFonts w:cstheme="minorHAnsi"/>
                <w:u w:val="single"/>
              </w:rPr>
              <w:lastRenderedPageBreak/>
              <w:t>Step 2</w:t>
            </w:r>
          </w:p>
          <w:p w14:paraId="495E9008" w14:textId="4F4F2132" w:rsidR="00C644E9" w:rsidRPr="00C27F9F" w:rsidRDefault="001A208B" w:rsidP="001A208B">
            <w:pPr>
              <w:rPr>
                <w:b/>
                <w:bCs/>
                <w:sz w:val="24"/>
                <w:szCs w:val="24"/>
              </w:rPr>
            </w:pPr>
            <w:r>
              <w:rPr>
                <w:rFonts w:cstheme="minorHAnsi"/>
                <w:color w:val="000000"/>
              </w:rPr>
              <w:t xml:space="preserve">Select </w:t>
            </w:r>
            <w:r w:rsidR="008B5290">
              <w:rPr>
                <w:rFonts w:cstheme="minorHAnsi"/>
                <w:b/>
                <w:bCs/>
                <w:color w:val="000000"/>
              </w:rPr>
              <w:t>Connect to a new service</w:t>
            </w:r>
            <w:r w:rsidR="0054314E">
              <w:rPr>
                <w:rFonts w:cstheme="minorHAnsi"/>
                <w:b/>
                <w:bCs/>
                <w:color w:val="000000"/>
              </w:rPr>
              <w:t>.</w:t>
            </w:r>
          </w:p>
        </w:tc>
        <w:tc>
          <w:tcPr>
            <w:tcW w:w="7280" w:type="dxa"/>
          </w:tcPr>
          <w:p w14:paraId="08C8979C" w14:textId="6CF2D20A" w:rsidR="00C644E9" w:rsidRPr="00140FD9" w:rsidRDefault="0054314E" w:rsidP="00CD4594">
            <w:pPr>
              <w:rPr>
                <w:sz w:val="24"/>
                <w:szCs w:val="24"/>
              </w:rPr>
            </w:pPr>
            <w:r>
              <w:rPr>
                <w:noProof/>
              </w:rPr>
              <mc:AlternateContent>
                <mc:Choice Requires="wps">
                  <w:drawing>
                    <wp:anchor distT="0" distB="0" distL="114300" distR="114300" simplePos="0" relativeHeight="251659264" behindDoc="0" locked="0" layoutInCell="1" allowOverlap="1" wp14:anchorId="28A0A5BE" wp14:editId="532D0787">
                      <wp:simplePos x="0" y="0"/>
                      <wp:positionH relativeFrom="column">
                        <wp:posOffset>240030</wp:posOffset>
                      </wp:positionH>
                      <wp:positionV relativeFrom="paragraph">
                        <wp:posOffset>3208020</wp:posOffset>
                      </wp:positionV>
                      <wp:extent cx="793750" cy="222250"/>
                      <wp:effectExtent l="19050" t="19050" r="25400" b="25400"/>
                      <wp:wrapNone/>
                      <wp:docPr id="8" name="Rectangle 8"/>
                      <wp:cNvGraphicFramePr/>
                      <a:graphic xmlns:a="http://schemas.openxmlformats.org/drawingml/2006/main">
                        <a:graphicData uri="http://schemas.microsoft.com/office/word/2010/wordprocessingShape">
                          <wps:wsp>
                            <wps:cNvSpPr/>
                            <wps:spPr>
                              <a:xfrm>
                                <a:off x="0" y="0"/>
                                <a:ext cx="793750" cy="22225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B4FA0" id="Rectangle 8" o:spid="_x0000_s1026" style="position:absolute;margin-left:18.9pt;margin-top:252.6pt;width:62.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" filled="f" strokecolor="red" strokeweight="2.25pt"/>
                  </w:pict>
                </mc:Fallback>
              </mc:AlternateContent>
            </w:r>
            <w:r w:rsidRPr="0054314E">
              <w:rPr>
                <w:noProof/>
                <w:sz w:val="24"/>
                <w:szCs w:val="24"/>
              </w:rPr>
              <w:drawing>
                <wp:inline distT="0" distB="0" distL="0" distR="0" wp14:anchorId="30262E94" wp14:editId="743C8A63">
                  <wp:extent cx="4304229" cy="3695700"/>
                  <wp:effectExtent l="0" t="0" r="1270" b="0"/>
                  <wp:docPr id="1199749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49473" name=""/>
                          <pic:cNvPicPr/>
                        </pic:nvPicPr>
                        <pic:blipFill>
                          <a:blip r:embed="rId12"/>
                          <a:stretch>
                            <a:fillRect/>
                          </a:stretch>
                        </pic:blipFill>
                        <pic:spPr>
                          <a:xfrm>
                            <a:off x="0" y="0"/>
                            <a:ext cx="4310538" cy="3701117"/>
                          </a:xfrm>
                          <a:prstGeom prst="rect">
                            <a:avLst/>
                          </a:prstGeom>
                        </pic:spPr>
                      </pic:pic>
                    </a:graphicData>
                  </a:graphic>
                </wp:inline>
              </w:drawing>
            </w:r>
          </w:p>
        </w:tc>
      </w:tr>
      <w:tr w:rsidR="0054314E" w:rsidRPr="00C644E9" w14:paraId="0F9DB6FF" w14:textId="77777777" w:rsidTr="0054314E">
        <w:trPr>
          <w:trHeight w:val="5121"/>
        </w:trPr>
        <w:tc>
          <w:tcPr>
            <w:tcW w:w="2122" w:type="dxa"/>
          </w:tcPr>
          <w:p w14:paraId="7014E936" w14:textId="77777777" w:rsidR="00292E89" w:rsidRDefault="00292E89" w:rsidP="00292E89">
            <w:pPr>
              <w:rPr>
                <w:rFonts w:cstheme="minorHAnsi"/>
                <w:u w:val="single"/>
              </w:rPr>
            </w:pPr>
            <w:r>
              <w:rPr>
                <w:rFonts w:cstheme="minorHAnsi"/>
                <w:u w:val="single"/>
              </w:rPr>
              <w:t>Step 3</w:t>
            </w:r>
          </w:p>
          <w:p w14:paraId="5C375028" w14:textId="7D29BBE0" w:rsidR="00FD56FF" w:rsidRDefault="00292E89" w:rsidP="00FD56FF">
            <w:pPr>
              <w:rPr>
                <w:rStyle w:val="Hyperlink"/>
                <w:i/>
                <w:iCs/>
              </w:rPr>
            </w:pPr>
            <w:r w:rsidRPr="001B6E11">
              <w:t xml:space="preserve">Select </w:t>
            </w:r>
            <w:r w:rsidR="00FD56FF" w:rsidRPr="00FD56FF">
              <w:t>Service</w:t>
            </w:r>
            <w:r w:rsidR="00FD56FF">
              <w:t xml:space="preserve"> </w:t>
            </w:r>
            <w:r w:rsidR="00FD56FF" w:rsidRPr="00FD56FF">
              <w:t>Request History</w:t>
            </w:r>
          </w:p>
          <w:p w14:paraId="7ABA3878" w14:textId="17C4CE95" w:rsidR="00C644E9" w:rsidRPr="00C27F9F" w:rsidRDefault="00C644E9" w:rsidP="00292E89">
            <w:pPr>
              <w:rPr>
                <w:b/>
                <w:bCs/>
                <w:sz w:val="24"/>
                <w:szCs w:val="24"/>
              </w:rPr>
            </w:pPr>
          </w:p>
        </w:tc>
        <w:tc>
          <w:tcPr>
            <w:tcW w:w="7280" w:type="dxa"/>
          </w:tcPr>
          <w:p w14:paraId="289C4F5F" w14:textId="24C06757" w:rsidR="00C644E9" w:rsidRPr="00C27F9F" w:rsidRDefault="002B3486" w:rsidP="00292E89">
            <w:pPr>
              <w:tabs>
                <w:tab w:val="left" w:pos="3656"/>
              </w:tabs>
              <w:rPr>
                <w:sz w:val="24"/>
                <w:szCs w:val="24"/>
              </w:rPr>
            </w:pPr>
            <w:r>
              <w:rPr>
                <w:noProof/>
              </w:rPr>
              <mc:AlternateContent>
                <mc:Choice Requires="wps">
                  <w:drawing>
                    <wp:anchor distT="0" distB="0" distL="114300" distR="114300" simplePos="0" relativeHeight="251661312" behindDoc="0" locked="0" layoutInCell="1" allowOverlap="1" wp14:anchorId="03B8C49C" wp14:editId="0050178E">
                      <wp:simplePos x="0" y="0"/>
                      <wp:positionH relativeFrom="column">
                        <wp:posOffset>74930</wp:posOffset>
                      </wp:positionH>
                      <wp:positionV relativeFrom="paragraph">
                        <wp:posOffset>2970530</wp:posOffset>
                      </wp:positionV>
                      <wp:extent cx="3854450" cy="774700"/>
                      <wp:effectExtent l="19050" t="19050" r="12700" b="25400"/>
                      <wp:wrapNone/>
                      <wp:docPr id="9" name="Rectangle 9"/>
                      <wp:cNvGraphicFramePr/>
                      <a:graphic xmlns:a="http://schemas.openxmlformats.org/drawingml/2006/main">
                        <a:graphicData uri="http://schemas.microsoft.com/office/word/2010/wordprocessingShape">
                          <wps:wsp>
                            <wps:cNvSpPr/>
                            <wps:spPr>
                              <a:xfrm>
                                <a:off x="0" y="0"/>
                                <a:ext cx="3854450" cy="77470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F1953" id="Rectangle 9" o:spid="_x0000_s1026" style="position:absolute;margin-left:5.9pt;margin-top:233.9pt;width:303.5pt;height: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" filled="f" strokecolor="red" strokeweight="2.25pt"/>
                  </w:pict>
                </mc:Fallback>
              </mc:AlternateContent>
            </w:r>
            <w:r w:rsidR="0054314E" w:rsidRPr="0054314E">
              <w:rPr>
                <w:noProof/>
                <w:sz w:val="24"/>
                <w:szCs w:val="24"/>
              </w:rPr>
              <w:drawing>
                <wp:inline distT="0" distB="0" distL="0" distR="0" wp14:anchorId="04493ABE" wp14:editId="085F4D7D">
                  <wp:extent cx="4057859" cy="3778444"/>
                  <wp:effectExtent l="0" t="0" r="0" b="0"/>
                  <wp:docPr id="1483452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52929" name=""/>
                          <pic:cNvPicPr/>
                        </pic:nvPicPr>
                        <pic:blipFill>
                          <a:blip r:embed="rId13"/>
                          <a:stretch>
                            <a:fillRect/>
                          </a:stretch>
                        </pic:blipFill>
                        <pic:spPr>
                          <a:xfrm>
                            <a:off x="0" y="0"/>
                            <a:ext cx="4057859" cy="3778444"/>
                          </a:xfrm>
                          <a:prstGeom prst="rect">
                            <a:avLst/>
                          </a:prstGeom>
                        </pic:spPr>
                      </pic:pic>
                    </a:graphicData>
                  </a:graphic>
                </wp:inline>
              </w:drawing>
            </w:r>
          </w:p>
        </w:tc>
      </w:tr>
      <w:tr w:rsidR="0054314E" w:rsidRPr="00140FD9" w14:paraId="7090CD68" w14:textId="77777777" w:rsidTr="0054314E">
        <w:trPr>
          <w:trHeight w:val="5187"/>
        </w:trPr>
        <w:tc>
          <w:tcPr>
            <w:tcW w:w="2122" w:type="dxa"/>
          </w:tcPr>
          <w:p w14:paraId="25FFE1F9" w14:textId="2B8DA449" w:rsidR="008E67D0" w:rsidRPr="006648D2" w:rsidRDefault="008E67D0" w:rsidP="008E67D0">
            <w:pPr>
              <w:rPr>
                <w:rFonts w:cstheme="minorHAnsi"/>
                <w:u w:val="single"/>
              </w:rPr>
            </w:pPr>
            <w:r w:rsidRPr="006648D2">
              <w:rPr>
                <w:rFonts w:cstheme="minorHAnsi"/>
                <w:u w:val="single"/>
              </w:rPr>
              <w:lastRenderedPageBreak/>
              <w:t>Step 4</w:t>
            </w:r>
          </w:p>
          <w:p w14:paraId="53C75746" w14:textId="77777777" w:rsidR="0054314E" w:rsidRDefault="006648D2" w:rsidP="006648D2">
            <w:pPr>
              <w:pStyle w:val="ListBullet"/>
              <w:numPr>
                <w:ilvl w:val="0"/>
                <w:numId w:val="0"/>
              </w:numPr>
              <w:rPr>
                <w:rFonts w:cstheme="minorHAnsi"/>
                <w:color w:val="000000"/>
              </w:rPr>
            </w:pPr>
            <w:r w:rsidRPr="006648D2">
              <w:rPr>
                <w:rFonts w:cstheme="minorHAnsi"/>
                <w:color w:val="000000"/>
              </w:rPr>
              <w:t xml:space="preserve">A list of all your active service requests will display. These requests are sitting as a task for a departmental officer to action. </w:t>
            </w:r>
          </w:p>
          <w:p w14:paraId="4B104C8B" w14:textId="3DA09029" w:rsidR="006648D2" w:rsidRPr="006648D2" w:rsidRDefault="006648D2" w:rsidP="006648D2">
            <w:pPr>
              <w:pStyle w:val="ListBullet"/>
              <w:numPr>
                <w:ilvl w:val="0"/>
                <w:numId w:val="0"/>
              </w:numPr>
              <w:rPr>
                <w:rFonts w:cstheme="minorHAnsi"/>
                <w:color w:val="000000"/>
              </w:rPr>
            </w:pPr>
            <w:r w:rsidRPr="006648D2">
              <w:rPr>
                <w:rFonts w:cstheme="minorHAnsi"/>
                <w:color w:val="000000"/>
              </w:rPr>
              <w:t>Select the task you wish to review.</w:t>
            </w:r>
          </w:p>
          <w:p w14:paraId="3082130E" w14:textId="0BCA2634" w:rsidR="00C644E9" w:rsidRPr="006648D2" w:rsidRDefault="00C644E9" w:rsidP="008E67D0">
            <w:pPr>
              <w:rPr>
                <w:rFonts w:cstheme="minorHAnsi"/>
                <w:color w:val="000000"/>
              </w:rPr>
            </w:pPr>
          </w:p>
        </w:tc>
        <w:tc>
          <w:tcPr>
            <w:tcW w:w="7280" w:type="dxa"/>
          </w:tcPr>
          <w:p w14:paraId="6EC0ABEE" w14:textId="7D4DA0B5" w:rsidR="00E82298" w:rsidRPr="00E82298" w:rsidRDefault="002B3486" w:rsidP="00E82298">
            <w:pPr>
              <w:tabs>
                <w:tab w:val="left" w:pos="2510"/>
              </w:tabs>
              <w:rPr>
                <w:sz w:val="24"/>
                <w:szCs w:val="24"/>
              </w:rPr>
            </w:pPr>
            <w:r>
              <w:rPr>
                <w:noProof/>
              </w:rPr>
              <mc:AlternateContent>
                <mc:Choice Requires="wps">
                  <w:drawing>
                    <wp:anchor distT="0" distB="0" distL="114300" distR="114300" simplePos="0" relativeHeight="251663360" behindDoc="0" locked="0" layoutInCell="1" allowOverlap="1" wp14:anchorId="667C4E38" wp14:editId="115D26A7">
                      <wp:simplePos x="0" y="0"/>
                      <wp:positionH relativeFrom="column">
                        <wp:posOffset>87630</wp:posOffset>
                      </wp:positionH>
                      <wp:positionV relativeFrom="paragraph">
                        <wp:posOffset>458470</wp:posOffset>
                      </wp:positionV>
                      <wp:extent cx="4076700" cy="1511300"/>
                      <wp:effectExtent l="19050" t="19050" r="19050" b="12700"/>
                      <wp:wrapNone/>
                      <wp:docPr id="10" name="Rectangle 10"/>
                      <wp:cNvGraphicFramePr/>
                      <a:graphic xmlns:a="http://schemas.openxmlformats.org/drawingml/2006/main">
                        <a:graphicData uri="http://schemas.microsoft.com/office/word/2010/wordprocessingShape">
                          <wps:wsp>
                            <wps:cNvSpPr/>
                            <wps:spPr>
                              <a:xfrm>
                                <a:off x="0" y="0"/>
                                <a:ext cx="4076700" cy="151130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9F139" id="Rectangle 10" o:spid="_x0000_s1026" style="position:absolute;margin-left:6.9pt;margin-top:36.1pt;width:321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" filled="f" strokecolor="red" strokeweight="2.25pt"/>
                  </w:pict>
                </mc:Fallback>
              </mc:AlternateContent>
            </w:r>
            <w:r w:rsidR="0054314E" w:rsidRPr="0054314E">
              <w:rPr>
                <w:noProof/>
                <w:sz w:val="24"/>
                <w:szCs w:val="24"/>
              </w:rPr>
              <w:drawing>
                <wp:inline distT="0" distB="0" distL="0" distR="0" wp14:anchorId="261B31A6" wp14:editId="6FD98FEE">
                  <wp:extent cx="4351013" cy="1949450"/>
                  <wp:effectExtent l="0" t="0" r="0" b="0"/>
                  <wp:docPr id="1483347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47744" name=""/>
                          <pic:cNvPicPr/>
                        </pic:nvPicPr>
                        <pic:blipFill>
                          <a:blip r:embed="rId14"/>
                          <a:stretch>
                            <a:fillRect/>
                          </a:stretch>
                        </pic:blipFill>
                        <pic:spPr>
                          <a:xfrm>
                            <a:off x="0" y="0"/>
                            <a:ext cx="4364280" cy="1955394"/>
                          </a:xfrm>
                          <a:prstGeom prst="rect">
                            <a:avLst/>
                          </a:prstGeom>
                        </pic:spPr>
                      </pic:pic>
                    </a:graphicData>
                  </a:graphic>
                </wp:inline>
              </w:drawing>
            </w:r>
          </w:p>
        </w:tc>
      </w:tr>
      <w:tr w:rsidR="0054314E" w:rsidRPr="00140FD9" w14:paraId="6CAB7195" w14:textId="77777777" w:rsidTr="0054314E">
        <w:trPr>
          <w:trHeight w:val="5407"/>
        </w:trPr>
        <w:tc>
          <w:tcPr>
            <w:tcW w:w="2122" w:type="dxa"/>
          </w:tcPr>
          <w:p w14:paraId="44539E25" w14:textId="5C2E1564" w:rsidR="005309BA" w:rsidRPr="00EB5DB1" w:rsidRDefault="005309BA" w:rsidP="005309BA">
            <w:pPr>
              <w:rPr>
                <w:rFonts w:cstheme="minorHAnsi"/>
                <w:u w:val="single"/>
              </w:rPr>
            </w:pPr>
            <w:r w:rsidRPr="00EB5DB1">
              <w:rPr>
                <w:rFonts w:cstheme="minorHAnsi"/>
                <w:u w:val="single"/>
              </w:rPr>
              <w:lastRenderedPageBreak/>
              <w:t>Step 5</w:t>
            </w:r>
          </w:p>
          <w:p w14:paraId="56E1947E" w14:textId="141FBC6B" w:rsidR="00EB5DB1" w:rsidRPr="00EB5DB1" w:rsidRDefault="0054314E" w:rsidP="00EB5DB1">
            <w:r>
              <w:t>The task information will display.</w:t>
            </w:r>
          </w:p>
          <w:p w14:paraId="7E250A09" w14:textId="1A41CCA3" w:rsidR="00C644E9" w:rsidRPr="00EB5DB1" w:rsidRDefault="00C644E9" w:rsidP="005309BA">
            <w:pPr>
              <w:rPr>
                <w:rFonts w:cstheme="minorHAnsi"/>
                <w:color w:val="000000"/>
              </w:rPr>
            </w:pPr>
          </w:p>
        </w:tc>
        <w:tc>
          <w:tcPr>
            <w:tcW w:w="7280" w:type="dxa"/>
          </w:tcPr>
          <w:p w14:paraId="49841F24" w14:textId="36313195" w:rsidR="005309BA" w:rsidRPr="00EB5DB1" w:rsidRDefault="0054314E" w:rsidP="005309BA">
            <w:pPr>
              <w:rPr>
                <w:rFonts w:cstheme="minorHAnsi"/>
                <w:color w:val="000000"/>
              </w:rPr>
            </w:pPr>
            <w:r w:rsidRPr="0054314E">
              <w:rPr>
                <w:rFonts w:cstheme="minorHAnsi"/>
                <w:noProof/>
                <w:color w:val="000000"/>
              </w:rPr>
              <w:drawing>
                <wp:inline distT="0" distB="0" distL="0" distR="0" wp14:anchorId="184800D1" wp14:editId="1D5403AE">
                  <wp:extent cx="4159464" cy="5588287"/>
                  <wp:effectExtent l="0" t="0" r="0" b="0"/>
                  <wp:docPr id="1062425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25981" name=""/>
                          <pic:cNvPicPr/>
                        </pic:nvPicPr>
                        <pic:blipFill>
                          <a:blip r:embed="rId15"/>
                          <a:stretch>
                            <a:fillRect/>
                          </a:stretch>
                        </pic:blipFill>
                        <pic:spPr>
                          <a:xfrm>
                            <a:off x="0" y="0"/>
                            <a:ext cx="4159464" cy="5588287"/>
                          </a:xfrm>
                          <a:prstGeom prst="rect">
                            <a:avLst/>
                          </a:prstGeom>
                        </pic:spPr>
                      </pic:pic>
                    </a:graphicData>
                  </a:graphic>
                </wp:inline>
              </w:drawing>
            </w:r>
          </w:p>
        </w:tc>
      </w:tr>
      <w:tr w:rsidR="0054314E" w:rsidRPr="00140FD9" w14:paraId="5E401972" w14:textId="77777777" w:rsidTr="0054314E">
        <w:trPr>
          <w:trHeight w:val="5121"/>
        </w:trPr>
        <w:tc>
          <w:tcPr>
            <w:tcW w:w="2122" w:type="dxa"/>
          </w:tcPr>
          <w:p w14:paraId="75EEE575" w14:textId="36D4D7DD" w:rsidR="00412BB7" w:rsidRDefault="00412BB7" w:rsidP="00412BB7">
            <w:pPr>
              <w:rPr>
                <w:rFonts w:cstheme="minorHAnsi"/>
                <w:u w:val="single"/>
              </w:rPr>
            </w:pPr>
            <w:r>
              <w:rPr>
                <w:rFonts w:cstheme="minorHAnsi"/>
                <w:u w:val="single"/>
              </w:rPr>
              <w:lastRenderedPageBreak/>
              <w:t>Step 6</w:t>
            </w:r>
          </w:p>
          <w:p w14:paraId="466E10BD" w14:textId="77777777" w:rsidR="009805AB" w:rsidRPr="003E26BB" w:rsidRDefault="009805AB" w:rsidP="003E26BB">
            <w:r w:rsidRPr="003E26BB">
              <w:t>Once your application has been processed by the department you will receive a notification in your NEXDOC inbox.</w:t>
            </w:r>
          </w:p>
          <w:p w14:paraId="0831423D" w14:textId="08FCF800" w:rsidR="00C644E9" w:rsidRPr="00C27F9F" w:rsidRDefault="00C644E9" w:rsidP="00412BB7">
            <w:pPr>
              <w:rPr>
                <w:b/>
                <w:bCs/>
                <w:sz w:val="24"/>
                <w:szCs w:val="24"/>
              </w:rPr>
            </w:pPr>
          </w:p>
        </w:tc>
        <w:tc>
          <w:tcPr>
            <w:tcW w:w="7280" w:type="dxa"/>
          </w:tcPr>
          <w:p w14:paraId="158D0687" w14:textId="6DE76CD9" w:rsidR="00C644E9" w:rsidRPr="00C27F9F" w:rsidRDefault="002B3486" w:rsidP="00EA1937">
            <w:pPr>
              <w:rPr>
                <w:sz w:val="24"/>
                <w:szCs w:val="24"/>
              </w:rPr>
            </w:pPr>
            <w:r>
              <w:rPr>
                <w:noProof/>
              </w:rPr>
              <mc:AlternateContent>
                <mc:Choice Requires="wps">
                  <w:drawing>
                    <wp:anchor distT="0" distB="0" distL="114300" distR="114300" simplePos="0" relativeHeight="251665408" behindDoc="0" locked="0" layoutInCell="1" allowOverlap="1" wp14:anchorId="607AFA88" wp14:editId="2365D82E">
                      <wp:simplePos x="0" y="0"/>
                      <wp:positionH relativeFrom="column">
                        <wp:posOffset>201930</wp:posOffset>
                      </wp:positionH>
                      <wp:positionV relativeFrom="paragraph">
                        <wp:posOffset>1664970</wp:posOffset>
                      </wp:positionV>
                      <wp:extent cx="4064000" cy="425450"/>
                      <wp:effectExtent l="19050" t="19050" r="12700" b="12700"/>
                      <wp:wrapNone/>
                      <wp:docPr id="12" name="Rectangle 12"/>
                      <wp:cNvGraphicFramePr/>
                      <a:graphic xmlns:a="http://schemas.openxmlformats.org/drawingml/2006/main">
                        <a:graphicData uri="http://schemas.microsoft.com/office/word/2010/wordprocessingShape">
                          <wps:wsp>
                            <wps:cNvSpPr/>
                            <wps:spPr>
                              <a:xfrm>
                                <a:off x="0" y="0"/>
                                <a:ext cx="4064000" cy="42545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C30E0" id="Rectangle 12" o:spid="_x0000_s1026" style="position:absolute;margin-left:15.9pt;margin-top:131.1pt;width:320pt;height: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" filled="f" strokecolor="red" strokeweight="2.25pt"/>
                  </w:pict>
                </mc:Fallback>
              </mc:AlternateContent>
            </w:r>
            <w:r w:rsidR="0054314E" w:rsidRPr="0054314E">
              <w:rPr>
                <w:noProof/>
                <w:sz w:val="24"/>
                <w:szCs w:val="24"/>
              </w:rPr>
              <w:drawing>
                <wp:inline distT="0" distB="0" distL="0" distR="0" wp14:anchorId="6247C108" wp14:editId="5756A805">
                  <wp:extent cx="4389222" cy="3263900"/>
                  <wp:effectExtent l="0" t="0" r="0" b="0"/>
                  <wp:docPr id="154703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3313" name=""/>
                          <pic:cNvPicPr/>
                        </pic:nvPicPr>
                        <pic:blipFill>
                          <a:blip r:embed="rId16"/>
                          <a:stretch>
                            <a:fillRect/>
                          </a:stretch>
                        </pic:blipFill>
                        <pic:spPr>
                          <a:xfrm>
                            <a:off x="0" y="0"/>
                            <a:ext cx="4404221" cy="3275054"/>
                          </a:xfrm>
                          <a:prstGeom prst="rect">
                            <a:avLst/>
                          </a:prstGeom>
                        </pic:spPr>
                      </pic:pic>
                    </a:graphicData>
                  </a:graphic>
                </wp:inline>
              </w:drawing>
            </w:r>
          </w:p>
        </w:tc>
      </w:tr>
    </w:tbl>
    <w:p w14:paraId="7DA8CD1E" w14:textId="56E85CC3" w:rsidR="005B656B" w:rsidRDefault="005B656B" w:rsidP="00E9781D">
      <w:pPr>
        <w:pStyle w:val="Normalsmall"/>
      </w:pPr>
    </w:p>
    <w:p w14:paraId="721B1C9E" w14:textId="77777777" w:rsidR="00DB1327" w:rsidRDefault="00DB1327" w:rsidP="00E9781D">
      <w:pPr>
        <w:pStyle w:val="Normalsmall"/>
      </w:pPr>
    </w:p>
    <w:p w14:paraId="643FC6F9" w14:textId="77777777" w:rsidR="00DB1327" w:rsidRDefault="00DB1327" w:rsidP="00E9781D">
      <w:pPr>
        <w:pStyle w:val="Normalsmall"/>
      </w:pPr>
    </w:p>
    <w:p w14:paraId="2D875BEF" w14:textId="77777777" w:rsidR="00DB1327" w:rsidRPr="00682531" w:rsidRDefault="00DB1327" w:rsidP="00DB1327">
      <w:pPr>
        <w:pStyle w:val="Heading2"/>
        <w:rPr>
          <w:rFonts w:eastAsia="Times New Roman" w:cs="Times New Roman"/>
          <w:sz w:val="32"/>
          <w:szCs w:val="32"/>
          <w:lang w:eastAsia="en-US"/>
        </w:rPr>
      </w:pPr>
      <w:bookmarkStart w:id="5" w:name="_Toc141091562"/>
      <w:bookmarkStart w:id="6" w:name="_Toc149306744"/>
      <w:bookmarkStart w:id="7" w:name="_Toc181888639"/>
      <w:r w:rsidRPr="00682531">
        <w:rPr>
          <w:rFonts w:eastAsia="Times New Roman" w:cs="Times New Roman"/>
          <w:sz w:val="32"/>
          <w:szCs w:val="32"/>
          <w:lang w:eastAsia="en-US"/>
        </w:rPr>
        <w:t>Contact the NEXDOC help desk.</w:t>
      </w:r>
      <w:bookmarkEnd w:id="5"/>
      <w:bookmarkEnd w:id="6"/>
      <w:bookmarkEnd w:id="7"/>
    </w:p>
    <w:p w14:paraId="3CDEBB9D" w14:textId="77777777" w:rsidR="00DB1327" w:rsidRPr="006677B8" w:rsidRDefault="00DB1327" w:rsidP="00DB1327">
      <w:pPr>
        <w:rPr>
          <w:rStyle w:val="Hyperlink"/>
        </w:rPr>
      </w:pPr>
      <w:r>
        <w:rPr>
          <w:lang w:val="en" w:eastAsia="ja-JP"/>
        </w:rPr>
        <w:t xml:space="preserve">For more information or assistance, please contact </w:t>
      </w:r>
      <w:hyperlink r:id="rId17" w:history="1">
        <w:r w:rsidRPr="005377C4">
          <w:rPr>
            <w:rStyle w:val="Hyperlink"/>
            <w:lang w:val="en" w:eastAsia="ja-JP"/>
          </w:rPr>
          <w:t>NEXDOC@aff.gov.au</w:t>
        </w:r>
      </w:hyperlink>
    </w:p>
    <w:p w14:paraId="7899560E" w14:textId="77777777" w:rsidR="00DB1327" w:rsidRDefault="00DB1327" w:rsidP="00E9781D">
      <w:pPr>
        <w:pStyle w:val="Normalsmall"/>
      </w:pPr>
    </w:p>
    <w:sectPr w:rsidR="00DB1327" w:rsidSect="0013173D">
      <w:headerReference w:type="even" r:id="rId18"/>
      <w:headerReference w:type="default" r:id="rId19"/>
      <w:footerReference w:type="even" r:id="rId20"/>
      <w:footerReference w:type="default" r:id="rId21"/>
      <w:headerReference w:type="first" r:id="rId22"/>
      <w:footerReference w:type="first" r:id="rId23"/>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27DE3" w14:textId="77777777" w:rsidR="00427881" w:rsidRDefault="00427881">
      <w:r>
        <w:separator/>
      </w:r>
    </w:p>
    <w:p w14:paraId="17544AAE" w14:textId="77777777" w:rsidR="00427881" w:rsidRDefault="00427881"/>
    <w:p w14:paraId="17C1A731" w14:textId="77777777" w:rsidR="00427881" w:rsidRDefault="00427881"/>
  </w:endnote>
  <w:endnote w:type="continuationSeparator" w:id="0">
    <w:p w14:paraId="243BA940" w14:textId="77777777" w:rsidR="00427881" w:rsidRDefault="00427881">
      <w:r>
        <w:continuationSeparator/>
      </w:r>
    </w:p>
    <w:p w14:paraId="1FD8C30F" w14:textId="77777777" w:rsidR="00427881" w:rsidRDefault="00427881"/>
    <w:p w14:paraId="59BFE2E0" w14:textId="77777777" w:rsidR="00427881" w:rsidRDefault="00427881"/>
  </w:endnote>
  <w:endnote w:type="continuationNotice" w:id="1">
    <w:p w14:paraId="1FE8CE8D" w14:textId="77777777" w:rsidR="00427881" w:rsidRDefault="00427881">
      <w:pPr>
        <w:pStyle w:val="Footer"/>
      </w:pPr>
    </w:p>
    <w:p w14:paraId="4148A8C0" w14:textId="77777777" w:rsidR="00427881" w:rsidRDefault="00427881"/>
    <w:p w14:paraId="1B7EAA10" w14:textId="77777777" w:rsidR="00427881" w:rsidRDefault="00427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9921" w14:textId="486EDA3A" w:rsidR="002F2A4B" w:rsidRDefault="002F2A4B">
    <w:pPr>
      <w:pStyle w:val="Footer"/>
    </w:pPr>
    <w:r>
      <w:rPr>
        <w:noProof/>
      </w:rPr>
      <mc:AlternateContent>
        <mc:Choice Requires="wps">
          <w:drawing>
            <wp:anchor distT="0" distB="0" distL="0" distR="0" simplePos="0" relativeHeight="251666432" behindDoc="0" locked="0" layoutInCell="1" allowOverlap="1" wp14:anchorId="5FB6C048" wp14:editId="43F9BE97">
              <wp:simplePos x="635" y="635"/>
              <wp:positionH relativeFrom="page">
                <wp:align>center</wp:align>
              </wp:positionH>
              <wp:positionV relativeFrom="page">
                <wp:align>bottom</wp:align>
              </wp:positionV>
              <wp:extent cx="748030" cy="404495"/>
              <wp:effectExtent l="0" t="0" r="13970" b="0"/>
              <wp:wrapNone/>
              <wp:docPr id="263788193"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2CCA0D47" w14:textId="5E6C2EFD" w:rsidR="002F2A4B" w:rsidRPr="002F2A4B" w:rsidRDefault="002F2A4B" w:rsidP="002F2A4B">
                          <w:pPr>
                            <w:spacing w:after="0"/>
                            <w:rPr>
                              <w:rFonts w:ascii="Calibri" w:eastAsia="Calibri" w:hAnsi="Calibri" w:cs="Calibri"/>
                              <w:noProof/>
                              <w:color w:val="FF0000"/>
                              <w:sz w:val="24"/>
                              <w:szCs w:val="24"/>
                            </w:rPr>
                          </w:pPr>
                          <w:r w:rsidRPr="002F2A4B">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B6C048" id="_x0000_t202" coordsize="21600,21600" o:spt="202" path="m,l,21600r21600,l21600,xe">
              <v:stroke joinstyle="miter"/>
              <v:path gradientshapeok="t" o:connecttype="rect"/>
            </v:shapetype>
            <v:shape id="Text Box 5" o:spid="_x0000_s1028" type="#_x0000_t202" alt="UNOFFICIAL" style="position:absolute;left:0;text-align:left;margin-left:0;margin-top:0;width:58.9pt;height:31.8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" filled="f" stroked="f">
              <v:fill o:detectmouseclick="t"/>
              <v:textbox style="mso-fit-shape-to-text:t" inset="0,0,0,15pt">
                <w:txbxContent>
                  <w:p w14:paraId="2CCA0D47" w14:textId="5E6C2EFD" w:rsidR="002F2A4B" w:rsidRPr="002F2A4B" w:rsidRDefault="002F2A4B" w:rsidP="002F2A4B">
                    <w:pPr>
                      <w:spacing w:after="0"/>
                      <w:rPr>
                        <w:rFonts w:ascii="Calibri" w:eastAsia="Calibri" w:hAnsi="Calibri" w:cs="Calibri"/>
                        <w:noProof/>
                        <w:color w:val="FF0000"/>
                        <w:sz w:val="24"/>
                        <w:szCs w:val="24"/>
                      </w:rPr>
                    </w:pPr>
                    <w:r w:rsidRPr="002F2A4B">
                      <w:rPr>
                        <w:rFonts w:ascii="Calibri" w:eastAsia="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5E1BE" w14:textId="3C2CEDBA" w:rsidR="009C23BB" w:rsidRPr="009C23BB" w:rsidRDefault="002F2A4B" w:rsidP="009C23BB">
    <w:pPr>
      <w:pStyle w:val="Heading1"/>
      <w:rPr>
        <w:b w:val="0"/>
        <w:bCs w:val="0"/>
        <w:sz w:val="18"/>
        <w:szCs w:val="18"/>
      </w:rPr>
    </w:pPr>
    <w:r>
      <w:rPr>
        <w:b w:val="0"/>
        <w:bCs w:val="0"/>
        <w:noProof/>
        <w:sz w:val="18"/>
        <w:szCs w:val="18"/>
      </w:rPr>
      <mc:AlternateContent>
        <mc:Choice Requires="wps">
          <w:drawing>
            <wp:anchor distT="0" distB="0" distL="0" distR="0" simplePos="0" relativeHeight="251667456" behindDoc="0" locked="0" layoutInCell="1" allowOverlap="1" wp14:anchorId="22A8C9A5" wp14:editId="54C21614">
              <wp:simplePos x="792480" y="9529445"/>
              <wp:positionH relativeFrom="page">
                <wp:align>center</wp:align>
              </wp:positionH>
              <wp:positionV relativeFrom="page">
                <wp:align>bottom</wp:align>
              </wp:positionV>
              <wp:extent cx="748030" cy="404495"/>
              <wp:effectExtent l="0" t="0" r="13970" b="0"/>
              <wp:wrapNone/>
              <wp:docPr id="1089981179" name="Text Box 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3E85B7ED" w14:textId="2AEDE740" w:rsidR="002F2A4B" w:rsidRPr="002F2A4B" w:rsidRDefault="002F2A4B" w:rsidP="002F2A4B">
                          <w:pPr>
                            <w:spacing w:after="0"/>
                            <w:rPr>
                              <w:rFonts w:ascii="Calibri" w:eastAsia="Calibri" w:hAnsi="Calibri" w:cs="Calibri"/>
                              <w:noProof/>
                              <w:color w:val="FF0000"/>
                              <w:sz w:val="24"/>
                              <w:szCs w:val="24"/>
                            </w:rPr>
                          </w:pPr>
                          <w:r w:rsidRPr="002F2A4B">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A8C9A5" id="_x0000_t202" coordsize="21600,21600" o:spt="202" path="m,l,21600r21600,l21600,xe">
              <v:stroke joinstyle="miter"/>
              <v:path gradientshapeok="t" o:connecttype="rect"/>
            </v:shapetype>
            <v:shape id="Text Box 6" o:spid="_x0000_s1029" type="#_x0000_t202" alt="UNOFFICIAL" style="position:absolute;margin-left:0;margin-top:0;width:58.9pt;height:31.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" filled="f" stroked="f">
              <v:fill o:detectmouseclick="t"/>
              <v:textbox style="mso-fit-shape-to-text:t" inset="0,0,0,15pt">
                <w:txbxContent>
                  <w:p w14:paraId="3E85B7ED" w14:textId="2AEDE740" w:rsidR="002F2A4B" w:rsidRPr="002F2A4B" w:rsidRDefault="002F2A4B" w:rsidP="002F2A4B">
                    <w:pPr>
                      <w:spacing w:after="0"/>
                      <w:rPr>
                        <w:rFonts w:ascii="Calibri" w:eastAsia="Calibri" w:hAnsi="Calibri" w:cs="Calibri"/>
                        <w:noProof/>
                        <w:color w:val="FF0000"/>
                        <w:sz w:val="24"/>
                        <w:szCs w:val="24"/>
                      </w:rPr>
                    </w:pPr>
                    <w:r w:rsidRPr="002F2A4B">
                      <w:rPr>
                        <w:rFonts w:ascii="Calibri" w:eastAsia="Calibri" w:hAnsi="Calibri" w:cs="Calibri"/>
                        <w:noProof/>
                        <w:color w:val="FF0000"/>
                        <w:sz w:val="24"/>
                        <w:szCs w:val="24"/>
                      </w:rPr>
                      <w:t>UNOFFICIAL</w:t>
                    </w:r>
                  </w:p>
                </w:txbxContent>
              </v:textbox>
              <w10:wrap anchorx="page" anchory="page"/>
            </v:shape>
          </w:pict>
        </mc:Fallback>
      </mc:AlternateContent>
    </w:r>
    <w:r w:rsidR="009C23BB" w:rsidRPr="009C23BB">
      <w:rPr>
        <w:b w:val="0"/>
        <w:bCs w:val="0"/>
        <w:sz w:val="18"/>
        <w:szCs w:val="18"/>
      </w:rPr>
      <w:t>NEXDOC: How to identify if you have lodged a task</w:t>
    </w:r>
  </w:p>
  <w:sdt>
    <w:sdtPr>
      <w:id w:val="-11689620"/>
      <w:docPartObj>
        <w:docPartGallery w:val="Page Numbers (Bottom of Page)"/>
        <w:docPartUnique/>
      </w:docPartObj>
    </w:sdtPr>
    <w:sdtEndPr>
      <w:rPr>
        <w:noProof/>
      </w:rPr>
    </w:sdtEndPr>
    <w:sdtContent>
      <w:p w14:paraId="305755A4" w14:textId="044E217E" w:rsidR="009C23BB" w:rsidRDefault="009C23BB">
        <w:pPr>
          <w:pStyle w:val="Footer"/>
          <w:jc w:val="right"/>
        </w:pPr>
        <w:r>
          <w:fldChar w:fldCharType="begin"/>
        </w:r>
        <w:r>
          <w:instrText xml:space="preserve"> PAGE   \* MERGEFORMAT </w:instrText>
        </w:r>
        <w:r>
          <w:fldChar w:fldCharType="separate"/>
        </w:r>
        <w:r>
          <w:rPr>
            <w:noProof/>
          </w:rPr>
          <w:t>2</w:t>
        </w:r>
        <w:r>
          <w:rPr>
            <w:noProof/>
          </w:rPr>
          <w:fldChar w:fldCharType="end"/>
        </w:r>
        <w:r w:rsidR="0036626F">
          <w:rPr>
            <w:noProof/>
          </w:rPr>
          <w:t xml:space="preserve"> of 5</w:t>
        </w:r>
      </w:p>
    </w:sdtContent>
  </w:sdt>
  <w:p w14:paraId="18228DD8" w14:textId="1992D08C" w:rsidR="000542B4" w:rsidRDefault="000542B4" w:rsidP="009C23BB">
    <w:pPr>
      <w:pStyle w:val="Footer"/>
      <w:tabs>
        <w:tab w:val="left" w:pos="3479"/>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48A12" w14:textId="082EFC70" w:rsidR="002F2A4B" w:rsidRDefault="002F2A4B">
    <w:pPr>
      <w:pStyle w:val="Footer"/>
    </w:pPr>
    <w:r>
      <w:rPr>
        <w:noProof/>
      </w:rPr>
      <mc:AlternateContent>
        <mc:Choice Requires="wps">
          <w:drawing>
            <wp:anchor distT="0" distB="0" distL="0" distR="0" simplePos="0" relativeHeight="251665408" behindDoc="0" locked="0" layoutInCell="1" allowOverlap="1" wp14:anchorId="0D970F23" wp14:editId="49280BE9">
              <wp:simplePos x="793750" y="10280650"/>
              <wp:positionH relativeFrom="page">
                <wp:align>center</wp:align>
              </wp:positionH>
              <wp:positionV relativeFrom="page">
                <wp:align>bottom</wp:align>
              </wp:positionV>
              <wp:extent cx="748030" cy="404495"/>
              <wp:effectExtent l="0" t="0" r="13970" b="0"/>
              <wp:wrapNone/>
              <wp:docPr id="307968557" name="Text Box 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7DD8576D" w14:textId="6F9EDC1E" w:rsidR="002F2A4B" w:rsidRPr="002F2A4B" w:rsidRDefault="002F2A4B" w:rsidP="002F2A4B">
                          <w:pPr>
                            <w:spacing w:after="0"/>
                            <w:rPr>
                              <w:rFonts w:ascii="Calibri" w:eastAsia="Calibri" w:hAnsi="Calibri" w:cs="Calibri"/>
                              <w:noProof/>
                              <w:color w:val="FF0000"/>
                              <w:sz w:val="24"/>
                              <w:szCs w:val="24"/>
                            </w:rPr>
                          </w:pPr>
                          <w:r w:rsidRPr="002F2A4B">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970F23" id="_x0000_t202" coordsize="21600,21600" o:spt="202" path="m,l,21600r21600,l21600,xe">
              <v:stroke joinstyle="miter"/>
              <v:path gradientshapeok="t" o:connecttype="rect"/>
            </v:shapetype>
            <v:shape id="Text Box 4" o:spid="_x0000_s1031" type="#_x0000_t202" alt="UNOFFICIAL" style="position:absolute;left:0;text-align:left;margin-left:0;margin-top:0;width:58.9pt;height:31.8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AihiNrDgIAABwE&#10;AAAOAAAAAAAAAAAAAAAAAC4CAABkcnMvZTJvRG9jLnhtbFBLAQItABQABgAIAAAAIQBVH6Cl2gAA&#10;AAQBAAAPAAAAAAAAAAAAAAAAAGgEAABkcnMvZG93bnJldi54bWxQSwUGAAAAAAQABADzAAAAbwUA&#10;AAAA&#10;" filled="f" stroked="f">
              <v:fill o:detectmouseclick="t"/>
              <v:textbox style="mso-fit-shape-to-text:t" inset="0,0,0,15pt">
                <w:txbxContent>
                  <w:p w14:paraId="7DD8576D" w14:textId="6F9EDC1E" w:rsidR="002F2A4B" w:rsidRPr="002F2A4B" w:rsidRDefault="002F2A4B" w:rsidP="002F2A4B">
                    <w:pPr>
                      <w:spacing w:after="0"/>
                      <w:rPr>
                        <w:rFonts w:ascii="Calibri" w:eastAsia="Calibri" w:hAnsi="Calibri" w:cs="Calibri"/>
                        <w:noProof/>
                        <w:color w:val="FF0000"/>
                        <w:sz w:val="24"/>
                        <w:szCs w:val="24"/>
                      </w:rPr>
                    </w:pPr>
                    <w:r w:rsidRPr="002F2A4B">
                      <w:rPr>
                        <w:rFonts w:ascii="Calibri" w:eastAsia="Calibri" w:hAnsi="Calibri" w:cs="Calibri"/>
                        <w:noProof/>
                        <w:color w:val="FF0000"/>
                        <w:sz w:val="24"/>
                        <w:szCs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D0D52" w14:textId="77777777" w:rsidR="00427881" w:rsidRDefault="00427881">
      <w:r>
        <w:separator/>
      </w:r>
    </w:p>
    <w:p w14:paraId="4964E253" w14:textId="77777777" w:rsidR="00427881" w:rsidRDefault="00427881"/>
    <w:p w14:paraId="3E4B5455" w14:textId="77777777" w:rsidR="00427881" w:rsidRDefault="00427881"/>
  </w:footnote>
  <w:footnote w:type="continuationSeparator" w:id="0">
    <w:p w14:paraId="70DE2227" w14:textId="77777777" w:rsidR="00427881" w:rsidRDefault="00427881">
      <w:r>
        <w:continuationSeparator/>
      </w:r>
    </w:p>
    <w:p w14:paraId="14D12530" w14:textId="77777777" w:rsidR="00427881" w:rsidRDefault="00427881"/>
    <w:p w14:paraId="368C4F05" w14:textId="77777777" w:rsidR="00427881" w:rsidRDefault="00427881"/>
  </w:footnote>
  <w:footnote w:type="continuationNotice" w:id="1">
    <w:p w14:paraId="4FB9B5A9" w14:textId="77777777" w:rsidR="00427881" w:rsidRDefault="00427881">
      <w:pPr>
        <w:pStyle w:val="Footer"/>
      </w:pPr>
    </w:p>
    <w:p w14:paraId="227AE685" w14:textId="77777777" w:rsidR="00427881" w:rsidRDefault="00427881"/>
    <w:p w14:paraId="5FEA32CA" w14:textId="77777777" w:rsidR="00427881" w:rsidRDefault="00427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10F56" w14:textId="4069988A" w:rsidR="002F2A4B" w:rsidRDefault="002F2A4B">
    <w:pPr>
      <w:pStyle w:val="Header"/>
    </w:pPr>
    <w:r>
      <w:rPr>
        <w:noProof/>
      </w:rPr>
      <mc:AlternateContent>
        <mc:Choice Requires="wps">
          <w:drawing>
            <wp:anchor distT="0" distB="0" distL="0" distR="0" simplePos="0" relativeHeight="251663360" behindDoc="0" locked="0" layoutInCell="1" allowOverlap="1" wp14:anchorId="2E0DB3E9" wp14:editId="210D68FB">
              <wp:simplePos x="635" y="635"/>
              <wp:positionH relativeFrom="page">
                <wp:align>center</wp:align>
              </wp:positionH>
              <wp:positionV relativeFrom="page">
                <wp:align>top</wp:align>
              </wp:positionV>
              <wp:extent cx="748030" cy="404495"/>
              <wp:effectExtent l="0" t="0" r="13970" b="14605"/>
              <wp:wrapNone/>
              <wp:docPr id="197313537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4DA912D1" w14:textId="6A43C593" w:rsidR="002F2A4B" w:rsidRPr="002F2A4B" w:rsidRDefault="002F2A4B" w:rsidP="002F2A4B">
                          <w:pPr>
                            <w:spacing w:after="0"/>
                            <w:rPr>
                              <w:rFonts w:ascii="Calibri" w:eastAsia="Calibri" w:hAnsi="Calibri" w:cs="Calibri"/>
                              <w:noProof/>
                              <w:color w:val="FF0000"/>
                              <w:sz w:val="24"/>
                              <w:szCs w:val="24"/>
                            </w:rPr>
                          </w:pPr>
                          <w:r w:rsidRPr="002F2A4B">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0DB3E9" id="_x0000_t202" coordsize="21600,21600" o:spt="202" path="m,l,21600r21600,l21600,xe">
              <v:stroke joinstyle="miter"/>
              <v:path gradientshapeok="t" o:connecttype="rect"/>
            </v:shapetype>
            <v:shape id="Text Box 2" o:spid="_x0000_s1026" type="#_x0000_t202" alt="UNOFFICIAL" style="position:absolute;left:0;text-align:left;margin-left:0;margin-top:0;width:58.9pt;height:31.8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" filled="f" stroked="f">
              <v:fill o:detectmouseclick="t"/>
              <v:textbox style="mso-fit-shape-to-text:t" inset="0,15pt,0,0">
                <w:txbxContent>
                  <w:p w14:paraId="4DA912D1" w14:textId="6A43C593" w:rsidR="002F2A4B" w:rsidRPr="002F2A4B" w:rsidRDefault="002F2A4B" w:rsidP="002F2A4B">
                    <w:pPr>
                      <w:spacing w:after="0"/>
                      <w:rPr>
                        <w:rFonts w:ascii="Calibri" w:eastAsia="Calibri" w:hAnsi="Calibri" w:cs="Calibri"/>
                        <w:noProof/>
                        <w:color w:val="FF0000"/>
                        <w:sz w:val="24"/>
                        <w:szCs w:val="24"/>
                      </w:rPr>
                    </w:pPr>
                    <w:r w:rsidRPr="002F2A4B">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971A5" w14:textId="65B2DC08" w:rsidR="002F2A4B" w:rsidRDefault="002F2A4B">
    <w:pPr>
      <w:pStyle w:val="Header"/>
    </w:pPr>
    <w:r>
      <w:rPr>
        <w:noProof/>
      </w:rPr>
      <mc:AlternateContent>
        <mc:Choice Requires="wps">
          <w:drawing>
            <wp:anchor distT="0" distB="0" distL="0" distR="0" simplePos="0" relativeHeight="251664384" behindDoc="0" locked="0" layoutInCell="1" allowOverlap="1" wp14:anchorId="19AFFDB1" wp14:editId="44929095">
              <wp:simplePos x="792480" y="360680"/>
              <wp:positionH relativeFrom="page">
                <wp:align>center</wp:align>
              </wp:positionH>
              <wp:positionV relativeFrom="page">
                <wp:align>top</wp:align>
              </wp:positionV>
              <wp:extent cx="748030" cy="404495"/>
              <wp:effectExtent l="0" t="0" r="13970" b="14605"/>
              <wp:wrapNone/>
              <wp:docPr id="204232955"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240BFCB7" w14:textId="7AEAC1FB" w:rsidR="002F2A4B" w:rsidRPr="002F2A4B" w:rsidRDefault="002F2A4B" w:rsidP="002F2A4B">
                          <w:pPr>
                            <w:spacing w:after="0"/>
                            <w:rPr>
                              <w:rFonts w:ascii="Calibri" w:eastAsia="Calibri" w:hAnsi="Calibri" w:cs="Calibri"/>
                              <w:noProof/>
                              <w:color w:val="FF0000"/>
                              <w:sz w:val="24"/>
                              <w:szCs w:val="24"/>
                            </w:rPr>
                          </w:pPr>
                          <w:r w:rsidRPr="002F2A4B">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AFFDB1" id="_x0000_t202" coordsize="21600,21600" o:spt="202" path="m,l,21600r21600,l21600,xe">
              <v:stroke joinstyle="miter"/>
              <v:path gradientshapeok="t" o:connecttype="rect"/>
            </v:shapetype>
            <v:shape id="Text Box 3" o:spid="_x0000_s1027" type="#_x0000_t202" alt="UNOFFICIAL" style="position:absolute;left:0;text-align:left;margin-left:0;margin-top:0;width:58.9pt;height:31.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" filled="f" stroked="f">
              <v:fill o:detectmouseclick="t"/>
              <v:textbox style="mso-fit-shape-to-text:t" inset="0,15pt,0,0">
                <w:txbxContent>
                  <w:p w14:paraId="240BFCB7" w14:textId="7AEAC1FB" w:rsidR="002F2A4B" w:rsidRPr="002F2A4B" w:rsidRDefault="002F2A4B" w:rsidP="002F2A4B">
                    <w:pPr>
                      <w:spacing w:after="0"/>
                      <w:rPr>
                        <w:rFonts w:ascii="Calibri" w:eastAsia="Calibri" w:hAnsi="Calibri" w:cs="Calibri"/>
                        <w:noProof/>
                        <w:color w:val="FF0000"/>
                        <w:sz w:val="24"/>
                        <w:szCs w:val="24"/>
                      </w:rPr>
                    </w:pPr>
                    <w:r w:rsidRPr="002F2A4B">
                      <w:rPr>
                        <w:rFonts w:ascii="Calibri" w:eastAsia="Calibri" w:hAnsi="Calibri" w:cs="Calibri"/>
                        <w:noProof/>
                        <w:color w:val="FF0000"/>
                        <w:sz w:val="24"/>
                        <w:szCs w:val="24"/>
                      </w:rPr>
                      <w:t>UNOFFICIAL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52A65" w14:textId="2B36B553" w:rsidR="000E455C" w:rsidRDefault="002F2A4B" w:rsidP="00A8157A">
    <w:pPr>
      <w:pStyle w:val="Footer"/>
      <w:spacing w:after="0"/>
      <w:jc w:val="left"/>
    </w:pPr>
    <w:r>
      <w:rPr>
        <w:noProof/>
      </w:rPr>
      <mc:AlternateContent>
        <mc:Choice Requires="wps">
          <w:drawing>
            <wp:anchor distT="0" distB="0" distL="0" distR="0" simplePos="0" relativeHeight="251662336" behindDoc="0" locked="0" layoutInCell="1" allowOverlap="1" wp14:anchorId="6CD6FBEE" wp14:editId="0A21EA95">
              <wp:simplePos x="793750" y="361950"/>
              <wp:positionH relativeFrom="page">
                <wp:align>center</wp:align>
              </wp:positionH>
              <wp:positionV relativeFrom="page">
                <wp:align>top</wp:align>
              </wp:positionV>
              <wp:extent cx="748030" cy="404495"/>
              <wp:effectExtent l="0" t="0" r="13970" b="14605"/>
              <wp:wrapNone/>
              <wp:docPr id="2083999294"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768C9AD" w14:textId="6A0DCAC9" w:rsidR="002F2A4B" w:rsidRPr="002F2A4B" w:rsidRDefault="002F2A4B" w:rsidP="002F2A4B">
                          <w:pPr>
                            <w:spacing w:after="0"/>
                            <w:rPr>
                              <w:rFonts w:ascii="Calibri" w:eastAsia="Calibri" w:hAnsi="Calibri" w:cs="Calibri"/>
                              <w:noProof/>
                              <w:color w:val="FF0000"/>
                              <w:sz w:val="24"/>
                              <w:szCs w:val="24"/>
                            </w:rPr>
                          </w:pPr>
                          <w:r w:rsidRPr="002F2A4B">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D6FBEE" id="_x0000_t202" coordsize="21600,21600" o:spt="202" path="m,l,21600r21600,l21600,xe">
              <v:stroke joinstyle="miter"/>
              <v:path gradientshapeok="t" o:connecttype="rect"/>
            </v:shapetype>
            <v:shape id="Text Box 1" o:spid="_x0000_s1030" type="#_x0000_t202" alt="UNOFFICIAL" style="position:absolute;margin-left:0;margin-top:0;width:58.9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" filled="f" stroked="f">
              <v:fill o:detectmouseclick="t"/>
              <v:textbox style="mso-fit-shape-to-text:t" inset="0,15pt,0,0">
                <w:txbxContent>
                  <w:p w14:paraId="5768C9AD" w14:textId="6A0DCAC9" w:rsidR="002F2A4B" w:rsidRPr="002F2A4B" w:rsidRDefault="002F2A4B" w:rsidP="002F2A4B">
                    <w:pPr>
                      <w:spacing w:after="0"/>
                      <w:rPr>
                        <w:rFonts w:ascii="Calibri" w:eastAsia="Calibri" w:hAnsi="Calibri" w:cs="Calibri"/>
                        <w:noProof/>
                        <w:color w:val="FF0000"/>
                        <w:sz w:val="24"/>
                        <w:szCs w:val="24"/>
                      </w:rPr>
                    </w:pPr>
                    <w:r w:rsidRPr="002F2A4B">
                      <w:rPr>
                        <w:rFonts w:ascii="Calibri" w:eastAsia="Calibri" w:hAnsi="Calibri" w:cs="Calibri"/>
                        <w:noProof/>
                        <w:color w:val="FF0000"/>
                        <w:sz w:val="24"/>
                        <w:szCs w:val="24"/>
                      </w:rPr>
                      <w:t>UNOFFICIAL</w:t>
                    </w:r>
                  </w:p>
                </w:txbxContent>
              </v:textbox>
              <w10:wrap anchorx="page" anchory="page"/>
            </v:shape>
          </w:pict>
        </mc:Fallback>
      </mc:AlternateContent>
    </w:r>
    <w:r w:rsidR="008C4541" w:rsidRPr="007E2D20">
      <w:rPr>
        <w:noProof/>
      </w:rPr>
      <w:drawing>
        <wp:anchor distT="0" distB="0" distL="114300" distR="114300" simplePos="0" relativeHeight="251661312" behindDoc="0" locked="0" layoutInCell="1" allowOverlap="1" wp14:anchorId="6F81A0BB" wp14:editId="56E3CE5F">
          <wp:simplePos x="0" y="0"/>
          <wp:positionH relativeFrom="page">
            <wp:align>left</wp:align>
          </wp:positionH>
          <wp:positionV relativeFrom="paragraph">
            <wp:posOffset>-252784</wp:posOffset>
          </wp:positionV>
          <wp:extent cx="4568190" cy="790575"/>
          <wp:effectExtent l="0" t="0" r="3810" b="9525"/>
          <wp:wrapTopAndBottom/>
          <wp:docPr id="11" name="Picture 11" descr="A close-up of a white c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hite card&#10;&#10;Description automatically generated with low confidence"/>
                  <pic:cNvPicPr/>
                </pic:nvPicPr>
                <pic:blipFill rotWithShape="1">
                  <a:blip r:embed="rId1">
                    <a:extLst>
                      <a:ext uri="{28A0092B-C50C-407E-A947-70E740481C1C}">
                        <a14:useLocalDpi xmlns:a14="http://schemas.microsoft.com/office/drawing/2010/main" val="0"/>
                      </a:ext>
                    </a:extLst>
                  </a:blip>
                  <a:srcRect t="14438" b="13374"/>
                  <a:stretch/>
                </pic:blipFill>
                <pic:spPr bwMode="auto">
                  <a:xfrm>
                    <a:off x="0" y="0"/>
                    <a:ext cx="4568190"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E55E5D"/>
    <w:multiLevelType w:val="hybridMultilevel"/>
    <w:tmpl w:val="AABC8D62"/>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3"/>
  </w:num>
  <w:num w:numId="2" w16cid:durableId="1209954464">
    <w:abstractNumId w:val="2"/>
  </w:num>
  <w:num w:numId="3" w16cid:durableId="211696695">
    <w:abstractNumId w:val="7"/>
  </w:num>
  <w:num w:numId="4" w16cid:durableId="1550148830">
    <w:abstractNumId w:val="8"/>
  </w:num>
  <w:num w:numId="5" w16cid:durableId="1460108156">
    <w:abstractNumId w:val="0"/>
  </w:num>
  <w:num w:numId="6" w16cid:durableId="1934704985">
    <w:abstractNumId w:val="4"/>
  </w:num>
  <w:num w:numId="7" w16cid:durableId="1013073201">
    <w:abstractNumId w:val="6"/>
  </w:num>
  <w:num w:numId="8" w16cid:durableId="524289160">
    <w:abstractNumId w:val="1"/>
  </w:num>
  <w:num w:numId="9" w16cid:durableId="52351667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4E9"/>
    <w:rsid w:val="0000059E"/>
    <w:rsid w:val="0000066F"/>
    <w:rsid w:val="00001B53"/>
    <w:rsid w:val="00017ACB"/>
    <w:rsid w:val="00021590"/>
    <w:rsid w:val="00023A58"/>
    <w:rsid w:val="00025D1B"/>
    <w:rsid w:val="000266C4"/>
    <w:rsid w:val="00027E85"/>
    <w:rsid w:val="0004477A"/>
    <w:rsid w:val="000542B4"/>
    <w:rsid w:val="000618F3"/>
    <w:rsid w:val="0006262E"/>
    <w:rsid w:val="00065201"/>
    <w:rsid w:val="00066D0B"/>
    <w:rsid w:val="000717D2"/>
    <w:rsid w:val="00074A56"/>
    <w:rsid w:val="00074BC2"/>
    <w:rsid w:val="000767F8"/>
    <w:rsid w:val="00080827"/>
    <w:rsid w:val="0008277A"/>
    <w:rsid w:val="000904C1"/>
    <w:rsid w:val="000913B5"/>
    <w:rsid w:val="000A5BA0"/>
    <w:rsid w:val="000B05A2"/>
    <w:rsid w:val="000B3924"/>
    <w:rsid w:val="000B3C44"/>
    <w:rsid w:val="000C0412"/>
    <w:rsid w:val="000C4268"/>
    <w:rsid w:val="000C4558"/>
    <w:rsid w:val="000E455C"/>
    <w:rsid w:val="000E4D74"/>
    <w:rsid w:val="000E7191"/>
    <w:rsid w:val="000E7803"/>
    <w:rsid w:val="000F0491"/>
    <w:rsid w:val="00111B3F"/>
    <w:rsid w:val="001233A8"/>
    <w:rsid w:val="001253AD"/>
    <w:rsid w:val="00125780"/>
    <w:rsid w:val="0013173D"/>
    <w:rsid w:val="00144601"/>
    <w:rsid w:val="001561BF"/>
    <w:rsid w:val="00161200"/>
    <w:rsid w:val="00170910"/>
    <w:rsid w:val="00190D7E"/>
    <w:rsid w:val="00191BCB"/>
    <w:rsid w:val="001929D2"/>
    <w:rsid w:val="001A208B"/>
    <w:rsid w:val="001A6968"/>
    <w:rsid w:val="001D0EF3"/>
    <w:rsid w:val="001D275A"/>
    <w:rsid w:val="00201BFB"/>
    <w:rsid w:val="00203DE1"/>
    <w:rsid w:val="002176C0"/>
    <w:rsid w:val="00220618"/>
    <w:rsid w:val="00236DD9"/>
    <w:rsid w:val="00237A69"/>
    <w:rsid w:val="00241F14"/>
    <w:rsid w:val="00247DFE"/>
    <w:rsid w:val="00262ED4"/>
    <w:rsid w:val="00275B58"/>
    <w:rsid w:val="0028000E"/>
    <w:rsid w:val="00284B53"/>
    <w:rsid w:val="002921DD"/>
    <w:rsid w:val="00292E89"/>
    <w:rsid w:val="002B1FAF"/>
    <w:rsid w:val="002B3486"/>
    <w:rsid w:val="002C12E8"/>
    <w:rsid w:val="002D745A"/>
    <w:rsid w:val="002E3FD4"/>
    <w:rsid w:val="002F2A4B"/>
    <w:rsid w:val="002F4595"/>
    <w:rsid w:val="00300AFD"/>
    <w:rsid w:val="003013B8"/>
    <w:rsid w:val="003032C0"/>
    <w:rsid w:val="0031565B"/>
    <w:rsid w:val="00321E96"/>
    <w:rsid w:val="00330631"/>
    <w:rsid w:val="00331A01"/>
    <w:rsid w:val="00336B60"/>
    <w:rsid w:val="0035108D"/>
    <w:rsid w:val="003569F9"/>
    <w:rsid w:val="0036626F"/>
    <w:rsid w:val="00366721"/>
    <w:rsid w:val="00370990"/>
    <w:rsid w:val="003715FA"/>
    <w:rsid w:val="0037698A"/>
    <w:rsid w:val="00392124"/>
    <w:rsid w:val="003937B8"/>
    <w:rsid w:val="003C0BA2"/>
    <w:rsid w:val="003E26BB"/>
    <w:rsid w:val="003F73D7"/>
    <w:rsid w:val="00411260"/>
    <w:rsid w:val="00412BB7"/>
    <w:rsid w:val="00427881"/>
    <w:rsid w:val="00442630"/>
    <w:rsid w:val="0044304D"/>
    <w:rsid w:val="00446CB3"/>
    <w:rsid w:val="00474BB1"/>
    <w:rsid w:val="00475CDB"/>
    <w:rsid w:val="00477888"/>
    <w:rsid w:val="00495068"/>
    <w:rsid w:val="00497AD7"/>
    <w:rsid w:val="004C0801"/>
    <w:rsid w:val="004C2DA2"/>
    <w:rsid w:val="004C5167"/>
    <w:rsid w:val="004D0888"/>
    <w:rsid w:val="004D3C8B"/>
    <w:rsid w:val="004E6316"/>
    <w:rsid w:val="005019C1"/>
    <w:rsid w:val="005070C8"/>
    <w:rsid w:val="00514CEE"/>
    <w:rsid w:val="00515287"/>
    <w:rsid w:val="005157CF"/>
    <w:rsid w:val="005309BA"/>
    <w:rsid w:val="00531B5A"/>
    <w:rsid w:val="0054314E"/>
    <w:rsid w:val="00553E9D"/>
    <w:rsid w:val="0055447F"/>
    <w:rsid w:val="00567DFC"/>
    <w:rsid w:val="0057593B"/>
    <w:rsid w:val="00575D23"/>
    <w:rsid w:val="00577F29"/>
    <w:rsid w:val="00584011"/>
    <w:rsid w:val="00590323"/>
    <w:rsid w:val="00596521"/>
    <w:rsid w:val="005A2052"/>
    <w:rsid w:val="005A48A6"/>
    <w:rsid w:val="005B613F"/>
    <w:rsid w:val="005B656B"/>
    <w:rsid w:val="005C2BFD"/>
    <w:rsid w:val="005D26EF"/>
    <w:rsid w:val="005D41E7"/>
    <w:rsid w:val="005D7236"/>
    <w:rsid w:val="00607A21"/>
    <w:rsid w:val="00607A36"/>
    <w:rsid w:val="006156DF"/>
    <w:rsid w:val="00625D8D"/>
    <w:rsid w:val="00632DC1"/>
    <w:rsid w:val="006360F9"/>
    <w:rsid w:val="00642F36"/>
    <w:rsid w:val="00646917"/>
    <w:rsid w:val="00656587"/>
    <w:rsid w:val="006648D2"/>
    <w:rsid w:val="00682531"/>
    <w:rsid w:val="00696682"/>
    <w:rsid w:val="006A32BD"/>
    <w:rsid w:val="006B0030"/>
    <w:rsid w:val="006B49DE"/>
    <w:rsid w:val="006D413F"/>
    <w:rsid w:val="006D570B"/>
    <w:rsid w:val="006D5F84"/>
    <w:rsid w:val="006E353E"/>
    <w:rsid w:val="006F0188"/>
    <w:rsid w:val="006F6FE8"/>
    <w:rsid w:val="00700A80"/>
    <w:rsid w:val="0070464B"/>
    <w:rsid w:val="00721291"/>
    <w:rsid w:val="007258B1"/>
    <w:rsid w:val="00725C8B"/>
    <w:rsid w:val="00745137"/>
    <w:rsid w:val="00754CA3"/>
    <w:rsid w:val="0076549B"/>
    <w:rsid w:val="00771313"/>
    <w:rsid w:val="007874E3"/>
    <w:rsid w:val="00793E18"/>
    <w:rsid w:val="007A17AD"/>
    <w:rsid w:val="007B4C63"/>
    <w:rsid w:val="007C0010"/>
    <w:rsid w:val="007C1CE5"/>
    <w:rsid w:val="007E69AF"/>
    <w:rsid w:val="007F4986"/>
    <w:rsid w:val="007F52A1"/>
    <w:rsid w:val="0080517C"/>
    <w:rsid w:val="00832638"/>
    <w:rsid w:val="00832930"/>
    <w:rsid w:val="00844ED0"/>
    <w:rsid w:val="00845D76"/>
    <w:rsid w:val="00863E83"/>
    <w:rsid w:val="00865130"/>
    <w:rsid w:val="008851E4"/>
    <w:rsid w:val="00892F53"/>
    <w:rsid w:val="00895341"/>
    <w:rsid w:val="008B5290"/>
    <w:rsid w:val="008C4541"/>
    <w:rsid w:val="008D73D8"/>
    <w:rsid w:val="008E3B54"/>
    <w:rsid w:val="008E67D0"/>
    <w:rsid w:val="008F1712"/>
    <w:rsid w:val="008F382A"/>
    <w:rsid w:val="0090235B"/>
    <w:rsid w:val="00902E92"/>
    <w:rsid w:val="0090743D"/>
    <w:rsid w:val="00911F4A"/>
    <w:rsid w:val="0091409D"/>
    <w:rsid w:val="00916FC3"/>
    <w:rsid w:val="00936FF7"/>
    <w:rsid w:val="00943779"/>
    <w:rsid w:val="0095477B"/>
    <w:rsid w:val="00957BD3"/>
    <w:rsid w:val="009610AE"/>
    <w:rsid w:val="00974CD6"/>
    <w:rsid w:val="009805AB"/>
    <w:rsid w:val="009844EA"/>
    <w:rsid w:val="009C206F"/>
    <w:rsid w:val="009C23BB"/>
    <w:rsid w:val="009C37F9"/>
    <w:rsid w:val="009C3FA3"/>
    <w:rsid w:val="009C5CE4"/>
    <w:rsid w:val="009D7044"/>
    <w:rsid w:val="009E1C74"/>
    <w:rsid w:val="00A0018B"/>
    <w:rsid w:val="00A020BF"/>
    <w:rsid w:val="00A04AFD"/>
    <w:rsid w:val="00A109B7"/>
    <w:rsid w:val="00A130F7"/>
    <w:rsid w:val="00A32860"/>
    <w:rsid w:val="00A62CD6"/>
    <w:rsid w:val="00A62F99"/>
    <w:rsid w:val="00A65D84"/>
    <w:rsid w:val="00A77E8E"/>
    <w:rsid w:val="00A8157A"/>
    <w:rsid w:val="00AA1D89"/>
    <w:rsid w:val="00AA37B6"/>
    <w:rsid w:val="00AB256E"/>
    <w:rsid w:val="00AD519A"/>
    <w:rsid w:val="00AD7FC3"/>
    <w:rsid w:val="00AE1E6E"/>
    <w:rsid w:val="00AE40DE"/>
    <w:rsid w:val="00AE4763"/>
    <w:rsid w:val="00B0121B"/>
    <w:rsid w:val="00B0455B"/>
    <w:rsid w:val="00B11E02"/>
    <w:rsid w:val="00B3011F"/>
    <w:rsid w:val="00B3476F"/>
    <w:rsid w:val="00B375A8"/>
    <w:rsid w:val="00B379D7"/>
    <w:rsid w:val="00B404AB"/>
    <w:rsid w:val="00B43568"/>
    <w:rsid w:val="00B43E87"/>
    <w:rsid w:val="00B811F9"/>
    <w:rsid w:val="00B82095"/>
    <w:rsid w:val="00B90975"/>
    <w:rsid w:val="00B90BA6"/>
    <w:rsid w:val="00B93571"/>
    <w:rsid w:val="00B94CBD"/>
    <w:rsid w:val="00BA2806"/>
    <w:rsid w:val="00BB15A7"/>
    <w:rsid w:val="00BC321A"/>
    <w:rsid w:val="00BD0F63"/>
    <w:rsid w:val="00BD490B"/>
    <w:rsid w:val="00BD4F8E"/>
    <w:rsid w:val="00BD7A13"/>
    <w:rsid w:val="00BE345B"/>
    <w:rsid w:val="00C570E6"/>
    <w:rsid w:val="00C6128D"/>
    <w:rsid w:val="00C644E9"/>
    <w:rsid w:val="00C71CA6"/>
    <w:rsid w:val="00C73278"/>
    <w:rsid w:val="00C765C8"/>
    <w:rsid w:val="00C818A9"/>
    <w:rsid w:val="00C82029"/>
    <w:rsid w:val="00C9283A"/>
    <w:rsid w:val="00C95039"/>
    <w:rsid w:val="00CA4615"/>
    <w:rsid w:val="00CA55FE"/>
    <w:rsid w:val="00CA7C6F"/>
    <w:rsid w:val="00CD3A6F"/>
    <w:rsid w:val="00CD4594"/>
    <w:rsid w:val="00CD58D8"/>
    <w:rsid w:val="00CD6263"/>
    <w:rsid w:val="00CE7F36"/>
    <w:rsid w:val="00CF7D08"/>
    <w:rsid w:val="00D04A3C"/>
    <w:rsid w:val="00D22097"/>
    <w:rsid w:val="00D36C41"/>
    <w:rsid w:val="00D4039B"/>
    <w:rsid w:val="00D55A85"/>
    <w:rsid w:val="00D750D0"/>
    <w:rsid w:val="00D87480"/>
    <w:rsid w:val="00DB1327"/>
    <w:rsid w:val="00DB63FA"/>
    <w:rsid w:val="00DB71FD"/>
    <w:rsid w:val="00DC453F"/>
    <w:rsid w:val="00DC57F0"/>
    <w:rsid w:val="00DD3A18"/>
    <w:rsid w:val="00DE546F"/>
    <w:rsid w:val="00DF241E"/>
    <w:rsid w:val="00E25A07"/>
    <w:rsid w:val="00E333DF"/>
    <w:rsid w:val="00E44E91"/>
    <w:rsid w:val="00E6704C"/>
    <w:rsid w:val="00E806E2"/>
    <w:rsid w:val="00E82298"/>
    <w:rsid w:val="00E83C41"/>
    <w:rsid w:val="00E87842"/>
    <w:rsid w:val="00E9781D"/>
    <w:rsid w:val="00EA5D76"/>
    <w:rsid w:val="00EB5DB1"/>
    <w:rsid w:val="00EC2925"/>
    <w:rsid w:val="00EC5579"/>
    <w:rsid w:val="00EC5C40"/>
    <w:rsid w:val="00ED774B"/>
    <w:rsid w:val="00EE0118"/>
    <w:rsid w:val="00EE49CE"/>
    <w:rsid w:val="00EE7C8D"/>
    <w:rsid w:val="00EF24B1"/>
    <w:rsid w:val="00EF3918"/>
    <w:rsid w:val="00F23AF2"/>
    <w:rsid w:val="00F246AA"/>
    <w:rsid w:val="00F30857"/>
    <w:rsid w:val="00F330C3"/>
    <w:rsid w:val="00F3602D"/>
    <w:rsid w:val="00F70AC2"/>
    <w:rsid w:val="00F75F33"/>
    <w:rsid w:val="00F81EF5"/>
    <w:rsid w:val="00F840DD"/>
    <w:rsid w:val="00F84236"/>
    <w:rsid w:val="00FC2CE4"/>
    <w:rsid w:val="00FC379E"/>
    <w:rsid w:val="00FD337C"/>
    <w:rsid w:val="00FD3BAE"/>
    <w:rsid w:val="00FD5236"/>
    <w:rsid w:val="00FD56FF"/>
    <w:rsid w:val="00FD7D5B"/>
    <w:rsid w:val="00FE0F23"/>
    <w:rsid w:val="0FF7F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AED1E"/>
  <w15:docId w15:val="{8C4BBE6E-8480-4DFC-9EBA-1D77F40F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3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BodyText">
    <w:name w:val="Body Text"/>
    <w:link w:val="BodyTextChar"/>
    <w:qFormat/>
    <w:rsid w:val="00125780"/>
    <w:pPr>
      <w:spacing w:before="120" w:after="120"/>
    </w:pPr>
    <w:rPr>
      <w:rFonts w:ascii="Calibri" w:eastAsia="Times New Roman" w:hAnsi="Calibri"/>
      <w:sz w:val="22"/>
      <w:szCs w:val="24"/>
      <w:lang w:eastAsia="en-US"/>
    </w:rPr>
  </w:style>
  <w:style w:type="character" w:customStyle="1" w:styleId="BodyTextChar">
    <w:name w:val="Body Text Char"/>
    <w:basedOn w:val="DefaultParagraphFont"/>
    <w:link w:val="BodyText"/>
    <w:rsid w:val="00125780"/>
    <w:rPr>
      <w:rFonts w:ascii="Calibri" w:eastAsia="Times New Roman" w:hAnsi="Calibri"/>
      <w:sz w:val="22"/>
      <w:szCs w:val="24"/>
      <w:lang w:eastAsia="en-US"/>
    </w:rPr>
  </w:style>
  <w:style w:type="paragraph" w:customStyle="1" w:styleId="DocumentType-Guideline">
    <w:name w:val="Document Type - Guideline"/>
    <w:basedOn w:val="Normal"/>
    <w:link w:val="DocumentType-GuidelineChar"/>
    <w:qFormat/>
    <w:rsid w:val="00125780"/>
    <w:pPr>
      <w:widowControl w:val="0"/>
      <w:shd w:val="clear" w:color="auto" w:fill="6A7F10"/>
      <w:tabs>
        <w:tab w:val="center" w:pos="4465"/>
      </w:tabs>
      <w:spacing w:before="240" w:after="60" w:line="240" w:lineRule="auto"/>
      <w:jc w:val="center"/>
    </w:pPr>
    <w:rPr>
      <w:rFonts w:ascii="Cambria" w:eastAsia="Times New Roman" w:hAnsi="Cambria" w:cs="Times New Roman"/>
      <w:b/>
      <w:color w:val="FFFFFF"/>
      <w:sz w:val="48"/>
      <w:szCs w:val="20"/>
      <w:shd w:val="clear" w:color="auto" w:fill="6A7F10"/>
    </w:rPr>
  </w:style>
  <w:style w:type="character" w:customStyle="1" w:styleId="DocumentType-GuidelineChar">
    <w:name w:val="Document Type - Guideline Char"/>
    <w:link w:val="DocumentType-Guideline"/>
    <w:rsid w:val="00125780"/>
    <w:rPr>
      <w:rFonts w:eastAsia="Times New Roman"/>
      <w:b/>
      <w:color w:val="FFFFFF"/>
      <w:sz w:val="48"/>
      <w:shd w:val="clear" w:color="auto" w:fill="6A7F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NEXDOC@aff.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e60d2862-beff-4f16-94ff-ad677f83e486">
      <Terms xmlns="http://schemas.microsoft.com/office/infopath/2007/PartnerControls"/>
    </lcf76f155ced4ddcb4097134ff3c332f>
    <bd69c68eef6f4b1886e630fd310477bf xmlns="e60d2862-beff-4f16-94ff-ad677f83e486">
      <Terms xmlns="http://schemas.microsoft.com/office/infopath/2007/PartnerControls"/>
    </bd69c68eef6f4b1886e630fd310477bf>
    <Projectname xmlns="e60d2862-beff-4f16-94ff-ad677f83e486" xsi:nil="true"/>
    <Governance xmlns="e60d2862-beff-4f16-94ff-ad677f83e486" xsi:nil="true"/>
    <Boardowner xmlns="e60d2862-beff-4f16-94ff-ad677f83e486">
      <UserInfo>
        <DisplayName/>
        <AccountId xsi:nil="true"/>
        <AccountType/>
      </UserInfo>
    </Boardowner>
    <TeamName xmlns="e60d2862-beff-4f16-94ff-ad677f83e486" xsi:nil="true"/>
    <_Flow_SignoffStatus xmlns="e60d2862-beff-4f16-94ff-ad677f83e486" xsi:nil="true"/>
    <RFP xmlns="e60d2862-beff-4f16-94ff-ad677f83e4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C12E0E6D87BB4FA53ADC14A44DCD6D" ma:contentTypeVersion="28" ma:contentTypeDescription="Create a new document." ma:contentTypeScope="" ma:versionID="c5b52ace046277093242d2c69b07237c">
  <xsd:schema xmlns:xsd="http://www.w3.org/2001/XMLSchema" xmlns:xs="http://www.w3.org/2001/XMLSchema" xmlns:p="http://schemas.microsoft.com/office/2006/metadata/properties" xmlns:ns2="e60d2862-beff-4f16-94ff-ad677f83e486" xmlns:ns3="db4427d2-0ba3-426b-aad9-da82846161ae" xmlns:ns4="81c01dc6-2c49-4730-b140-874c95cac377" targetNamespace="http://schemas.microsoft.com/office/2006/metadata/properties" ma:root="true" ma:fieldsID="b6d1c4fd542d72c79f43f47338da571e" ns2:_="" ns3:_="" ns4:_="">
    <xsd:import namespace="e60d2862-beff-4f16-94ff-ad677f83e486"/>
    <xsd:import namespace="db4427d2-0ba3-426b-aad9-da82846161a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Governance" minOccurs="0"/>
                <xsd:element ref="ns2:MediaLengthInSeconds" minOccurs="0"/>
                <xsd:element ref="ns2:MediaServiceLocation" minOccurs="0"/>
                <xsd:element ref="ns2:bd69c68eef6f4b1886e630fd310477bf" minOccurs="0"/>
                <xsd:element ref="ns4:TaxCatchAll" minOccurs="0"/>
                <xsd:element ref="ns2:TeamName" minOccurs="0"/>
                <xsd:element ref="ns2:Projectname" minOccurs="0"/>
                <xsd:element ref="ns2:Boardowner" minOccurs="0"/>
                <xsd:element ref="ns2:lcf76f155ced4ddcb4097134ff3c332f" minOccurs="0"/>
                <xsd:element ref="ns2:_Flow_SignoffStatus" minOccurs="0"/>
                <xsd:element ref="ns2:MediaServiceObjectDetectorVersions" minOccurs="0"/>
                <xsd:element ref="ns2:RFP"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2862-beff-4f16-94ff-ad677f83e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Governance" ma:index="19" nillable="true" ma:displayName="Governance" ma:description="Provide information about approvals in please for this document or file" ma:format="Dropdown" ma:internalName="Governance">
      <xsd:complexType>
        <xsd:complexContent>
          <xsd:extension base="dms:MultiChoice">
            <xsd:sequence>
              <xsd:element name="Value" maxOccurs="unbounded" minOccurs="0" nillable="true">
                <xsd:simpleType>
                  <xsd:restriction base="dms:Choice">
                    <xsd:enumeration value="Internal release - project only"/>
                    <xsd:enumeration value="Internal release - department"/>
                    <xsd:enumeration value="APS release - seek approval"/>
                    <xsd:enumeration value="APS release"/>
                    <xsd:enumeration value="Gov release - seek approval"/>
                    <xsd:enumeration value="Public release"/>
                  </xsd:restriction>
                </xsd:simpleType>
              </xsd:element>
            </xsd:sequence>
          </xsd:extension>
        </xsd:complexContent>
      </xsd:complex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bd69c68eef6f4b1886e630fd310477bf" ma:index="23" nillable="true" ma:taxonomy="true" ma:internalName="bd69c68eef6f4b1886e630fd310477bf" ma:taxonomyFieldName="Research_x0020_lifecycle" ma:displayName="Research lifecycle" ma:readOnly="false" ma:default="" ma:fieldId="{bd69c68e-ef6f-4b18-86e6-30fd310477bf}" ma:sspId="7881b4ab-c2b0-4b32-8bb7-29fb05a8de77" ma:termSetId="5cc10c01-84b7-42aa-8760-9b9c704bb134" ma:anchorId="00000000-0000-0000-0000-000000000000" ma:open="true" ma:isKeyword="false">
      <xsd:complexType>
        <xsd:sequence>
          <xsd:element ref="pc:Terms" minOccurs="0" maxOccurs="1"/>
        </xsd:sequence>
      </xsd:complexType>
    </xsd:element>
    <xsd:element name="TeamName" ma:index="25" nillable="true" ma:displayName="Team Name" ma:format="Dropdown" ma:internalName="TeamName">
      <xsd:simpleType>
        <xsd:restriction base="dms:Text">
          <xsd:maxLength value="255"/>
        </xsd:restriction>
      </xsd:simpleType>
    </xsd:element>
    <xsd:element name="Projectname" ma:index="26" nillable="true" ma:displayName="Project name" ma:format="Dropdown" ma:internalName="Projectname">
      <xsd:simpleType>
        <xsd:restriction base="dms:Text">
          <xsd:maxLength value="255"/>
        </xsd:restriction>
      </xsd:simpleType>
    </xsd:element>
    <xsd:element name="Boardowner" ma:index="27" nillable="true" ma:displayName="Board owner" ma:format="Dropdown" ma:list="UserInfo" ma:SharePointGroup="0" ma:internalName="Board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RFP" ma:index="32" nillable="true" ma:displayName="RFP" ma:format="Dropdown" ma:internalName="RFP">
      <xsd:simpleType>
        <xsd:restriction base="dms:Text">
          <xsd:maxLength value="255"/>
        </xsd:restrictio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427d2-0ba3-426b-aad9-da82846161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8b6d59b-ee16-45a5-a9bc-f3827e7fed29}" ma:internalName="TaxCatchAll" ma:showField="CatchAllData" ma:web="db4427d2-0ba3-426b-aad9-da8284616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e60d2862-beff-4f16-94ff-ad677f83e486"/>
    <ds:schemaRef ds:uri="http://schemas.microsoft.com/office/2006/metadata/properties"/>
    <ds:schemaRef ds:uri="81c01dc6-2c49-4730-b140-874c95cac377"/>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b4427d2-0ba3-426b-aad9-da82846161ae"/>
    <ds:schemaRef ds:uri="http://www.w3.org/XML/1998/namespace"/>
    <ds:schemaRef ds:uri="http://purl.org/dc/terms/"/>
  </ds:schemaRefs>
</ds:datastoreItem>
</file>

<file path=customXml/itemProps3.xml><?xml version="1.0" encoding="utf-8"?>
<ds:datastoreItem xmlns:ds="http://schemas.openxmlformats.org/officeDocument/2006/customXml" ds:itemID="{88F8C45D-B652-4101-A4FC-BB82574C9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2862-beff-4f16-94ff-ad677f83e486"/>
    <ds:schemaRef ds:uri="db4427d2-0ba3-426b-aad9-da82846161a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3</TotalTime>
  <Pages>6</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NEXDOC Portal - How to identify a task</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NEXDOC Portal - How to identify a task</dc:title>
  <dc:creator>Department of Agriculture, Fisheries and Forestry</dc:creator>
  <cp:lastModifiedBy>Kentish, Sandy</cp:lastModifiedBy>
  <cp:revision>5</cp:revision>
  <cp:lastPrinted>2024-11-14T21:49:00Z</cp:lastPrinted>
  <dcterms:created xsi:type="dcterms:W3CDTF">2024-11-07T05:17:00Z</dcterms:created>
  <dcterms:modified xsi:type="dcterms:W3CDTF">2024-11-14T21:49:00Z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0x010100B2C12E0E6D87BB4FA53ADC14A44DCD6D</vt:lpwstr>
  </property>
  <property fmtid="{D5CDD505-2E9C-101B-9397-08002B2CF9AE}" pid="3" name="MediaServiceImageTags">
    <vt:lpwstr/>
  </property>
  <property fmtid="{D5CDD505-2E9C-101B-9397-08002B2CF9AE}" pid="4" name="Research lifecycle">
    <vt:lpwstr/>
  </property>
  <property fmtid="{D5CDD505-2E9C-101B-9397-08002B2CF9AE}" pid="5" name="ClassificationContentMarkingHeaderShapeIds">
    <vt:lpwstr>7c374e3e,759ba80c,c2c58fb</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125b3a2d,fb916a1,40f7cafb</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SIP_Label_262ab6a2-6cf3-47f0-87e7-1a2dd31313d2_Enabled">
    <vt:lpwstr>true</vt:lpwstr>
  </property>
  <property fmtid="{D5CDD505-2E9C-101B-9397-08002B2CF9AE}" pid="12" name="MSIP_Label_262ab6a2-6cf3-47f0-87e7-1a2dd31313d2_SetDate">
    <vt:lpwstr>2024-11-07T05:16:55Z</vt:lpwstr>
  </property>
  <property fmtid="{D5CDD505-2E9C-101B-9397-08002B2CF9AE}" pid="13" name="MSIP_Label_262ab6a2-6cf3-47f0-87e7-1a2dd31313d2_Method">
    <vt:lpwstr>Privileged</vt:lpwstr>
  </property>
  <property fmtid="{D5CDD505-2E9C-101B-9397-08002B2CF9AE}" pid="14" name="MSIP_Label_262ab6a2-6cf3-47f0-87e7-1a2dd31313d2_Name">
    <vt:lpwstr>UNOFFICIAL</vt:lpwstr>
  </property>
  <property fmtid="{D5CDD505-2E9C-101B-9397-08002B2CF9AE}" pid="15" name="MSIP_Label_262ab6a2-6cf3-47f0-87e7-1a2dd31313d2_SiteId">
    <vt:lpwstr>2be67eb7-400c-4b3f-a5a1-1258c0da0696</vt:lpwstr>
  </property>
  <property fmtid="{D5CDD505-2E9C-101B-9397-08002B2CF9AE}" pid="16" name="MSIP_Label_262ab6a2-6cf3-47f0-87e7-1a2dd31313d2_ActionId">
    <vt:lpwstr>9784b1ad-e6d4-4809-ac9b-8b3964b255c6</vt:lpwstr>
  </property>
  <property fmtid="{D5CDD505-2E9C-101B-9397-08002B2CF9AE}" pid="17" name="MSIP_Label_262ab6a2-6cf3-47f0-87e7-1a2dd31313d2_ContentBits">
    <vt:lpwstr>3</vt:lpwstr>
  </property>
  <property fmtid="{D5CDD505-2E9C-101B-9397-08002B2CF9AE}" pid="18" name="Research_x0020_lifecycle">
    <vt:lpwstr/>
  </property>
</Properties>
</file>