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4351" w14:textId="77777777" w:rsidR="0063692A" w:rsidRDefault="00115257" w:rsidP="0063692A">
      <w:r>
        <w:t xml:space="preserve">March </w:t>
      </w:r>
      <w:r w:rsidR="008D53A9">
        <w:t>202</w:t>
      </w:r>
      <w:r w:rsidR="00CB0C56">
        <w:t>0</w:t>
      </w:r>
    </w:p>
    <w:p w14:paraId="312E4352" w14:textId="77777777" w:rsidR="00143599" w:rsidRPr="0063692A" w:rsidRDefault="00115257" w:rsidP="00143599">
      <w:pPr>
        <w:pStyle w:val="Series"/>
      </w:pPr>
      <w:r>
        <w:t>Policy Decision 20-03</w:t>
      </w:r>
    </w:p>
    <w:p w14:paraId="312E4353" w14:textId="77777777" w:rsidR="00B82095" w:rsidRPr="00220618" w:rsidRDefault="00115257" w:rsidP="00220618">
      <w:pPr>
        <w:pStyle w:val="Heading1"/>
      </w:pPr>
      <w:bookmarkStart w:id="0" w:name="_Hlk117705094"/>
      <w:r>
        <w:t>L</w:t>
      </w:r>
      <w:r w:rsidR="008D53A9" w:rsidRPr="00D1569C">
        <w:t>isting criteria for the National List of Reportable Diseases of Aquatic Animals</w:t>
      </w:r>
    </w:p>
    <w:bookmarkEnd w:id="0"/>
    <w:p w14:paraId="312E4354" w14:textId="77777777" w:rsidR="00B82095" w:rsidRDefault="00115257" w:rsidP="00A8157A">
      <w:r>
        <w:t>Animal Health Committee</w:t>
      </w:r>
    </w:p>
    <w:p w14:paraId="312E4355" w14:textId="77777777" w:rsidR="00D1569C" w:rsidRDefault="00115257" w:rsidP="00A8157A">
      <w:r w:rsidRPr="00D1569C">
        <w:t xml:space="preserve">“The </w:t>
      </w:r>
      <w:r w:rsidRPr="00D140ED">
        <w:rPr>
          <w:rStyle w:val="Emphasis"/>
        </w:rPr>
        <w:t>National List</w:t>
      </w:r>
      <w:r w:rsidRPr="00D1569C">
        <w:t xml:space="preserve"> contains some </w:t>
      </w:r>
      <w:r w:rsidR="00C62D75">
        <w:rPr>
          <w:lang w:eastAsia="ja-JP"/>
        </w:rPr>
        <w:t>diseases</w:t>
      </w:r>
      <w:r w:rsidR="00D03FB8" w:rsidRPr="00D03FB8">
        <w:rPr>
          <w:vertAlign w:val="superscript"/>
          <w:lang w:eastAsia="ja-JP"/>
        </w:rPr>
        <w:t>1</w:t>
      </w:r>
      <w:r w:rsidRPr="00D1569C">
        <w:t xml:space="preserve"> that are exotic to Australia and some that occur in parts of Australia. At the present time, to be listed on the National List diseases must meet at least one of the following criteria:</w:t>
      </w:r>
    </w:p>
    <w:p w14:paraId="312E4356" w14:textId="77777777" w:rsidR="006E054A" w:rsidRDefault="00115257" w:rsidP="006E054A">
      <w:pPr>
        <w:pStyle w:val="ListNumber2"/>
      </w:pPr>
      <w:r>
        <w:t>a disease listed by the OIE in its Aquatic Animal Health Code (Aquati</w:t>
      </w:r>
      <w:r>
        <w:t>c Code); or</w:t>
      </w:r>
    </w:p>
    <w:p w14:paraId="312E4357" w14:textId="77777777" w:rsidR="006E054A" w:rsidRDefault="00115257" w:rsidP="006E054A">
      <w:pPr>
        <w:pStyle w:val="ListNumber2"/>
      </w:pPr>
      <w:r>
        <w:t>a disease listed by the Network of Aquaculture Centres in Asia-Pacific (NACA) reporting program that is clearly described by its aetiology (causative agent) and the relevant diagnostic method is available; or</w:t>
      </w:r>
    </w:p>
    <w:p w14:paraId="312E4358" w14:textId="77777777" w:rsidR="006E054A" w:rsidRDefault="00115257" w:rsidP="006E054A">
      <w:pPr>
        <w:pStyle w:val="ListNumber2"/>
      </w:pPr>
      <w:r w:rsidRPr="006E054A">
        <w:t>a disease is of national and genuin</w:t>
      </w:r>
      <w:r w:rsidRPr="006E054A">
        <w:t>e concern to Australia.</w:t>
      </w:r>
    </w:p>
    <w:p w14:paraId="312E4359" w14:textId="77777777" w:rsidR="006E054A" w:rsidRDefault="00115257" w:rsidP="00D03FB8">
      <w:r w:rsidRPr="006E054A">
        <w:t>Diseases that are not listed by the OIE and NACA may be added to the National List if they are ‘of national and genuine concern to Australia’ (criterion c). For a disease to be listed under criterion c, the following criteria must a</w:t>
      </w:r>
      <w:r w:rsidRPr="006E054A">
        <w:t>pply:</w:t>
      </w:r>
    </w:p>
    <w:p w14:paraId="312E435A" w14:textId="77777777" w:rsidR="00CD6E29" w:rsidRDefault="00115257" w:rsidP="00CD6E29">
      <w:pPr>
        <w:pStyle w:val="ListNumber2"/>
        <w:numPr>
          <w:ilvl w:val="0"/>
          <w:numId w:val="46"/>
        </w:numPr>
        <w:ind w:left="851" w:hanging="426"/>
      </w:pPr>
      <w:r>
        <w:t>a disease is exotic to Australia, or if it occurs in parts of Australia vigilance is necessary to minimise its spread; and</w:t>
      </w:r>
    </w:p>
    <w:p w14:paraId="312E435B" w14:textId="77777777" w:rsidR="006E054A" w:rsidRDefault="00115257" w:rsidP="00CD6E29">
      <w:pPr>
        <w:pStyle w:val="ListNumber2"/>
        <w:numPr>
          <w:ilvl w:val="0"/>
          <w:numId w:val="46"/>
        </w:numPr>
        <w:ind w:left="851" w:hanging="426"/>
      </w:pPr>
      <w:r>
        <w:t>a disease would have significant socio-economic impacts if it occurred; and</w:t>
      </w:r>
    </w:p>
    <w:p w14:paraId="312E435C" w14:textId="77777777" w:rsidR="006440EB" w:rsidRDefault="00115257" w:rsidP="00CD6E29">
      <w:pPr>
        <w:pStyle w:val="ListNumber2"/>
        <w:numPr>
          <w:ilvl w:val="0"/>
          <w:numId w:val="45"/>
        </w:numPr>
        <w:ind w:left="851" w:hanging="426"/>
      </w:pPr>
      <w:r>
        <w:t>a disease can be clearly described by its aetiology</w:t>
      </w:r>
      <w:r>
        <w:t xml:space="preserve"> (causative agent) and the relevant diagnostic method is available.</w:t>
      </w:r>
    </w:p>
    <w:p w14:paraId="312E435D" w14:textId="77777777" w:rsidR="00D03FB8" w:rsidRDefault="00115257" w:rsidP="00D03FB8">
      <w:r>
        <w:rPr>
          <w:vertAlign w:val="superscript"/>
        </w:rPr>
        <w:t>1</w:t>
      </w:r>
      <w:r w:rsidRPr="00D03FB8">
        <w:rPr>
          <w:rStyle w:val="Strong"/>
        </w:rPr>
        <w:t>Note</w:t>
      </w:r>
      <w:r w:rsidRPr="00D03FB8">
        <w:t xml:space="preserve">: “Disease” under the listing criteria is defined as </w:t>
      </w:r>
      <w:r w:rsidRPr="00D03FB8">
        <w:rPr>
          <w:rStyle w:val="Emphasis"/>
        </w:rPr>
        <w:t>clinical</w:t>
      </w:r>
      <w:r w:rsidRPr="00D03FB8">
        <w:t xml:space="preserve"> or </w:t>
      </w:r>
      <w:r w:rsidRPr="00412388">
        <w:rPr>
          <w:rStyle w:val="Emphasis"/>
        </w:rPr>
        <w:t>non-clinical</w:t>
      </w:r>
      <w:r w:rsidRPr="00D03FB8">
        <w:t xml:space="preserve"> infection with one or more pathogenic agents (the same definition as the OIE Aquatic Animal Health Code).</w:t>
      </w:r>
    </w:p>
    <w:p w14:paraId="312E435E" w14:textId="77777777" w:rsidR="00412388" w:rsidRDefault="00115257" w:rsidP="00D03FB8">
      <w:r w:rsidRPr="00412388">
        <w:t xml:space="preserve">Many of the aquatic animal diseases included on the </w:t>
      </w:r>
      <w:r w:rsidRPr="00412388">
        <w:rPr>
          <w:rStyle w:val="Emphasis"/>
        </w:rPr>
        <w:t>National List</w:t>
      </w:r>
      <w:r w:rsidRPr="00412388">
        <w:t xml:space="preserve"> are written in the ‘Infection with Pathogen X’ format to align with the disease naming convention of the OIE Aquatic Animal Health Code. This is because reporting of a disease to the OIE is</w:t>
      </w:r>
      <w:r w:rsidRPr="00412388">
        <w:t xml:space="preserve"> based upon the confirmed detection of the </w:t>
      </w:r>
      <w:r w:rsidRPr="00412388">
        <w:rPr>
          <w:rStyle w:val="Emphasis"/>
        </w:rPr>
        <w:t>disease</w:t>
      </w:r>
      <w:r w:rsidRPr="00412388">
        <w:t xml:space="preserve"> (clinical or non-clinical infection with one or more pathogenic agents; where </w:t>
      </w:r>
      <w:r w:rsidRPr="00412388">
        <w:rPr>
          <w:rStyle w:val="Emphasis"/>
        </w:rPr>
        <w:t xml:space="preserve">infection </w:t>
      </w:r>
      <w:r w:rsidRPr="00412388">
        <w:t>means active replication of the pathogen within the host), not the detection of the pathogen in isolation.”</w:t>
      </w:r>
    </w:p>
    <w:p w14:paraId="312E435F" w14:textId="77777777" w:rsidR="00143599" w:rsidRDefault="00115257" w:rsidP="00143599">
      <w:pPr>
        <w:pStyle w:val="Heading2"/>
      </w:pPr>
      <w:r>
        <w:t>Reference</w:t>
      </w:r>
      <w:r>
        <w:t>s</w:t>
      </w:r>
    </w:p>
    <w:p w14:paraId="312E4360" w14:textId="77777777" w:rsidR="00143599" w:rsidRPr="00143599" w:rsidRDefault="00115257" w:rsidP="00143599">
      <w:pPr>
        <w:pStyle w:val="ListNumber"/>
        <w:rPr>
          <w:lang w:eastAsia="ja-JP"/>
        </w:rPr>
      </w:pPr>
      <w:r w:rsidRPr="00143599">
        <w:rPr>
          <w:lang w:eastAsia="ja-JP"/>
        </w:rPr>
        <w:t>AHC37_OOS21_RESOLUTION_Revised Listing Criteria for the National List of Reportable Disease of Aquatic Animals</w:t>
      </w:r>
    </w:p>
    <w:p w14:paraId="312E4361" w14:textId="77777777" w:rsidR="00B82095" w:rsidRPr="0080517C" w:rsidRDefault="00115257" w:rsidP="00143599">
      <w:pPr>
        <w:pStyle w:val="Heading2"/>
      </w:pPr>
      <w:r>
        <w:t>More</w:t>
      </w:r>
      <w:r w:rsidRPr="0080517C">
        <w:t xml:space="preserve"> information</w:t>
      </w:r>
    </w:p>
    <w:p w14:paraId="312E4362" w14:textId="77777777" w:rsidR="000E7803" w:rsidRDefault="00115257" w:rsidP="00143599">
      <w:pPr>
        <w:keepNext/>
        <w:rPr>
          <w:lang w:eastAsia="ja-JP"/>
        </w:rPr>
      </w:pPr>
      <w:r>
        <w:rPr>
          <w:lang w:eastAsia="ja-JP"/>
        </w:rPr>
        <w:t xml:space="preserve">Learn more about </w:t>
      </w:r>
      <w:r w:rsidR="00143599">
        <w:rPr>
          <w:lang w:eastAsia="ja-JP"/>
        </w:rPr>
        <w:t xml:space="preserve">the </w:t>
      </w:r>
      <w:r w:rsidR="00143599" w:rsidRPr="00143599">
        <w:rPr>
          <w:lang w:eastAsia="ja-JP"/>
        </w:rPr>
        <w:t>Animal Health Committee</w:t>
      </w:r>
      <w:r w:rsidR="00143599">
        <w:rPr>
          <w:lang w:eastAsia="ja-JP"/>
        </w:rPr>
        <w:t>.</w:t>
      </w:r>
    </w:p>
    <w:p w14:paraId="312E4363" w14:textId="77777777" w:rsidR="00B82095" w:rsidRDefault="00115257" w:rsidP="000E7803">
      <w:pPr>
        <w:spacing w:after="360"/>
        <w:rPr>
          <w:lang w:eastAsia="ja-JP"/>
        </w:rPr>
      </w:pPr>
      <w:r w:rsidRPr="00CD6263">
        <w:rPr>
          <w:lang w:eastAsia="ja-JP"/>
        </w:rPr>
        <w:t xml:space="preserve">Email </w:t>
      </w:r>
      <w:r w:rsidR="00143599" w:rsidRPr="00BD0648">
        <w:rPr>
          <w:lang w:eastAsia="ja-JP"/>
        </w:rPr>
        <w:t>ahc@agriculture.gov.au</w:t>
      </w:r>
    </w:p>
    <w:p w14:paraId="312E4364" w14:textId="77777777" w:rsidR="000A5BA0" w:rsidRDefault="00115257" w:rsidP="000A5BA0">
      <w:pPr>
        <w:pStyle w:val="Normalsmall"/>
      </w:pPr>
      <w:r>
        <w:rPr>
          <w:rStyle w:val="Strong"/>
        </w:rPr>
        <w:lastRenderedPageBreak/>
        <w:t>Acknowledgement of Country</w:t>
      </w:r>
    </w:p>
    <w:p w14:paraId="312E4365" w14:textId="77777777" w:rsidR="000A5BA0" w:rsidRPr="000A5BA0" w:rsidRDefault="00115257" w:rsidP="000A5BA0">
      <w:pPr>
        <w:pStyle w:val="Normalsmall"/>
        <w:rPr>
          <w:rStyle w:val="Hyperlink"/>
          <w:color w:val="auto"/>
          <w:u w:val="none"/>
        </w:rPr>
      </w:pPr>
      <w:r>
        <w:t xml:space="preserve">We </w:t>
      </w:r>
      <w:r>
        <w:t xml:space="preserve">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w:t>
      </w:r>
      <w:r>
        <w:t xml:space="preserve"> and present.</w:t>
      </w:r>
    </w:p>
    <w:p w14:paraId="312E4366" w14:textId="77777777" w:rsidR="00E9781D" w:rsidRDefault="00115257" w:rsidP="00E9781D">
      <w:pPr>
        <w:pStyle w:val="Normalsmall"/>
        <w:spacing w:before="360"/>
      </w:pPr>
      <w:r>
        <w:t>© Commonwealth of Australia 202</w:t>
      </w:r>
      <w:r w:rsidR="001233A8">
        <w:t>2</w:t>
      </w:r>
    </w:p>
    <w:p w14:paraId="312E4367" w14:textId="77777777" w:rsidR="00E9781D" w:rsidRDefault="00115257" w:rsidP="00E9781D">
      <w:pPr>
        <w:pStyle w:val="Normalsmall"/>
      </w:pPr>
      <w:r>
        <w:t>Unless otherwise noted, copyright (and any other intellectual property rights) in this publication is owned by the Commonwealth of Australia (referred to as the Commonwealth).</w:t>
      </w:r>
    </w:p>
    <w:p w14:paraId="312E4368" w14:textId="77777777" w:rsidR="00E9781D" w:rsidRDefault="00115257" w:rsidP="00E9781D">
      <w:pPr>
        <w:pStyle w:val="Normalsmall"/>
      </w:pPr>
      <w:r>
        <w:t xml:space="preserve">All material in this publication </w:t>
      </w:r>
      <w:r>
        <w:t xml:space="preserve">is licensed under a Creative Commons Attribution 4.0 International Licence except content supplied by third parties, </w:t>
      </w:r>
      <w:proofErr w:type="gramStart"/>
      <w:r>
        <w:t>logos</w:t>
      </w:r>
      <w:proofErr w:type="gramEnd"/>
      <w:r>
        <w:t xml:space="preserve"> and the Commonwealth Coat of Arms.</w:t>
      </w:r>
    </w:p>
    <w:p w14:paraId="312E4369" w14:textId="77777777" w:rsidR="00B404AB" w:rsidRDefault="00115257" w:rsidP="00E9781D">
      <w:pPr>
        <w:pStyle w:val="Normalsmall"/>
      </w:pPr>
      <w:r>
        <w:t xml:space="preserve">The Australian Government acting through the </w:t>
      </w:r>
      <w:r w:rsidR="009C37F9" w:rsidRPr="007B1F92">
        <w:t>Department of Agriculture, Fisheries and Forestry</w:t>
      </w:r>
      <w:r w:rsidR="009C37F9">
        <w:t xml:space="preserve"> </w:t>
      </w:r>
      <w:r>
        <w:t>has</w:t>
      </w:r>
      <w:r>
        <w:t xml:space="preserve">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w:t>
      </w:r>
      <w:r>
        <w:t xml:space="preserve">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B404AB" w:rsidSect="00143599">
      <w:headerReference w:type="default" r:id="rId11"/>
      <w:footerReference w:type="default" r:id="rId12"/>
      <w:headerReference w:type="first" r:id="rId13"/>
      <w:footerReference w:type="first" r:id="rId14"/>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4374" w14:textId="77777777" w:rsidR="00000000" w:rsidRDefault="00115257">
      <w:pPr>
        <w:spacing w:after="0" w:line="240" w:lineRule="auto"/>
      </w:pPr>
      <w:r>
        <w:separator/>
      </w:r>
    </w:p>
  </w:endnote>
  <w:endnote w:type="continuationSeparator" w:id="0">
    <w:p w14:paraId="312E4376" w14:textId="77777777" w:rsidR="00000000" w:rsidRDefault="0011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6B" w14:textId="77777777" w:rsidR="00DB1DB1" w:rsidRDefault="00115257" w:rsidP="00DB1DB1">
    <w:pPr>
      <w:pStyle w:val="Footer"/>
    </w:pPr>
    <w:r>
      <w:t>Animal Health Committee</w:t>
    </w:r>
  </w:p>
  <w:p w14:paraId="312E436C" w14:textId="77777777" w:rsidR="000542B4" w:rsidRDefault="00115257" w:rsidP="000542B4">
    <w:pPr>
      <w:pStyle w:val="Footer"/>
    </w:pPr>
    <w:sdt>
      <w:sdtPr>
        <w:id w:val="-1564876113"/>
        <w:docPartObj>
          <w:docPartGallery w:val="Page Numbers (Bottom of Page)"/>
          <w:docPartUnique/>
        </w:docPartObj>
      </w:sdtPr>
      <w:sdtEndPr>
        <w:rPr>
          <w:noProof/>
        </w:rPr>
      </w:sdtEndPr>
      <w:sdtContent>
        <w:r w:rsidR="008D53A9">
          <w:fldChar w:fldCharType="begin"/>
        </w:r>
        <w:r w:rsidR="008D53A9">
          <w:instrText xml:space="preserve"> PAGE   \* MERGEFORMAT </w:instrText>
        </w:r>
        <w:r w:rsidR="008D53A9">
          <w:fldChar w:fldCharType="separate"/>
        </w:r>
        <w:r w:rsidR="00A62F99">
          <w:rPr>
            <w:noProof/>
          </w:rPr>
          <w:t>2</w:t>
        </w:r>
        <w:r w:rsidR="008D53A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12E436E" w14:textId="77777777" w:rsidR="000542B4" w:rsidRDefault="00115257" w:rsidP="00A77E8E">
        <w:pPr>
          <w:pStyle w:val="Footer"/>
        </w:pPr>
        <w:r>
          <w:t>Animal Health Committee</w:t>
        </w:r>
      </w:p>
      <w:p w14:paraId="312E436F" w14:textId="77777777" w:rsidR="00577F29" w:rsidRDefault="00115257"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4370" w14:textId="77777777" w:rsidR="00000000" w:rsidRDefault="00115257">
      <w:pPr>
        <w:spacing w:after="0" w:line="240" w:lineRule="auto"/>
      </w:pPr>
      <w:r>
        <w:separator/>
      </w:r>
    </w:p>
  </w:footnote>
  <w:footnote w:type="continuationSeparator" w:id="0">
    <w:p w14:paraId="312E4372" w14:textId="77777777" w:rsidR="00000000" w:rsidRDefault="0011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6A" w14:textId="77777777" w:rsidR="000542B4" w:rsidRPr="00CD6E29" w:rsidRDefault="00115257" w:rsidP="00CD6E29">
    <w:pPr>
      <w:pStyle w:val="Header"/>
    </w:pPr>
    <w:r w:rsidRPr="00CD6E29">
      <w:t>Revised listing criteria</w:t>
    </w:r>
    <w:r w:rsidRPr="00CD6E29">
      <w:t xml:space="preserve"> for the National List of Reportable Diseases of Aquatic Animals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436D" w14:textId="77777777" w:rsidR="000E455C" w:rsidRDefault="00115257" w:rsidP="00CD6E29">
    <w:pPr>
      <w:pStyle w:val="Footer"/>
      <w:tabs>
        <w:tab w:val="clear" w:pos="4536"/>
        <w:tab w:val="center" w:pos="1560"/>
      </w:tabs>
      <w:spacing w:after="0"/>
      <w:jc w:val="left"/>
    </w:pPr>
    <w:r>
      <w:rPr>
        <w:noProof/>
      </w:rPr>
      <w:tab/>
    </w:r>
    <w:r w:rsidR="00C5686A">
      <w:rPr>
        <w:noProof/>
      </w:rPr>
      <w:drawing>
        <wp:inline distT="0" distB="0" distL="0" distR="0" wp14:anchorId="312E4370" wp14:editId="312E4371">
          <wp:extent cx="5400675" cy="1257300"/>
          <wp:effectExtent l="0" t="0" r="9525" b="0"/>
          <wp:docPr id="1" name="Picture 1" descr="Australian Government Logo and Animal Health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20861" name="Picture 1" descr="Australian Government Logo and Animal Health Committee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D2382BEA">
      <w:start w:val="1"/>
      <w:numFmt w:val="decimal"/>
      <w:lvlText w:val="%1."/>
      <w:lvlJc w:val="left"/>
      <w:pPr>
        <w:ind w:left="360" w:hanging="360"/>
      </w:pPr>
    </w:lvl>
    <w:lvl w:ilvl="1" w:tplc="2D6029F0" w:tentative="1">
      <w:start w:val="1"/>
      <w:numFmt w:val="lowerLetter"/>
      <w:lvlText w:val="%2."/>
      <w:lvlJc w:val="left"/>
      <w:pPr>
        <w:ind w:left="1080" w:hanging="360"/>
      </w:pPr>
    </w:lvl>
    <w:lvl w:ilvl="2" w:tplc="64BACF9C" w:tentative="1">
      <w:start w:val="1"/>
      <w:numFmt w:val="lowerRoman"/>
      <w:lvlText w:val="%3."/>
      <w:lvlJc w:val="right"/>
      <w:pPr>
        <w:ind w:left="1800" w:hanging="180"/>
      </w:pPr>
    </w:lvl>
    <w:lvl w:ilvl="3" w:tplc="45D43EC4" w:tentative="1">
      <w:start w:val="1"/>
      <w:numFmt w:val="decimal"/>
      <w:lvlText w:val="%4."/>
      <w:lvlJc w:val="left"/>
      <w:pPr>
        <w:ind w:left="2520" w:hanging="360"/>
      </w:pPr>
    </w:lvl>
    <w:lvl w:ilvl="4" w:tplc="730C33D0" w:tentative="1">
      <w:start w:val="1"/>
      <w:numFmt w:val="lowerLetter"/>
      <w:lvlText w:val="%5."/>
      <w:lvlJc w:val="left"/>
      <w:pPr>
        <w:ind w:left="3240" w:hanging="360"/>
      </w:pPr>
    </w:lvl>
    <w:lvl w:ilvl="5" w:tplc="3A8456CE" w:tentative="1">
      <w:start w:val="1"/>
      <w:numFmt w:val="lowerRoman"/>
      <w:lvlText w:val="%6."/>
      <w:lvlJc w:val="right"/>
      <w:pPr>
        <w:ind w:left="3960" w:hanging="180"/>
      </w:pPr>
    </w:lvl>
    <w:lvl w:ilvl="6" w:tplc="A10E21E0" w:tentative="1">
      <w:start w:val="1"/>
      <w:numFmt w:val="decimal"/>
      <w:lvlText w:val="%7."/>
      <w:lvlJc w:val="left"/>
      <w:pPr>
        <w:ind w:left="4680" w:hanging="360"/>
      </w:pPr>
    </w:lvl>
    <w:lvl w:ilvl="7" w:tplc="E79C068E" w:tentative="1">
      <w:start w:val="1"/>
      <w:numFmt w:val="lowerLetter"/>
      <w:lvlText w:val="%8."/>
      <w:lvlJc w:val="left"/>
      <w:pPr>
        <w:ind w:left="5400" w:hanging="360"/>
      </w:pPr>
    </w:lvl>
    <w:lvl w:ilvl="8" w:tplc="D7CAE19C"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5CFCA3EC">
      <w:start w:val="1"/>
      <w:numFmt w:val="decimal"/>
      <w:lvlText w:val="%1."/>
      <w:lvlJc w:val="left"/>
      <w:pPr>
        <w:ind w:left="360" w:hanging="360"/>
      </w:pPr>
      <w:rPr>
        <w:rFonts w:hint="default"/>
      </w:rPr>
    </w:lvl>
    <w:lvl w:ilvl="1" w:tplc="20B08482" w:tentative="1">
      <w:start w:val="1"/>
      <w:numFmt w:val="lowerLetter"/>
      <w:lvlText w:val="%2."/>
      <w:lvlJc w:val="left"/>
      <w:pPr>
        <w:ind w:left="1080" w:hanging="360"/>
      </w:pPr>
    </w:lvl>
    <w:lvl w:ilvl="2" w:tplc="DFA2EBAC" w:tentative="1">
      <w:start w:val="1"/>
      <w:numFmt w:val="lowerRoman"/>
      <w:lvlText w:val="%3."/>
      <w:lvlJc w:val="right"/>
      <w:pPr>
        <w:ind w:left="1800" w:hanging="180"/>
      </w:pPr>
    </w:lvl>
    <w:lvl w:ilvl="3" w:tplc="DEE2248A" w:tentative="1">
      <w:start w:val="1"/>
      <w:numFmt w:val="decimal"/>
      <w:lvlText w:val="%4."/>
      <w:lvlJc w:val="left"/>
      <w:pPr>
        <w:ind w:left="2520" w:hanging="360"/>
      </w:pPr>
    </w:lvl>
    <w:lvl w:ilvl="4" w:tplc="167255E2" w:tentative="1">
      <w:start w:val="1"/>
      <w:numFmt w:val="lowerLetter"/>
      <w:lvlText w:val="%5."/>
      <w:lvlJc w:val="left"/>
      <w:pPr>
        <w:ind w:left="3240" w:hanging="360"/>
      </w:pPr>
    </w:lvl>
    <w:lvl w:ilvl="5" w:tplc="4E3E3550" w:tentative="1">
      <w:start w:val="1"/>
      <w:numFmt w:val="lowerRoman"/>
      <w:lvlText w:val="%6."/>
      <w:lvlJc w:val="right"/>
      <w:pPr>
        <w:ind w:left="3960" w:hanging="180"/>
      </w:pPr>
    </w:lvl>
    <w:lvl w:ilvl="6" w:tplc="8C447352" w:tentative="1">
      <w:start w:val="1"/>
      <w:numFmt w:val="decimal"/>
      <w:lvlText w:val="%7."/>
      <w:lvlJc w:val="left"/>
      <w:pPr>
        <w:ind w:left="4680" w:hanging="360"/>
      </w:pPr>
    </w:lvl>
    <w:lvl w:ilvl="7" w:tplc="7312DAD4" w:tentative="1">
      <w:start w:val="1"/>
      <w:numFmt w:val="lowerLetter"/>
      <w:lvlText w:val="%8."/>
      <w:lvlJc w:val="left"/>
      <w:pPr>
        <w:ind w:left="5400" w:hanging="360"/>
      </w:pPr>
    </w:lvl>
    <w:lvl w:ilvl="8" w:tplc="AAC03954"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B6B6D2C8">
      <w:start w:val="1"/>
      <w:numFmt w:val="bullet"/>
      <w:pStyle w:val="TableBullet2"/>
      <w:lvlText w:val=""/>
      <w:lvlJc w:val="left"/>
      <w:pPr>
        <w:ind w:left="1004" w:hanging="360"/>
      </w:pPr>
      <w:rPr>
        <w:rFonts w:ascii="Symbol" w:hAnsi="Symbol" w:hint="default"/>
      </w:rPr>
    </w:lvl>
    <w:lvl w:ilvl="1" w:tplc="C1288D52" w:tentative="1">
      <w:start w:val="1"/>
      <w:numFmt w:val="bullet"/>
      <w:lvlText w:val="o"/>
      <w:lvlJc w:val="left"/>
      <w:pPr>
        <w:ind w:left="1724" w:hanging="360"/>
      </w:pPr>
      <w:rPr>
        <w:rFonts w:ascii="Courier New" w:hAnsi="Courier New" w:cs="Courier New" w:hint="default"/>
      </w:rPr>
    </w:lvl>
    <w:lvl w:ilvl="2" w:tplc="0D027E4A" w:tentative="1">
      <w:start w:val="1"/>
      <w:numFmt w:val="bullet"/>
      <w:lvlText w:val=""/>
      <w:lvlJc w:val="left"/>
      <w:pPr>
        <w:ind w:left="2444" w:hanging="360"/>
      </w:pPr>
      <w:rPr>
        <w:rFonts w:ascii="Wingdings" w:hAnsi="Wingdings" w:hint="default"/>
      </w:rPr>
    </w:lvl>
    <w:lvl w:ilvl="3" w:tplc="48C64C0E" w:tentative="1">
      <w:start w:val="1"/>
      <w:numFmt w:val="bullet"/>
      <w:lvlText w:val=""/>
      <w:lvlJc w:val="left"/>
      <w:pPr>
        <w:ind w:left="3164" w:hanging="360"/>
      </w:pPr>
      <w:rPr>
        <w:rFonts w:ascii="Symbol" w:hAnsi="Symbol" w:hint="default"/>
      </w:rPr>
    </w:lvl>
    <w:lvl w:ilvl="4" w:tplc="26A055A0" w:tentative="1">
      <w:start w:val="1"/>
      <w:numFmt w:val="bullet"/>
      <w:lvlText w:val="o"/>
      <w:lvlJc w:val="left"/>
      <w:pPr>
        <w:ind w:left="3884" w:hanging="360"/>
      </w:pPr>
      <w:rPr>
        <w:rFonts w:ascii="Courier New" w:hAnsi="Courier New" w:cs="Courier New" w:hint="default"/>
      </w:rPr>
    </w:lvl>
    <w:lvl w:ilvl="5" w:tplc="6966EAB6" w:tentative="1">
      <w:start w:val="1"/>
      <w:numFmt w:val="bullet"/>
      <w:lvlText w:val=""/>
      <w:lvlJc w:val="left"/>
      <w:pPr>
        <w:ind w:left="4604" w:hanging="360"/>
      </w:pPr>
      <w:rPr>
        <w:rFonts w:ascii="Wingdings" w:hAnsi="Wingdings" w:hint="default"/>
      </w:rPr>
    </w:lvl>
    <w:lvl w:ilvl="6" w:tplc="D01C495A" w:tentative="1">
      <w:start w:val="1"/>
      <w:numFmt w:val="bullet"/>
      <w:lvlText w:val=""/>
      <w:lvlJc w:val="left"/>
      <w:pPr>
        <w:ind w:left="5324" w:hanging="360"/>
      </w:pPr>
      <w:rPr>
        <w:rFonts w:ascii="Symbol" w:hAnsi="Symbol" w:hint="default"/>
      </w:rPr>
    </w:lvl>
    <w:lvl w:ilvl="7" w:tplc="9A1002BE" w:tentative="1">
      <w:start w:val="1"/>
      <w:numFmt w:val="bullet"/>
      <w:lvlText w:val="o"/>
      <w:lvlJc w:val="left"/>
      <w:pPr>
        <w:ind w:left="6044" w:hanging="360"/>
      </w:pPr>
      <w:rPr>
        <w:rFonts w:ascii="Courier New" w:hAnsi="Courier New" w:cs="Courier New" w:hint="default"/>
      </w:rPr>
    </w:lvl>
    <w:lvl w:ilvl="8" w:tplc="9298726A"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0F161F54">
      <w:start w:val="1"/>
      <w:numFmt w:val="bullet"/>
      <w:lvlText w:val=""/>
      <w:lvlJc w:val="left"/>
      <w:pPr>
        <w:ind w:left="720" w:hanging="360"/>
      </w:pPr>
      <w:rPr>
        <w:rFonts w:ascii="Symbol" w:hAnsi="Symbol" w:hint="default"/>
      </w:rPr>
    </w:lvl>
    <w:lvl w:ilvl="1" w:tplc="59D0F6F4" w:tentative="1">
      <w:start w:val="1"/>
      <w:numFmt w:val="bullet"/>
      <w:lvlText w:val="o"/>
      <w:lvlJc w:val="left"/>
      <w:pPr>
        <w:ind w:left="1440" w:hanging="360"/>
      </w:pPr>
      <w:rPr>
        <w:rFonts w:ascii="Courier New" w:hAnsi="Courier New" w:cs="Courier New" w:hint="default"/>
      </w:rPr>
    </w:lvl>
    <w:lvl w:ilvl="2" w:tplc="7C204B9C" w:tentative="1">
      <w:start w:val="1"/>
      <w:numFmt w:val="bullet"/>
      <w:lvlText w:val=""/>
      <w:lvlJc w:val="left"/>
      <w:pPr>
        <w:ind w:left="2160" w:hanging="360"/>
      </w:pPr>
      <w:rPr>
        <w:rFonts w:ascii="Wingdings" w:hAnsi="Wingdings" w:hint="default"/>
      </w:rPr>
    </w:lvl>
    <w:lvl w:ilvl="3" w:tplc="F9525146" w:tentative="1">
      <w:start w:val="1"/>
      <w:numFmt w:val="bullet"/>
      <w:lvlText w:val=""/>
      <w:lvlJc w:val="left"/>
      <w:pPr>
        <w:ind w:left="2880" w:hanging="360"/>
      </w:pPr>
      <w:rPr>
        <w:rFonts w:ascii="Symbol" w:hAnsi="Symbol" w:hint="default"/>
      </w:rPr>
    </w:lvl>
    <w:lvl w:ilvl="4" w:tplc="641C0506" w:tentative="1">
      <w:start w:val="1"/>
      <w:numFmt w:val="bullet"/>
      <w:lvlText w:val="o"/>
      <w:lvlJc w:val="left"/>
      <w:pPr>
        <w:ind w:left="3600" w:hanging="360"/>
      </w:pPr>
      <w:rPr>
        <w:rFonts w:ascii="Courier New" w:hAnsi="Courier New" w:cs="Courier New" w:hint="default"/>
      </w:rPr>
    </w:lvl>
    <w:lvl w:ilvl="5" w:tplc="096CC7FA" w:tentative="1">
      <w:start w:val="1"/>
      <w:numFmt w:val="bullet"/>
      <w:lvlText w:val=""/>
      <w:lvlJc w:val="left"/>
      <w:pPr>
        <w:ind w:left="4320" w:hanging="360"/>
      </w:pPr>
      <w:rPr>
        <w:rFonts w:ascii="Wingdings" w:hAnsi="Wingdings" w:hint="default"/>
      </w:rPr>
    </w:lvl>
    <w:lvl w:ilvl="6" w:tplc="3DCE5734" w:tentative="1">
      <w:start w:val="1"/>
      <w:numFmt w:val="bullet"/>
      <w:lvlText w:val=""/>
      <w:lvlJc w:val="left"/>
      <w:pPr>
        <w:ind w:left="5040" w:hanging="360"/>
      </w:pPr>
      <w:rPr>
        <w:rFonts w:ascii="Symbol" w:hAnsi="Symbol" w:hint="default"/>
      </w:rPr>
    </w:lvl>
    <w:lvl w:ilvl="7" w:tplc="EB2690CE" w:tentative="1">
      <w:start w:val="1"/>
      <w:numFmt w:val="bullet"/>
      <w:lvlText w:val="o"/>
      <w:lvlJc w:val="left"/>
      <w:pPr>
        <w:ind w:left="5760" w:hanging="360"/>
      </w:pPr>
      <w:rPr>
        <w:rFonts w:ascii="Courier New" w:hAnsi="Courier New" w:cs="Courier New" w:hint="default"/>
      </w:rPr>
    </w:lvl>
    <w:lvl w:ilvl="8" w:tplc="A19C51CE"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ED8A605C">
      <w:start w:val="1"/>
      <w:numFmt w:val="bullet"/>
      <w:lvlText w:val=""/>
      <w:lvlJc w:val="left"/>
      <w:pPr>
        <w:ind w:left="360" w:hanging="360"/>
      </w:pPr>
      <w:rPr>
        <w:rFonts w:ascii="Symbol" w:hAnsi="Symbol" w:hint="default"/>
        <w:color w:val="FF7900"/>
      </w:rPr>
    </w:lvl>
    <w:lvl w:ilvl="1" w:tplc="47C0074A">
      <w:start w:val="1"/>
      <w:numFmt w:val="bullet"/>
      <w:lvlText w:val="o"/>
      <w:lvlJc w:val="left"/>
      <w:pPr>
        <w:ind w:left="1440" w:hanging="360"/>
      </w:pPr>
      <w:rPr>
        <w:rFonts w:ascii="Courier New" w:hAnsi="Courier New" w:cs="Courier New" w:hint="default"/>
      </w:rPr>
    </w:lvl>
    <w:lvl w:ilvl="2" w:tplc="E43C775A" w:tentative="1">
      <w:start w:val="1"/>
      <w:numFmt w:val="bullet"/>
      <w:lvlText w:val=""/>
      <w:lvlJc w:val="left"/>
      <w:pPr>
        <w:ind w:left="2160" w:hanging="360"/>
      </w:pPr>
      <w:rPr>
        <w:rFonts w:ascii="Wingdings" w:hAnsi="Wingdings" w:hint="default"/>
      </w:rPr>
    </w:lvl>
    <w:lvl w:ilvl="3" w:tplc="3A204B16" w:tentative="1">
      <w:start w:val="1"/>
      <w:numFmt w:val="bullet"/>
      <w:lvlText w:val=""/>
      <w:lvlJc w:val="left"/>
      <w:pPr>
        <w:ind w:left="2880" w:hanging="360"/>
      </w:pPr>
      <w:rPr>
        <w:rFonts w:ascii="Symbol" w:hAnsi="Symbol" w:hint="default"/>
      </w:rPr>
    </w:lvl>
    <w:lvl w:ilvl="4" w:tplc="DF4275CA" w:tentative="1">
      <w:start w:val="1"/>
      <w:numFmt w:val="bullet"/>
      <w:lvlText w:val="o"/>
      <w:lvlJc w:val="left"/>
      <w:pPr>
        <w:ind w:left="3600" w:hanging="360"/>
      </w:pPr>
      <w:rPr>
        <w:rFonts w:ascii="Courier New" w:hAnsi="Courier New" w:cs="Courier New" w:hint="default"/>
      </w:rPr>
    </w:lvl>
    <w:lvl w:ilvl="5" w:tplc="602866A0" w:tentative="1">
      <w:start w:val="1"/>
      <w:numFmt w:val="bullet"/>
      <w:lvlText w:val=""/>
      <w:lvlJc w:val="left"/>
      <w:pPr>
        <w:ind w:left="4320" w:hanging="360"/>
      </w:pPr>
      <w:rPr>
        <w:rFonts w:ascii="Wingdings" w:hAnsi="Wingdings" w:hint="default"/>
      </w:rPr>
    </w:lvl>
    <w:lvl w:ilvl="6" w:tplc="8C7CD982" w:tentative="1">
      <w:start w:val="1"/>
      <w:numFmt w:val="bullet"/>
      <w:lvlText w:val=""/>
      <w:lvlJc w:val="left"/>
      <w:pPr>
        <w:ind w:left="5040" w:hanging="360"/>
      </w:pPr>
      <w:rPr>
        <w:rFonts w:ascii="Symbol" w:hAnsi="Symbol" w:hint="default"/>
      </w:rPr>
    </w:lvl>
    <w:lvl w:ilvl="7" w:tplc="F46682BC" w:tentative="1">
      <w:start w:val="1"/>
      <w:numFmt w:val="bullet"/>
      <w:lvlText w:val="o"/>
      <w:lvlJc w:val="left"/>
      <w:pPr>
        <w:ind w:left="5760" w:hanging="360"/>
      </w:pPr>
      <w:rPr>
        <w:rFonts w:ascii="Courier New" w:hAnsi="Courier New" w:cs="Courier New" w:hint="default"/>
      </w:rPr>
    </w:lvl>
    <w:lvl w:ilvl="8" w:tplc="E2964D96"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B6F0BA70">
      <w:start w:val="1"/>
      <w:numFmt w:val="decimal"/>
      <w:lvlText w:val="%1."/>
      <w:lvlJc w:val="left"/>
      <w:pPr>
        <w:ind w:left="360" w:hanging="360"/>
      </w:pPr>
      <w:rPr>
        <w:rFonts w:hint="default"/>
      </w:rPr>
    </w:lvl>
    <w:lvl w:ilvl="1" w:tplc="C91EF94C" w:tentative="1">
      <w:start w:val="1"/>
      <w:numFmt w:val="lowerLetter"/>
      <w:lvlText w:val="%2."/>
      <w:lvlJc w:val="left"/>
      <w:pPr>
        <w:ind w:left="1080" w:hanging="360"/>
      </w:pPr>
    </w:lvl>
    <w:lvl w:ilvl="2" w:tplc="8C587D56" w:tentative="1">
      <w:start w:val="1"/>
      <w:numFmt w:val="lowerRoman"/>
      <w:lvlText w:val="%3."/>
      <w:lvlJc w:val="right"/>
      <w:pPr>
        <w:ind w:left="1800" w:hanging="180"/>
      </w:pPr>
    </w:lvl>
    <w:lvl w:ilvl="3" w:tplc="DC706C1A" w:tentative="1">
      <w:start w:val="1"/>
      <w:numFmt w:val="decimal"/>
      <w:lvlText w:val="%4."/>
      <w:lvlJc w:val="left"/>
      <w:pPr>
        <w:ind w:left="2520" w:hanging="360"/>
      </w:pPr>
    </w:lvl>
    <w:lvl w:ilvl="4" w:tplc="897A9528" w:tentative="1">
      <w:start w:val="1"/>
      <w:numFmt w:val="lowerLetter"/>
      <w:lvlText w:val="%5."/>
      <w:lvlJc w:val="left"/>
      <w:pPr>
        <w:ind w:left="3240" w:hanging="360"/>
      </w:pPr>
    </w:lvl>
    <w:lvl w:ilvl="5" w:tplc="8A6AA8E2" w:tentative="1">
      <w:start w:val="1"/>
      <w:numFmt w:val="lowerRoman"/>
      <w:lvlText w:val="%6."/>
      <w:lvlJc w:val="right"/>
      <w:pPr>
        <w:ind w:left="3960" w:hanging="180"/>
      </w:pPr>
    </w:lvl>
    <w:lvl w:ilvl="6" w:tplc="5A2CC6A6" w:tentative="1">
      <w:start w:val="1"/>
      <w:numFmt w:val="decimal"/>
      <w:lvlText w:val="%7."/>
      <w:lvlJc w:val="left"/>
      <w:pPr>
        <w:ind w:left="4680" w:hanging="360"/>
      </w:pPr>
    </w:lvl>
    <w:lvl w:ilvl="7" w:tplc="855488DC" w:tentative="1">
      <w:start w:val="1"/>
      <w:numFmt w:val="lowerLetter"/>
      <w:lvlText w:val="%8."/>
      <w:lvlJc w:val="left"/>
      <w:pPr>
        <w:ind w:left="5400" w:hanging="360"/>
      </w:pPr>
    </w:lvl>
    <w:lvl w:ilvl="8" w:tplc="D55CB304"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332813FC">
      <w:start w:val="1"/>
      <w:numFmt w:val="decimal"/>
      <w:lvlText w:val="%1."/>
      <w:lvlJc w:val="left"/>
      <w:pPr>
        <w:ind w:left="360" w:hanging="360"/>
      </w:pPr>
      <w:rPr>
        <w:rFonts w:hint="default"/>
        <w:b/>
      </w:rPr>
    </w:lvl>
    <w:lvl w:ilvl="1" w:tplc="192C346C" w:tentative="1">
      <w:start w:val="1"/>
      <w:numFmt w:val="lowerLetter"/>
      <w:lvlText w:val="%2."/>
      <w:lvlJc w:val="left"/>
      <w:pPr>
        <w:ind w:left="1080" w:hanging="360"/>
      </w:pPr>
    </w:lvl>
    <w:lvl w:ilvl="2" w:tplc="892A739A" w:tentative="1">
      <w:start w:val="1"/>
      <w:numFmt w:val="lowerRoman"/>
      <w:lvlText w:val="%3."/>
      <w:lvlJc w:val="right"/>
      <w:pPr>
        <w:ind w:left="1800" w:hanging="180"/>
      </w:pPr>
    </w:lvl>
    <w:lvl w:ilvl="3" w:tplc="3E2EE2AE" w:tentative="1">
      <w:start w:val="1"/>
      <w:numFmt w:val="decimal"/>
      <w:lvlText w:val="%4."/>
      <w:lvlJc w:val="left"/>
      <w:pPr>
        <w:ind w:left="2520" w:hanging="360"/>
      </w:pPr>
    </w:lvl>
    <w:lvl w:ilvl="4" w:tplc="BDEC8654" w:tentative="1">
      <w:start w:val="1"/>
      <w:numFmt w:val="lowerLetter"/>
      <w:lvlText w:val="%5."/>
      <w:lvlJc w:val="left"/>
      <w:pPr>
        <w:ind w:left="3240" w:hanging="360"/>
      </w:pPr>
    </w:lvl>
    <w:lvl w:ilvl="5" w:tplc="B374E400" w:tentative="1">
      <w:start w:val="1"/>
      <w:numFmt w:val="lowerRoman"/>
      <w:lvlText w:val="%6."/>
      <w:lvlJc w:val="right"/>
      <w:pPr>
        <w:ind w:left="3960" w:hanging="180"/>
      </w:pPr>
    </w:lvl>
    <w:lvl w:ilvl="6" w:tplc="5C941E52" w:tentative="1">
      <w:start w:val="1"/>
      <w:numFmt w:val="decimal"/>
      <w:lvlText w:val="%7."/>
      <w:lvlJc w:val="left"/>
      <w:pPr>
        <w:ind w:left="4680" w:hanging="360"/>
      </w:pPr>
    </w:lvl>
    <w:lvl w:ilvl="7" w:tplc="AA32CD0C" w:tentative="1">
      <w:start w:val="1"/>
      <w:numFmt w:val="lowerLetter"/>
      <w:lvlText w:val="%8."/>
      <w:lvlJc w:val="left"/>
      <w:pPr>
        <w:ind w:left="5400" w:hanging="360"/>
      </w:pPr>
    </w:lvl>
    <w:lvl w:ilvl="8" w:tplc="E7843B9C"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BD88A5B2">
      <w:start w:val="1"/>
      <w:numFmt w:val="bullet"/>
      <w:lvlText w:val=""/>
      <w:lvlJc w:val="left"/>
      <w:pPr>
        <w:ind w:left="720" w:hanging="360"/>
      </w:pPr>
      <w:rPr>
        <w:rFonts w:ascii="Symbol" w:hAnsi="Symbol" w:hint="default"/>
      </w:rPr>
    </w:lvl>
    <w:lvl w:ilvl="1" w:tplc="46FCAEF4" w:tentative="1">
      <w:start w:val="1"/>
      <w:numFmt w:val="bullet"/>
      <w:lvlText w:val="o"/>
      <w:lvlJc w:val="left"/>
      <w:pPr>
        <w:ind w:left="1440" w:hanging="360"/>
      </w:pPr>
      <w:rPr>
        <w:rFonts w:ascii="Courier New" w:hAnsi="Courier New" w:cs="Courier New" w:hint="default"/>
      </w:rPr>
    </w:lvl>
    <w:lvl w:ilvl="2" w:tplc="7BB0AC70" w:tentative="1">
      <w:start w:val="1"/>
      <w:numFmt w:val="bullet"/>
      <w:lvlText w:val=""/>
      <w:lvlJc w:val="left"/>
      <w:pPr>
        <w:ind w:left="2160" w:hanging="360"/>
      </w:pPr>
      <w:rPr>
        <w:rFonts w:ascii="Wingdings" w:hAnsi="Wingdings" w:hint="default"/>
      </w:rPr>
    </w:lvl>
    <w:lvl w:ilvl="3" w:tplc="C4BCDB8A" w:tentative="1">
      <w:start w:val="1"/>
      <w:numFmt w:val="bullet"/>
      <w:lvlText w:val=""/>
      <w:lvlJc w:val="left"/>
      <w:pPr>
        <w:ind w:left="2880" w:hanging="360"/>
      </w:pPr>
      <w:rPr>
        <w:rFonts w:ascii="Symbol" w:hAnsi="Symbol" w:hint="default"/>
      </w:rPr>
    </w:lvl>
    <w:lvl w:ilvl="4" w:tplc="F0CC435E" w:tentative="1">
      <w:start w:val="1"/>
      <w:numFmt w:val="bullet"/>
      <w:lvlText w:val="o"/>
      <w:lvlJc w:val="left"/>
      <w:pPr>
        <w:ind w:left="3600" w:hanging="360"/>
      </w:pPr>
      <w:rPr>
        <w:rFonts w:ascii="Courier New" w:hAnsi="Courier New" w:cs="Courier New" w:hint="default"/>
      </w:rPr>
    </w:lvl>
    <w:lvl w:ilvl="5" w:tplc="D14E46AC" w:tentative="1">
      <w:start w:val="1"/>
      <w:numFmt w:val="bullet"/>
      <w:lvlText w:val=""/>
      <w:lvlJc w:val="left"/>
      <w:pPr>
        <w:ind w:left="4320" w:hanging="360"/>
      </w:pPr>
      <w:rPr>
        <w:rFonts w:ascii="Wingdings" w:hAnsi="Wingdings" w:hint="default"/>
      </w:rPr>
    </w:lvl>
    <w:lvl w:ilvl="6" w:tplc="A6489836" w:tentative="1">
      <w:start w:val="1"/>
      <w:numFmt w:val="bullet"/>
      <w:lvlText w:val=""/>
      <w:lvlJc w:val="left"/>
      <w:pPr>
        <w:ind w:left="5040" w:hanging="360"/>
      </w:pPr>
      <w:rPr>
        <w:rFonts w:ascii="Symbol" w:hAnsi="Symbol" w:hint="default"/>
      </w:rPr>
    </w:lvl>
    <w:lvl w:ilvl="7" w:tplc="C860C4AA" w:tentative="1">
      <w:start w:val="1"/>
      <w:numFmt w:val="bullet"/>
      <w:lvlText w:val="o"/>
      <w:lvlJc w:val="left"/>
      <w:pPr>
        <w:ind w:left="5760" w:hanging="360"/>
      </w:pPr>
      <w:rPr>
        <w:rFonts w:ascii="Courier New" w:hAnsi="Courier New" w:cs="Courier New" w:hint="default"/>
      </w:rPr>
    </w:lvl>
    <w:lvl w:ilvl="8" w:tplc="53BEF080"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E516425E">
      <w:start w:val="1"/>
      <w:numFmt w:val="lowerLetter"/>
      <w:pStyle w:val="ListNumber2"/>
      <w:lvlText w:val="%1)"/>
      <w:lvlJc w:val="left"/>
      <w:pPr>
        <w:ind w:left="3905" w:hanging="360"/>
      </w:pPr>
    </w:lvl>
    <w:lvl w:ilvl="1" w:tplc="7B665F34" w:tentative="1">
      <w:start w:val="1"/>
      <w:numFmt w:val="lowerLetter"/>
      <w:lvlText w:val="%2."/>
      <w:lvlJc w:val="left"/>
      <w:pPr>
        <w:ind w:left="2160" w:hanging="360"/>
      </w:pPr>
    </w:lvl>
    <w:lvl w:ilvl="2" w:tplc="E8BE3DEA" w:tentative="1">
      <w:start w:val="1"/>
      <w:numFmt w:val="lowerRoman"/>
      <w:lvlText w:val="%3."/>
      <w:lvlJc w:val="right"/>
      <w:pPr>
        <w:ind w:left="2880" w:hanging="180"/>
      </w:pPr>
    </w:lvl>
    <w:lvl w:ilvl="3" w:tplc="C352D364" w:tentative="1">
      <w:start w:val="1"/>
      <w:numFmt w:val="decimal"/>
      <w:lvlText w:val="%4."/>
      <w:lvlJc w:val="left"/>
      <w:pPr>
        <w:ind w:left="3600" w:hanging="360"/>
      </w:pPr>
    </w:lvl>
    <w:lvl w:ilvl="4" w:tplc="384056B6" w:tentative="1">
      <w:start w:val="1"/>
      <w:numFmt w:val="lowerLetter"/>
      <w:lvlText w:val="%5."/>
      <w:lvlJc w:val="left"/>
      <w:pPr>
        <w:ind w:left="4320" w:hanging="360"/>
      </w:pPr>
    </w:lvl>
    <w:lvl w:ilvl="5" w:tplc="FB36FE28" w:tentative="1">
      <w:start w:val="1"/>
      <w:numFmt w:val="lowerRoman"/>
      <w:lvlText w:val="%6."/>
      <w:lvlJc w:val="right"/>
      <w:pPr>
        <w:ind w:left="5040" w:hanging="180"/>
      </w:pPr>
    </w:lvl>
    <w:lvl w:ilvl="6" w:tplc="F8E640FC" w:tentative="1">
      <w:start w:val="1"/>
      <w:numFmt w:val="decimal"/>
      <w:lvlText w:val="%7."/>
      <w:lvlJc w:val="left"/>
      <w:pPr>
        <w:ind w:left="5760" w:hanging="360"/>
      </w:pPr>
    </w:lvl>
    <w:lvl w:ilvl="7" w:tplc="50DA403E" w:tentative="1">
      <w:start w:val="1"/>
      <w:numFmt w:val="lowerLetter"/>
      <w:lvlText w:val="%8."/>
      <w:lvlJc w:val="left"/>
      <w:pPr>
        <w:ind w:left="6480" w:hanging="360"/>
      </w:pPr>
    </w:lvl>
    <w:lvl w:ilvl="8" w:tplc="F104A6B4"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F1D28C92">
      <w:start w:val="1"/>
      <w:numFmt w:val="bullet"/>
      <w:pStyle w:val="BoxTextBullet"/>
      <w:lvlText w:val=""/>
      <w:lvlJc w:val="left"/>
      <w:pPr>
        <w:ind w:left="720" w:hanging="360"/>
      </w:pPr>
      <w:rPr>
        <w:rFonts w:ascii="Symbol" w:hAnsi="Symbol" w:hint="default"/>
      </w:rPr>
    </w:lvl>
    <w:lvl w:ilvl="1" w:tplc="3F96E624" w:tentative="1">
      <w:start w:val="1"/>
      <w:numFmt w:val="bullet"/>
      <w:lvlText w:val="o"/>
      <w:lvlJc w:val="left"/>
      <w:pPr>
        <w:ind w:left="1440" w:hanging="360"/>
      </w:pPr>
      <w:rPr>
        <w:rFonts w:ascii="Courier New" w:hAnsi="Courier New" w:cs="Courier New" w:hint="default"/>
      </w:rPr>
    </w:lvl>
    <w:lvl w:ilvl="2" w:tplc="93F0050A" w:tentative="1">
      <w:start w:val="1"/>
      <w:numFmt w:val="bullet"/>
      <w:lvlText w:val=""/>
      <w:lvlJc w:val="left"/>
      <w:pPr>
        <w:ind w:left="2160" w:hanging="360"/>
      </w:pPr>
      <w:rPr>
        <w:rFonts w:ascii="Wingdings" w:hAnsi="Wingdings" w:hint="default"/>
      </w:rPr>
    </w:lvl>
    <w:lvl w:ilvl="3" w:tplc="B4D24CD2" w:tentative="1">
      <w:start w:val="1"/>
      <w:numFmt w:val="bullet"/>
      <w:lvlText w:val=""/>
      <w:lvlJc w:val="left"/>
      <w:pPr>
        <w:ind w:left="2880" w:hanging="360"/>
      </w:pPr>
      <w:rPr>
        <w:rFonts w:ascii="Symbol" w:hAnsi="Symbol" w:hint="default"/>
      </w:rPr>
    </w:lvl>
    <w:lvl w:ilvl="4" w:tplc="992EE660" w:tentative="1">
      <w:start w:val="1"/>
      <w:numFmt w:val="bullet"/>
      <w:lvlText w:val="o"/>
      <w:lvlJc w:val="left"/>
      <w:pPr>
        <w:ind w:left="3600" w:hanging="360"/>
      </w:pPr>
      <w:rPr>
        <w:rFonts w:ascii="Courier New" w:hAnsi="Courier New" w:cs="Courier New" w:hint="default"/>
      </w:rPr>
    </w:lvl>
    <w:lvl w:ilvl="5" w:tplc="97F2A908" w:tentative="1">
      <w:start w:val="1"/>
      <w:numFmt w:val="bullet"/>
      <w:lvlText w:val=""/>
      <w:lvlJc w:val="left"/>
      <w:pPr>
        <w:ind w:left="4320" w:hanging="360"/>
      </w:pPr>
      <w:rPr>
        <w:rFonts w:ascii="Wingdings" w:hAnsi="Wingdings" w:hint="default"/>
      </w:rPr>
    </w:lvl>
    <w:lvl w:ilvl="6" w:tplc="341A4962" w:tentative="1">
      <w:start w:val="1"/>
      <w:numFmt w:val="bullet"/>
      <w:lvlText w:val=""/>
      <w:lvlJc w:val="left"/>
      <w:pPr>
        <w:ind w:left="5040" w:hanging="360"/>
      </w:pPr>
      <w:rPr>
        <w:rFonts w:ascii="Symbol" w:hAnsi="Symbol" w:hint="default"/>
      </w:rPr>
    </w:lvl>
    <w:lvl w:ilvl="7" w:tplc="CC20A702" w:tentative="1">
      <w:start w:val="1"/>
      <w:numFmt w:val="bullet"/>
      <w:lvlText w:val="o"/>
      <w:lvlJc w:val="left"/>
      <w:pPr>
        <w:ind w:left="5760" w:hanging="360"/>
      </w:pPr>
      <w:rPr>
        <w:rFonts w:ascii="Courier New" w:hAnsi="Courier New" w:cs="Courier New" w:hint="default"/>
      </w:rPr>
    </w:lvl>
    <w:lvl w:ilvl="8" w:tplc="66728B56"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18B2C2A8">
      <w:start w:val="1"/>
      <w:numFmt w:val="decimal"/>
      <w:lvlText w:val="%1."/>
      <w:lvlJc w:val="left"/>
      <w:pPr>
        <w:ind w:left="366" w:hanging="360"/>
      </w:pPr>
      <w:rPr>
        <w:rFonts w:hint="default"/>
      </w:rPr>
    </w:lvl>
    <w:lvl w:ilvl="1" w:tplc="2E7A45C0" w:tentative="1">
      <w:start w:val="1"/>
      <w:numFmt w:val="lowerLetter"/>
      <w:lvlText w:val="%2."/>
      <w:lvlJc w:val="left"/>
      <w:pPr>
        <w:ind w:left="1086" w:hanging="360"/>
      </w:pPr>
    </w:lvl>
    <w:lvl w:ilvl="2" w:tplc="3F782EE6" w:tentative="1">
      <w:start w:val="1"/>
      <w:numFmt w:val="lowerRoman"/>
      <w:lvlText w:val="%3."/>
      <w:lvlJc w:val="right"/>
      <w:pPr>
        <w:ind w:left="1806" w:hanging="180"/>
      </w:pPr>
    </w:lvl>
    <w:lvl w:ilvl="3" w:tplc="8DD25E60" w:tentative="1">
      <w:start w:val="1"/>
      <w:numFmt w:val="decimal"/>
      <w:lvlText w:val="%4."/>
      <w:lvlJc w:val="left"/>
      <w:pPr>
        <w:ind w:left="2526" w:hanging="360"/>
      </w:pPr>
    </w:lvl>
    <w:lvl w:ilvl="4" w:tplc="F7B43B46" w:tentative="1">
      <w:start w:val="1"/>
      <w:numFmt w:val="lowerLetter"/>
      <w:lvlText w:val="%5."/>
      <w:lvlJc w:val="left"/>
      <w:pPr>
        <w:ind w:left="3246" w:hanging="360"/>
      </w:pPr>
    </w:lvl>
    <w:lvl w:ilvl="5" w:tplc="766CA7C2" w:tentative="1">
      <w:start w:val="1"/>
      <w:numFmt w:val="lowerRoman"/>
      <w:lvlText w:val="%6."/>
      <w:lvlJc w:val="right"/>
      <w:pPr>
        <w:ind w:left="3966" w:hanging="180"/>
      </w:pPr>
    </w:lvl>
    <w:lvl w:ilvl="6" w:tplc="49327BDA" w:tentative="1">
      <w:start w:val="1"/>
      <w:numFmt w:val="decimal"/>
      <w:lvlText w:val="%7."/>
      <w:lvlJc w:val="left"/>
      <w:pPr>
        <w:ind w:left="4686" w:hanging="360"/>
      </w:pPr>
    </w:lvl>
    <w:lvl w:ilvl="7" w:tplc="EAFC84F0" w:tentative="1">
      <w:start w:val="1"/>
      <w:numFmt w:val="lowerLetter"/>
      <w:lvlText w:val="%8."/>
      <w:lvlJc w:val="left"/>
      <w:pPr>
        <w:ind w:left="5406" w:hanging="360"/>
      </w:pPr>
    </w:lvl>
    <w:lvl w:ilvl="8" w:tplc="7B1A2E74"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FE441876">
      <w:start w:val="1"/>
      <w:numFmt w:val="decimal"/>
      <w:lvlText w:val="%1)"/>
      <w:lvlJc w:val="left"/>
      <w:pPr>
        <w:ind w:left="720" w:hanging="360"/>
      </w:pPr>
    </w:lvl>
    <w:lvl w:ilvl="1" w:tplc="C9F66F94" w:tentative="1">
      <w:start w:val="1"/>
      <w:numFmt w:val="lowerLetter"/>
      <w:lvlText w:val="%2."/>
      <w:lvlJc w:val="left"/>
      <w:pPr>
        <w:ind w:left="1440" w:hanging="360"/>
      </w:pPr>
    </w:lvl>
    <w:lvl w:ilvl="2" w:tplc="FB9E6662" w:tentative="1">
      <w:start w:val="1"/>
      <w:numFmt w:val="lowerRoman"/>
      <w:lvlText w:val="%3."/>
      <w:lvlJc w:val="right"/>
      <w:pPr>
        <w:ind w:left="2160" w:hanging="180"/>
      </w:pPr>
    </w:lvl>
    <w:lvl w:ilvl="3" w:tplc="3DE4B4B8" w:tentative="1">
      <w:start w:val="1"/>
      <w:numFmt w:val="decimal"/>
      <w:lvlText w:val="%4."/>
      <w:lvlJc w:val="left"/>
      <w:pPr>
        <w:ind w:left="2880" w:hanging="360"/>
      </w:pPr>
    </w:lvl>
    <w:lvl w:ilvl="4" w:tplc="813C3C44" w:tentative="1">
      <w:start w:val="1"/>
      <w:numFmt w:val="lowerLetter"/>
      <w:lvlText w:val="%5."/>
      <w:lvlJc w:val="left"/>
      <w:pPr>
        <w:ind w:left="3600" w:hanging="360"/>
      </w:pPr>
    </w:lvl>
    <w:lvl w:ilvl="5" w:tplc="8904BEA0" w:tentative="1">
      <w:start w:val="1"/>
      <w:numFmt w:val="lowerRoman"/>
      <w:lvlText w:val="%6."/>
      <w:lvlJc w:val="right"/>
      <w:pPr>
        <w:ind w:left="4320" w:hanging="180"/>
      </w:pPr>
    </w:lvl>
    <w:lvl w:ilvl="6" w:tplc="9A927BE2" w:tentative="1">
      <w:start w:val="1"/>
      <w:numFmt w:val="decimal"/>
      <w:lvlText w:val="%7."/>
      <w:lvlJc w:val="left"/>
      <w:pPr>
        <w:ind w:left="5040" w:hanging="360"/>
      </w:pPr>
    </w:lvl>
    <w:lvl w:ilvl="7" w:tplc="176CDF06" w:tentative="1">
      <w:start w:val="1"/>
      <w:numFmt w:val="lowerLetter"/>
      <w:lvlText w:val="%8."/>
      <w:lvlJc w:val="left"/>
      <w:pPr>
        <w:ind w:left="5760" w:hanging="360"/>
      </w:pPr>
    </w:lvl>
    <w:lvl w:ilvl="8" w:tplc="7ACC6496"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14927146">
      <w:start w:val="1"/>
      <w:numFmt w:val="decimal"/>
      <w:lvlText w:val="%1."/>
      <w:lvlJc w:val="left"/>
      <w:pPr>
        <w:ind w:left="720" w:hanging="360"/>
      </w:pPr>
      <w:rPr>
        <w:rFonts w:hint="default"/>
      </w:rPr>
    </w:lvl>
    <w:lvl w:ilvl="1" w:tplc="179C3786" w:tentative="1">
      <w:start w:val="1"/>
      <w:numFmt w:val="lowerLetter"/>
      <w:lvlText w:val="%2."/>
      <w:lvlJc w:val="left"/>
      <w:pPr>
        <w:ind w:left="1440" w:hanging="360"/>
      </w:pPr>
    </w:lvl>
    <w:lvl w:ilvl="2" w:tplc="7D6408CC" w:tentative="1">
      <w:start w:val="1"/>
      <w:numFmt w:val="lowerRoman"/>
      <w:lvlText w:val="%3."/>
      <w:lvlJc w:val="right"/>
      <w:pPr>
        <w:ind w:left="2160" w:hanging="180"/>
      </w:pPr>
    </w:lvl>
    <w:lvl w:ilvl="3" w:tplc="F4B43C1A" w:tentative="1">
      <w:start w:val="1"/>
      <w:numFmt w:val="decimal"/>
      <w:lvlText w:val="%4."/>
      <w:lvlJc w:val="left"/>
      <w:pPr>
        <w:ind w:left="2880" w:hanging="360"/>
      </w:pPr>
    </w:lvl>
    <w:lvl w:ilvl="4" w:tplc="1452FF9E" w:tentative="1">
      <w:start w:val="1"/>
      <w:numFmt w:val="lowerLetter"/>
      <w:lvlText w:val="%5."/>
      <w:lvlJc w:val="left"/>
      <w:pPr>
        <w:ind w:left="3600" w:hanging="360"/>
      </w:pPr>
    </w:lvl>
    <w:lvl w:ilvl="5" w:tplc="ED4C2144" w:tentative="1">
      <w:start w:val="1"/>
      <w:numFmt w:val="lowerRoman"/>
      <w:lvlText w:val="%6."/>
      <w:lvlJc w:val="right"/>
      <w:pPr>
        <w:ind w:left="4320" w:hanging="180"/>
      </w:pPr>
    </w:lvl>
    <w:lvl w:ilvl="6" w:tplc="AEF6B200" w:tentative="1">
      <w:start w:val="1"/>
      <w:numFmt w:val="decimal"/>
      <w:lvlText w:val="%7."/>
      <w:lvlJc w:val="left"/>
      <w:pPr>
        <w:ind w:left="5040" w:hanging="360"/>
      </w:pPr>
    </w:lvl>
    <w:lvl w:ilvl="7" w:tplc="6178BC32" w:tentative="1">
      <w:start w:val="1"/>
      <w:numFmt w:val="lowerLetter"/>
      <w:lvlText w:val="%8."/>
      <w:lvlJc w:val="left"/>
      <w:pPr>
        <w:ind w:left="5760" w:hanging="360"/>
      </w:pPr>
    </w:lvl>
    <w:lvl w:ilvl="8" w:tplc="68D2D738"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893AF2B0">
      <w:start w:val="1"/>
      <w:numFmt w:val="decimal"/>
      <w:lvlText w:val="%1)"/>
      <w:lvlJc w:val="left"/>
      <w:pPr>
        <w:ind w:left="360" w:hanging="360"/>
      </w:pPr>
    </w:lvl>
    <w:lvl w:ilvl="1" w:tplc="DD106FE0" w:tentative="1">
      <w:start w:val="1"/>
      <w:numFmt w:val="lowerLetter"/>
      <w:lvlText w:val="%2."/>
      <w:lvlJc w:val="left"/>
      <w:pPr>
        <w:ind w:left="1080" w:hanging="360"/>
      </w:pPr>
    </w:lvl>
    <w:lvl w:ilvl="2" w:tplc="7F0A17D0" w:tentative="1">
      <w:start w:val="1"/>
      <w:numFmt w:val="lowerRoman"/>
      <w:lvlText w:val="%3."/>
      <w:lvlJc w:val="right"/>
      <w:pPr>
        <w:ind w:left="1800" w:hanging="180"/>
      </w:pPr>
    </w:lvl>
    <w:lvl w:ilvl="3" w:tplc="DDD0FBAA" w:tentative="1">
      <w:start w:val="1"/>
      <w:numFmt w:val="decimal"/>
      <w:lvlText w:val="%4."/>
      <w:lvlJc w:val="left"/>
      <w:pPr>
        <w:ind w:left="2520" w:hanging="360"/>
      </w:pPr>
    </w:lvl>
    <w:lvl w:ilvl="4" w:tplc="49B051F4" w:tentative="1">
      <w:start w:val="1"/>
      <w:numFmt w:val="lowerLetter"/>
      <w:lvlText w:val="%5."/>
      <w:lvlJc w:val="left"/>
      <w:pPr>
        <w:ind w:left="3240" w:hanging="360"/>
      </w:pPr>
    </w:lvl>
    <w:lvl w:ilvl="5" w:tplc="6324BA7C" w:tentative="1">
      <w:start w:val="1"/>
      <w:numFmt w:val="lowerRoman"/>
      <w:lvlText w:val="%6."/>
      <w:lvlJc w:val="right"/>
      <w:pPr>
        <w:ind w:left="3960" w:hanging="180"/>
      </w:pPr>
    </w:lvl>
    <w:lvl w:ilvl="6" w:tplc="E0E8A640" w:tentative="1">
      <w:start w:val="1"/>
      <w:numFmt w:val="decimal"/>
      <w:lvlText w:val="%7."/>
      <w:lvlJc w:val="left"/>
      <w:pPr>
        <w:ind w:left="4680" w:hanging="360"/>
      </w:pPr>
    </w:lvl>
    <w:lvl w:ilvl="7" w:tplc="8476079E" w:tentative="1">
      <w:start w:val="1"/>
      <w:numFmt w:val="lowerLetter"/>
      <w:lvlText w:val="%8."/>
      <w:lvlJc w:val="left"/>
      <w:pPr>
        <w:ind w:left="5400" w:hanging="360"/>
      </w:pPr>
    </w:lvl>
    <w:lvl w:ilvl="8" w:tplc="BCEEA3E2"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6D3AC6BA">
      <w:start w:val="1"/>
      <w:numFmt w:val="decimal"/>
      <w:lvlText w:val="%1."/>
      <w:lvlJc w:val="left"/>
      <w:pPr>
        <w:ind w:left="6" w:hanging="360"/>
      </w:pPr>
      <w:rPr>
        <w:rFonts w:hint="default"/>
      </w:rPr>
    </w:lvl>
    <w:lvl w:ilvl="1" w:tplc="762E5984">
      <w:start w:val="1"/>
      <w:numFmt w:val="upperLetter"/>
      <w:lvlText w:val="%2."/>
      <w:lvlJc w:val="left"/>
      <w:pPr>
        <w:ind w:left="726" w:hanging="360"/>
      </w:pPr>
      <w:rPr>
        <w:rFonts w:hint="default"/>
      </w:rPr>
    </w:lvl>
    <w:lvl w:ilvl="2" w:tplc="84D8F1E0" w:tentative="1">
      <w:start w:val="1"/>
      <w:numFmt w:val="bullet"/>
      <w:lvlText w:val=""/>
      <w:lvlJc w:val="left"/>
      <w:pPr>
        <w:ind w:left="1446" w:hanging="360"/>
      </w:pPr>
      <w:rPr>
        <w:rFonts w:ascii="Wingdings" w:hAnsi="Wingdings" w:hint="default"/>
      </w:rPr>
    </w:lvl>
    <w:lvl w:ilvl="3" w:tplc="BC1894E0" w:tentative="1">
      <w:start w:val="1"/>
      <w:numFmt w:val="bullet"/>
      <w:lvlText w:val=""/>
      <w:lvlJc w:val="left"/>
      <w:pPr>
        <w:ind w:left="2166" w:hanging="360"/>
      </w:pPr>
      <w:rPr>
        <w:rFonts w:ascii="Symbol" w:hAnsi="Symbol" w:hint="default"/>
      </w:rPr>
    </w:lvl>
    <w:lvl w:ilvl="4" w:tplc="BACC9962" w:tentative="1">
      <w:start w:val="1"/>
      <w:numFmt w:val="bullet"/>
      <w:lvlText w:val="o"/>
      <w:lvlJc w:val="left"/>
      <w:pPr>
        <w:ind w:left="2886" w:hanging="360"/>
      </w:pPr>
      <w:rPr>
        <w:rFonts w:ascii="Courier New" w:hAnsi="Courier New" w:cs="Courier New" w:hint="default"/>
      </w:rPr>
    </w:lvl>
    <w:lvl w:ilvl="5" w:tplc="C496222C" w:tentative="1">
      <w:start w:val="1"/>
      <w:numFmt w:val="bullet"/>
      <w:lvlText w:val=""/>
      <w:lvlJc w:val="left"/>
      <w:pPr>
        <w:ind w:left="3606" w:hanging="360"/>
      </w:pPr>
      <w:rPr>
        <w:rFonts w:ascii="Wingdings" w:hAnsi="Wingdings" w:hint="default"/>
      </w:rPr>
    </w:lvl>
    <w:lvl w:ilvl="6" w:tplc="44141E26" w:tentative="1">
      <w:start w:val="1"/>
      <w:numFmt w:val="bullet"/>
      <w:lvlText w:val=""/>
      <w:lvlJc w:val="left"/>
      <w:pPr>
        <w:ind w:left="4326" w:hanging="360"/>
      </w:pPr>
      <w:rPr>
        <w:rFonts w:ascii="Symbol" w:hAnsi="Symbol" w:hint="default"/>
      </w:rPr>
    </w:lvl>
    <w:lvl w:ilvl="7" w:tplc="0BFE5040" w:tentative="1">
      <w:start w:val="1"/>
      <w:numFmt w:val="bullet"/>
      <w:lvlText w:val="o"/>
      <w:lvlJc w:val="left"/>
      <w:pPr>
        <w:ind w:left="5046" w:hanging="360"/>
      </w:pPr>
      <w:rPr>
        <w:rFonts w:ascii="Courier New" w:hAnsi="Courier New" w:cs="Courier New" w:hint="default"/>
      </w:rPr>
    </w:lvl>
    <w:lvl w:ilvl="8" w:tplc="3DE4A536"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9A16D1E8">
      <w:start w:val="1"/>
      <w:numFmt w:val="lowerRoman"/>
      <w:lvlText w:val="%1)"/>
      <w:lvlJc w:val="left"/>
      <w:pPr>
        <w:ind w:left="2340" w:hanging="360"/>
      </w:pPr>
      <w:rPr>
        <w:rFonts w:hint="default"/>
      </w:rPr>
    </w:lvl>
    <w:lvl w:ilvl="1" w:tplc="34AAE9F8" w:tentative="1">
      <w:start w:val="1"/>
      <w:numFmt w:val="lowerLetter"/>
      <w:lvlText w:val="%2."/>
      <w:lvlJc w:val="left"/>
      <w:pPr>
        <w:ind w:left="3060" w:hanging="360"/>
      </w:pPr>
    </w:lvl>
    <w:lvl w:ilvl="2" w:tplc="8BD4E692" w:tentative="1">
      <w:start w:val="1"/>
      <w:numFmt w:val="lowerRoman"/>
      <w:lvlText w:val="%3."/>
      <w:lvlJc w:val="right"/>
      <w:pPr>
        <w:ind w:left="3780" w:hanging="180"/>
      </w:pPr>
    </w:lvl>
    <w:lvl w:ilvl="3" w:tplc="15FA6584" w:tentative="1">
      <w:start w:val="1"/>
      <w:numFmt w:val="decimal"/>
      <w:lvlText w:val="%4."/>
      <w:lvlJc w:val="left"/>
      <w:pPr>
        <w:ind w:left="4500" w:hanging="360"/>
      </w:pPr>
    </w:lvl>
    <w:lvl w:ilvl="4" w:tplc="E17A860A" w:tentative="1">
      <w:start w:val="1"/>
      <w:numFmt w:val="lowerLetter"/>
      <w:lvlText w:val="%5."/>
      <w:lvlJc w:val="left"/>
      <w:pPr>
        <w:ind w:left="5220" w:hanging="360"/>
      </w:pPr>
    </w:lvl>
    <w:lvl w:ilvl="5" w:tplc="AF54E098" w:tentative="1">
      <w:start w:val="1"/>
      <w:numFmt w:val="lowerRoman"/>
      <w:lvlText w:val="%6."/>
      <w:lvlJc w:val="right"/>
      <w:pPr>
        <w:ind w:left="5940" w:hanging="180"/>
      </w:pPr>
    </w:lvl>
    <w:lvl w:ilvl="6" w:tplc="BBBC96FE" w:tentative="1">
      <w:start w:val="1"/>
      <w:numFmt w:val="decimal"/>
      <w:lvlText w:val="%7."/>
      <w:lvlJc w:val="left"/>
      <w:pPr>
        <w:ind w:left="6660" w:hanging="360"/>
      </w:pPr>
    </w:lvl>
    <w:lvl w:ilvl="7" w:tplc="2F540916" w:tentative="1">
      <w:start w:val="1"/>
      <w:numFmt w:val="lowerLetter"/>
      <w:lvlText w:val="%8."/>
      <w:lvlJc w:val="left"/>
      <w:pPr>
        <w:ind w:left="7380" w:hanging="360"/>
      </w:pPr>
    </w:lvl>
    <w:lvl w:ilvl="8" w:tplc="0E5E9622"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1687318242">
    <w:abstractNumId w:val="6"/>
  </w:num>
  <w:num w:numId="2" w16cid:durableId="1667709092">
    <w:abstractNumId w:val="22"/>
  </w:num>
  <w:num w:numId="3" w16cid:durableId="258414269">
    <w:abstractNumId w:val="23"/>
  </w:num>
  <w:num w:numId="4" w16cid:durableId="791703419">
    <w:abstractNumId w:val="11"/>
  </w:num>
  <w:num w:numId="5" w16cid:durableId="52894524">
    <w:abstractNumId w:val="32"/>
  </w:num>
  <w:num w:numId="6" w16cid:durableId="373964498">
    <w:abstractNumId w:val="33"/>
  </w:num>
  <w:num w:numId="7" w16cid:durableId="1297639405">
    <w:abstractNumId w:val="8"/>
  </w:num>
  <w:num w:numId="8" w16cid:durableId="2034183809">
    <w:abstractNumId w:val="14"/>
  </w:num>
  <w:num w:numId="9" w16cid:durableId="882207037">
    <w:abstractNumId w:val="17"/>
  </w:num>
  <w:num w:numId="10" w16cid:durableId="413674032">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691023">
    <w:abstractNumId w:val="5"/>
  </w:num>
  <w:num w:numId="12" w16cid:durableId="70856268">
    <w:abstractNumId w:val="4"/>
  </w:num>
  <w:num w:numId="13" w16cid:durableId="1434933054">
    <w:abstractNumId w:val="3"/>
  </w:num>
  <w:num w:numId="14" w16cid:durableId="178007851">
    <w:abstractNumId w:val="2"/>
  </w:num>
  <w:num w:numId="15" w16cid:durableId="30959414">
    <w:abstractNumId w:val="12"/>
  </w:num>
  <w:num w:numId="16" w16cid:durableId="1943414860">
    <w:abstractNumId w:val="30"/>
  </w:num>
  <w:num w:numId="17" w16cid:durableId="155708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988080">
    <w:abstractNumId w:val="35"/>
  </w:num>
  <w:num w:numId="19" w16cid:durableId="629164654">
    <w:abstractNumId w:val="1"/>
  </w:num>
  <w:num w:numId="20" w16cid:durableId="532889027">
    <w:abstractNumId w:val="0"/>
  </w:num>
  <w:num w:numId="21" w16cid:durableId="1822962092">
    <w:abstractNumId w:val="15"/>
  </w:num>
  <w:num w:numId="22" w16cid:durableId="49428783">
    <w:abstractNumId w:val="24"/>
  </w:num>
  <w:num w:numId="23" w16cid:durableId="794522315">
    <w:abstractNumId w:val="37"/>
  </w:num>
  <w:num w:numId="24" w16cid:durableId="21366166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300302809">
    <w:abstractNumId w:val="19"/>
  </w:num>
  <w:num w:numId="26" w16cid:durableId="13215377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5632799">
    <w:abstractNumId w:val="38"/>
  </w:num>
  <w:num w:numId="28" w16cid:durableId="1306086720">
    <w:abstractNumId w:val="26"/>
  </w:num>
  <w:num w:numId="29" w16cid:durableId="316497116">
    <w:abstractNumId w:val="31"/>
  </w:num>
  <w:num w:numId="30" w16cid:durableId="363214169">
    <w:abstractNumId w:val="10"/>
  </w:num>
  <w:num w:numId="31" w16cid:durableId="1653408852">
    <w:abstractNumId w:val="34"/>
  </w:num>
  <w:num w:numId="32" w16cid:durableId="268439673">
    <w:abstractNumId w:val="7"/>
  </w:num>
  <w:num w:numId="33" w16cid:durableId="1893619120">
    <w:abstractNumId w:val="28"/>
  </w:num>
  <w:num w:numId="34" w16cid:durableId="411051326">
    <w:abstractNumId w:val="25"/>
  </w:num>
  <w:num w:numId="35" w16cid:durableId="455410709">
    <w:abstractNumId w:val="16"/>
  </w:num>
  <w:num w:numId="36" w16cid:durableId="1268125065">
    <w:abstractNumId w:val="9"/>
  </w:num>
  <w:num w:numId="37" w16cid:durableId="812334705">
    <w:abstractNumId w:val="18"/>
  </w:num>
  <w:num w:numId="38" w16cid:durableId="750663764">
    <w:abstractNumId w:val="20"/>
  </w:num>
  <w:num w:numId="39" w16cid:durableId="1194612352">
    <w:abstractNumId w:val="13"/>
  </w:num>
  <w:num w:numId="40" w16cid:durableId="362098677">
    <w:abstractNumId w:val="27"/>
  </w:num>
  <w:num w:numId="41" w16cid:durableId="1657610873">
    <w:abstractNumId w:val="29"/>
  </w:num>
  <w:num w:numId="42" w16cid:durableId="1224872201">
    <w:abstractNumId w:val="21"/>
  </w:num>
  <w:num w:numId="43" w16cid:durableId="319769364">
    <w:abstractNumId w:val="36"/>
  </w:num>
  <w:num w:numId="44" w16cid:durableId="1097991403">
    <w:abstractNumId w:val="21"/>
    <w:lvlOverride w:ilvl="0">
      <w:startOverride w:val="1"/>
    </w:lvlOverride>
  </w:num>
  <w:num w:numId="45" w16cid:durableId="843127030">
    <w:abstractNumId w:val="21"/>
    <w:lvlOverride w:ilvl="0">
      <w:startOverride w:val="3"/>
    </w:lvlOverride>
  </w:num>
  <w:num w:numId="46" w16cid:durableId="1561557144">
    <w:abstractNumId w:val="2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9C"/>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7803"/>
    <w:rsid w:val="000F0491"/>
    <w:rsid w:val="00115257"/>
    <w:rsid w:val="001233A8"/>
    <w:rsid w:val="0013173D"/>
    <w:rsid w:val="00143599"/>
    <w:rsid w:val="00190D7E"/>
    <w:rsid w:val="001929D2"/>
    <w:rsid w:val="001A6968"/>
    <w:rsid w:val="001D0EF3"/>
    <w:rsid w:val="00203DE1"/>
    <w:rsid w:val="00220618"/>
    <w:rsid w:val="002351E4"/>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B63C7"/>
    <w:rsid w:val="003F73D7"/>
    <w:rsid w:val="00411260"/>
    <w:rsid w:val="00412388"/>
    <w:rsid w:val="00442630"/>
    <w:rsid w:val="0044304D"/>
    <w:rsid w:val="00446CB3"/>
    <w:rsid w:val="00474BB1"/>
    <w:rsid w:val="00495068"/>
    <w:rsid w:val="004B573E"/>
    <w:rsid w:val="004C2DA2"/>
    <w:rsid w:val="004D0888"/>
    <w:rsid w:val="005019C1"/>
    <w:rsid w:val="00515287"/>
    <w:rsid w:val="005157CF"/>
    <w:rsid w:val="00531B5A"/>
    <w:rsid w:val="00553E9D"/>
    <w:rsid w:val="0055447F"/>
    <w:rsid w:val="00567DFC"/>
    <w:rsid w:val="00577F29"/>
    <w:rsid w:val="005A48A6"/>
    <w:rsid w:val="005B613F"/>
    <w:rsid w:val="005C2BFD"/>
    <w:rsid w:val="005F7215"/>
    <w:rsid w:val="00607A21"/>
    <w:rsid w:val="00607A36"/>
    <w:rsid w:val="006156DF"/>
    <w:rsid w:val="00625D8D"/>
    <w:rsid w:val="006360F9"/>
    <w:rsid w:val="0063692A"/>
    <w:rsid w:val="00642F36"/>
    <w:rsid w:val="006440EB"/>
    <w:rsid w:val="00646917"/>
    <w:rsid w:val="00656587"/>
    <w:rsid w:val="00696682"/>
    <w:rsid w:val="006B0030"/>
    <w:rsid w:val="006D413F"/>
    <w:rsid w:val="006E054A"/>
    <w:rsid w:val="006F6FE8"/>
    <w:rsid w:val="0070464B"/>
    <w:rsid w:val="00721291"/>
    <w:rsid w:val="007258B1"/>
    <w:rsid w:val="00725C8B"/>
    <w:rsid w:val="00754CA3"/>
    <w:rsid w:val="0076549B"/>
    <w:rsid w:val="00793E18"/>
    <w:rsid w:val="007B1F92"/>
    <w:rsid w:val="007C0010"/>
    <w:rsid w:val="007E69AF"/>
    <w:rsid w:val="0080517C"/>
    <w:rsid w:val="00832638"/>
    <w:rsid w:val="00863E83"/>
    <w:rsid w:val="00865130"/>
    <w:rsid w:val="00892F53"/>
    <w:rsid w:val="00895341"/>
    <w:rsid w:val="008C711B"/>
    <w:rsid w:val="008D53A9"/>
    <w:rsid w:val="008E3B54"/>
    <w:rsid w:val="008F1712"/>
    <w:rsid w:val="008F382A"/>
    <w:rsid w:val="00902E92"/>
    <w:rsid w:val="0090743D"/>
    <w:rsid w:val="00911F4A"/>
    <w:rsid w:val="00916FC3"/>
    <w:rsid w:val="00933697"/>
    <w:rsid w:val="00943779"/>
    <w:rsid w:val="00974CD6"/>
    <w:rsid w:val="009844EA"/>
    <w:rsid w:val="009B7D5A"/>
    <w:rsid w:val="009C206F"/>
    <w:rsid w:val="009C37F9"/>
    <w:rsid w:val="009C3FA3"/>
    <w:rsid w:val="009C5CE4"/>
    <w:rsid w:val="009D7044"/>
    <w:rsid w:val="00A04AFD"/>
    <w:rsid w:val="00A130F7"/>
    <w:rsid w:val="00A32860"/>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0648"/>
    <w:rsid w:val="00BD4F8E"/>
    <w:rsid w:val="00BE345B"/>
    <w:rsid w:val="00C104AA"/>
    <w:rsid w:val="00C5686A"/>
    <w:rsid w:val="00C6128D"/>
    <w:rsid w:val="00C62D75"/>
    <w:rsid w:val="00C73278"/>
    <w:rsid w:val="00C765C8"/>
    <w:rsid w:val="00C82029"/>
    <w:rsid w:val="00C9283A"/>
    <w:rsid w:val="00C95039"/>
    <w:rsid w:val="00CA4615"/>
    <w:rsid w:val="00CA7C6F"/>
    <w:rsid w:val="00CB0C56"/>
    <w:rsid w:val="00CD3A6F"/>
    <w:rsid w:val="00CD6263"/>
    <w:rsid w:val="00CD6E29"/>
    <w:rsid w:val="00CE7F36"/>
    <w:rsid w:val="00CF7D08"/>
    <w:rsid w:val="00D03FB8"/>
    <w:rsid w:val="00D04A3C"/>
    <w:rsid w:val="00D140ED"/>
    <w:rsid w:val="00D1569C"/>
    <w:rsid w:val="00D22097"/>
    <w:rsid w:val="00D36C41"/>
    <w:rsid w:val="00D4039B"/>
    <w:rsid w:val="00D55A85"/>
    <w:rsid w:val="00D55FA9"/>
    <w:rsid w:val="00D750D0"/>
    <w:rsid w:val="00D87480"/>
    <w:rsid w:val="00DB1DB1"/>
    <w:rsid w:val="00DB71FD"/>
    <w:rsid w:val="00DC453F"/>
    <w:rsid w:val="00DC57F0"/>
    <w:rsid w:val="00DE546F"/>
    <w:rsid w:val="00DF241E"/>
    <w:rsid w:val="00E25A07"/>
    <w:rsid w:val="00E333DF"/>
    <w:rsid w:val="00E44E91"/>
    <w:rsid w:val="00E83C41"/>
    <w:rsid w:val="00E9781D"/>
    <w:rsid w:val="00EA5D76"/>
    <w:rsid w:val="00EC2925"/>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4351"/>
  <w15:docId w15:val="{53535856-F7AC-4491-8210-AF652CC2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143599"/>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143599"/>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customStyle="1" w:styleId="UnresolvedMention1">
    <w:name w:val="Unresolved Mention1"/>
    <w:basedOn w:val="DefaultParagraphFont"/>
    <w:uiPriority w:val="99"/>
    <w:semiHidden/>
    <w:unhideWhenUsed/>
    <w:rsid w:val="000E7803"/>
    <w:rPr>
      <w:color w:val="605E5C"/>
      <w:shd w:val="clear" w:color="auto" w:fill="E1DFDD"/>
    </w:rPr>
  </w:style>
  <w:style w:type="paragraph" w:styleId="EndnoteText">
    <w:name w:val="endnote text"/>
    <w:basedOn w:val="Normal"/>
    <w:link w:val="EndnoteTextChar"/>
    <w:uiPriority w:val="99"/>
    <w:semiHidden/>
    <w:unhideWhenUsed/>
    <w:rsid w:val="00D03F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3FB8"/>
    <w:rPr>
      <w:rFonts w:asciiTheme="majorHAnsi" w:eastAsiaTheme="minorHAnsi" w:hAnsiTheme="majorHAnsi" w:cstheme="minorBidi"/>
      <w:lang w:eastAsia="en-US"/>
    </w:rPr>
  </w:style>
  <w:style w:type="character" w:customStyle="1" w:styleId="UnresolvedMention2">
    <w:name w:val="Unresolved Mention2"/>
    <w:basedOn w:val="DefaultParagraphFont"/>
    <w:uiPriority w:val="99"/>
    <w:rsid w:val="0014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0087555-FCFA-470F-AF6A-524E2E35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c95b51c2-b2ac-4224-a5b5-069909057829"/>
    <ds:schemaRef ds:uri="81c01dc6-2c49-4730-b140-874c95cac377"/>
    <ds:schemaRef ds:uri="http://purl.org/dc/elements/1.1/"/>
    <ds:schemaRef ds:uri="http://schemas.microsoft.com/office/2006/metadata/properties"/>
    <ds:schemaRef ds:uri="2b53c995-2120-4bc0-8922-c25044d37f6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Fisheries and Forestry</dc:creator>
  <cp:lastModifiedBy>Porteous, Fiona</cp:lastModifiedBy>
  <cp:revision>2</cp:revision>
  <cp:lastPrinted>1899-12-31T13:00:00Z</cp:lastPrinted>
  <dcterms:created xsi:type="dcterms:W3CDTF">2023-01-17T23:20:00Z</dcterms:created>
  <dcterms:modified xsi:type="dcterms:W3CDTF">2023-02-01T05:12:00Z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