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7563064" w14:textId="008B347D" w:rsidR="006B5125" w:rsidRDefault="006B5125" w:rsidP="006B5125"/>
    <w:bookmarkStart w:id="0" w:name="OLE_LINK1"/>
    <w:bookmarkStart w:id="1" w:name="OLE_LINK2"/>
    <w:p w14:paraId="77694FD0" w14:textId="0B680CED" w:rsidR="006B5125" w:rsidRPr="006B5125" w:rsidRDefault="00212FFD" w:rsidP="006B5125">
      <w:pPr>
        <w:pStyle w:val="Titlepageversion"/>
        <w:pBdr>
          <w:bottom w:val="single" w:sz="4" w:space="4" w:color="776F65"/>
        </w:pBdr>
      </w:pPr>
      <w:sdt>
        <w:sdtPr>
          <w:alias w:val="Title"/>
          <w:id w:val="3968074"/>
          <w:placeholder>
            <w:docPart w:val="F68E9047630441E49F3E634EF5333E30"/>
          </w:placeholder>
          <w:dataBinding w:prefixMappings="xmlns:ns0='http://purl.org/dc/elements/1.1/' xmlns:ns1='http://schemas.openxmlformats.org/package/2006/metadata/core-properties' " w:xpath="/ns1:coreProperties[1]/ns0:title[1]" w:storeItemID="{6C3C8BC8-F283-45AE-878A-BAB7291924A1}"/>
          <w:text/>
        </w:sdtPr>
        <w:sdtEndPr/>
        <w:sdtContent>
          <w:r w:rsidR="00530EF1">
            <w:rPr>
              <w:lang w:val="en-AU"/>
            </w:rPr>
            <w:t xml:space="preserve">How do I use my </w:t>
          </w:r>
          <w:r w:rsidR="00880420">
            <w:rPr>
              <w:lang w:val="en-AU"/>
            </w:rPr>
            <w:t>Digital ID</w:t>
          </w:r>
          <w:r w:rsidR="00530EF1">
            <w:rPr>
              <w:lang w:val="en-AU"/>
            </w:rPr>
            <w:t xml:space="preserve"> to lodge an import inspection request via the myID method?</w:t>
          </w:r>
        </w:sdtContent>
      </w:sdt>
      <w:bookmarkEnd w:id="0"/>
      <w:bookmarkEnd w:id="1"/>
    </w:p>
    <w:p w14:paraId="6F00EE59" w14:textId="395A657B" w:rsidR="00A4783D" w:rsidRDefault="00F25671" w:rsidP="007E6BB1">
      <w:pPr>
        <w:pStyle w:val="Quote"/>
      </w:pPr>
      <w:r>
        <w:t>T</w:t>
      </w:r>
      <w:r w:rsidRPr="00F25671">
        <w:t>his task card demonstrates how to</w:t>
      </w:r>
      <w:r w:rsidR="007043B8">
        <w:t xml:space="preserve"> lodge an inspection request using the Biosecurity Portal myID</w:t>
      </w:r>
      <w:r w:rsidRPr="00F25671">
        <w:t>.</w:t>
      </w:r>
    </w:p>
    <w:p w14:paraId="52BAC5B9" w14:textId="77777777" w:rsidR="00864AEB" w:rsidRPr="00530EF1" w:rsidRDefault="00864AEB" w:rsidP="006A482D">
      <w:pPr>
        <w:pStyle w:val="Heading20"/>
        <w:rPr>
          <w:rFonts w:eastAsiaTheme="minorEastAsia" w:cstheme="minorBidi"/>
          <w:i/>
          <w:color w:val="B05B4C"/>
          <w:spacing w:val="0"/>
          <w:sz w:val="22"/>
          <w:szCs w:val="22"/>
          <w:lang w:val="en-GB" w:eastAsia="ja-JP"/>
        </w:rPr>
      </w:pPr>
      <w:r w:rsidRPr="00530EF1">
        <w:rPr>
          <w:rFonts w:eastAsiaTheme="minorEastAsia" w:cstheme="minorBidi"/>
          <w:i/>
          <w:color w:val="B05B4C"/>
          <w:spacing w:val="0"/>
          <w:sz w:val="22"/>
          <w:szCs w:val="22"/>
          <w:lang w:val="en-GB" w:eastAsia="ja-JP"/>
        </w:rPr>
        <w:t>NOTE: Refer to “How do I login to the Biosecurity Portal?” on how to register and login to the Portal.</w:t>
      </w:r>
    </w:p>
    <w:p w14:paraId="62401B21" w14:textId="0E77FDE0" w:rsidR="00864AEB" w:rsidRPr="00530EF1" w:rsidRDefault="00864AEB" w:rsidP="00864AEB">
      <w:pPr>
        <w:ind w:left="567" w:hanging="567"/>
        <w:rPr>
          <w:i/>
          <w:color w:val="B05B4C"/>
          <w:lang w:eastAsia="ja-JP"/>
        </w:rPr>
      </w:pPr>
      <w:r w:rsidRPr="00530EF1">
        <w:rPr>
          <w:i/>
          <w:color w:val="B05B4C"/>
          <w:lang w:eastAsia="ja-JP"/>
        </w:rPr>
        <w:t>NOTE: The Portal works best with the latest version of Google Chrome, Safari and Microsoft Edge.  Internet Explorer</w:t>
      </w:r>
      <w:r w:rsidR="00EB7D2A" w:rsidRPr="00530EF1">
        <w:rPr>
          <w:i/>
          <w:color w:val="B05B4C"/>
          <w:lang w:eastAsia="ja-JP"/>
        </w:rPr>
        <w:t xml:space="preserve"> and</w:t>
      </w:r>
      <w:r w:rsidR="00CA70F6" w:rsidRPr="00530EF1">
        <w:rPr>
          <w:i/>
          <w:color w:val="B05B4C"/>
          <w:lang w:eastAsia="ja-JP"/>
        </w:rPr>
        <w:t xml:space="preserve"> Mozilla</w:t>
      </w:r>
      <w:r w:rsidR="00575E3B" w:rsidRPr="00530EF1">
        <w:rPr>
          <w:i/>
          <w:color w:val="B05B4C"/>
          <w:lang w:eastAsia="ja-JP"/>
        </w:rPr>
        <w:t xml:space="preserve"> </w:t>
      </w:r>
      <w:r w:rsidR="00CA70F6" w:rsidRPr="00530EF1">
        <w:rPr>
          <w:i/>
          <w:color w:val="B05B4C"/>
          <w:lang w:eastAsia="ja-JP"/>
        </w:rPr>
        <w:t>Firefox are</w:t>
      </w:r>
      <w:r w:rsidRPr="00530EF1">
        <w:rPr>
          <w:i/>
          <w:color w:val="B05B4C"/>
          <w:lang w:eastAsia="ja-JP"/>
        </w:rPr>
        <w:t xml:space="preserve"> not supported.</w:t>
      </w:r>
    </w:p>
    <w:p w14:paraId="2C5334AC" w14:textId="2E11BF28" w:rsidR="0020151B" w:rsidRPr="00530EF1" w:rsidRDefault="0020151B" w:rsidP="00864AEB">
      <w:pPr>
        <w:ind w:left="567" w:hanging="567"/>
        <w:rPr>
          <w:i/>
          <w:color w:val="B05B4C"/>
          <w:lang w:eastAsia="ja-JP"/>
        </w:rPr>
      </w:pPr>
      <w:r w:rsidRPr="00530EF1">
        <w:rPr>
          <w:i/>
          <w:color w:val="B05B4C"/>
          <w:lang w:eastAsia="ja-JP"/>
        </w:rPr>
        <w:tab/>
        <w:t>You must allow pop-ups on your browser before proceeding.</w:t>
      </w:r>
    </w:p>
    <w:p w14:paraId="09FDD012" w14:textId="77777777" w:rsidR="0020151B" w:rsidRPr="00530EF1" w:rsidRDefault="0020151B" w:rsidP="00864AEB">
      <w:pPr>
        <w:ind w:left="567" w:hanging="567"/>
        <w:rPr>
          <w:i/>
          <w:color w:val="B05B4C"/>
          <w:lang w:eastAsia="ja-JP"/>
        </w:rPr>
      </w:pPr>
    </w:p>
    <w:p w14:paraId="4ACB194C" w14:textId="2FBDC5F6" w:rsidR="00B35025" w:rsidRDefault="007043B8" w:rsidP="001444BE">
      <w:pPr>
        <w:pStyle w:val="Heading10"/>
      </w:pPr>
      <w:r>
        <w:t>Lodging an inspection request</w:t>
      </w:r>
    </w:p>
    <w:p w14:paraId="60BE34F9" w14:textId="77777777" w:rsidR="0020151B" w:rsidRDefault="0020151B" w:rsidP="00BF0D2B">
      <w:pPr>
        <w:rPr>
          <w:b/>
          <w:bCs/>
        </w:rPr>
      </w:pPr>
    </w:p>
    <w:p w14:paraId="34A7BF0C" w14:textId="53B4F8EB" w:rsidR="00BF0D2B" w:rsidRDefault="00BF0D2B" w:rsidP="00BF0D2B">
      <w:r w:rsidRPr="00F11C02">
        <w:rPr>
          <w:b/>
          <w:bCs/>
        </w:rPr>
        <w:t>Browse</w:t>
      </w:r>
      <w:r>
        <w:t xml:space="preserve"> to </w:t>
      </w:r>
      <w:hyperlink r:id="rId11" w:history="1">
        <w:r w:rsidRPr="00F11C02">
          <w:rPr>
            <w:rStyle w:val="Hyperlink"/>
          </w:rPr>
          <w:t>biosecurity.awe.gov.au</w:t>
        </w:r>
      </w:hyperlink>
    </w:p>
    <w:p w14:paraId="1D5250AC" w14:textId="18133A14" w:rsidR="00EA7B29" w:rsidRDefault="00EA7B29" w:rsidP="006A482D">
      <w:pPr>
        <w:pStyle w:val="Heading20"/>
      </w:pPr>
      <w:r>
        <w:t>Selecting your Entry ID and Direction</w:t>
      </w:r>
    </w:p>
    <w:p w14:paraId="4124FE87" w14:textId="2CE3C169" w:rsidR="007043B8" w:rsidRDefault="00385924" w:rsidP="007043B8">
      <w:pPr>
        <w:rPr>
          <w:lang w:val="en-AU"/>
        </w:rPr>
      </w:pPr>
      <w:r w:rsidRPr="00385924">
        <w:rPr>
          <w:b/>
          <w:bCs/>
          <w:lang w:val="en-AU"/>
        </w:rPr>
        <w:t>Login</w:t>
      </w:r>
      <w:r>
        <w:rPr>
          <w:lang w:val="en-AU"/>
        </w:rPr>
        <w:t xml:space="preserve"> to the Portal and </w:t>
      </w:r>
      <w:r w:rsidRPr="00385924">
        <w:rPr>
          <w:b/>
          <w:bCs/>
          <w:lang w:val="en-AU"/>
        </w:rPr>
        <w:t>select</w:t>
      </w:r>
      <w:r>
        <w:rPr>
          <w:lang w:val="en-AU"/>
        </w:rPr>
        <w:t xml:space="preserve"> “Inspection requests”</w:t>
      </w:r>
      <w:r w:rsidR="002A7D29">
        <w:rPr>
          <w:lang w:val="en-AU"/>
        </w:rPr>
        <w:t xml:space="preserve"> and </w:t>
      </w:r>
      <w:r w:rsidR="007C6F0A">
        <w:rPr>
          <w:lang w:val="en-AU"/>
        </w:rPr>
        <w:t xml:space="preserve">then </w:t>
      </w:r>
      <w:r w:rsidR="002A7D29">
        <w:rPr>
          <w:lang w:val="en-AU"/>
        </w:rPr>
        <w:t>“Request an import inspection”</w:t>
      </w:r>
    </w:p>
    <w:p w14:paraId="1D92119D" w14:textId="77777777" w:rsidR="0020151B" w:rsidRDefault="0020151B" w:rsidP="00D30748">
      <w:pPr>
        <w:jc w:val="center"/>
        <w:rPr>
          <w:lang w:val="en-AU"/>
        </w:rPr>
      </w:pPr>
    </w:p>
    <w:p w14:paraId="55351A36" w14:textId="77777777" w:rsidR="0020151B" w:rsidRDefault="0020151B" w:rsidP="00D30748">
      <w:pPr>
        <w:jc w:val="center"/>
        <w:rPr>
          <w:lang w:val="en-AU"/>
        </w:rPr>
      </w:pPr>
    </w:p>
    <w:p w14:paraId="0F32D2EB" w14:textId="13B57455" w:rsidR="00D30748" w:rsidRDefault="0020151B" w:rsidP="00D30748">
      <w:pPr>
        <w:jc w:val="center"/>
        <w:rPr>
          <w:lang w:val="en-AU"/>
        </w:rPr>
      </w:pPr>
      <w:r>
        <w:rPr>
          <w:noProof/>
          <w:lang w:eastAsia="ja-JP"/>
        </w:rPr>
        <mc:AlternateContent>
          <mc:Choice Requires="wps">
            <w:drawing>
              <wp:anchor distT="45720" distB="45720" distL="114300" distR="114300" simplePos="0" relativeHeight="251731968" behindDoc="0" locked="0" layoutInCell="1" allowOverlap="1" wp14:anchorId="5CD22845" wp14:editId="5CCAF6BB">
                <wp:simplePos x="0" y="0"/>
                <wp:positionH relativeFrom="margin">
                  <wp:posOffset>91440</wp:posOffset>
                </wp:positionH>
                <wp:positionV relativeFrom="paragraph">
                  <wp:posOffset>1649095</wp:posOffset>
                </wp:positionV>
                <wp:extent cx="4380865" cy="1404620"/>
                <wp:effectExtent l="0" t="0" r="63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1404620"/>
                        </a:xfrm>
                        <a:prstGeom prst="rect">
                          <a:avLst/>
                        </a:prstGeom>
                        <a:solidFill>
                          <a:srgbClr val="FFFFFF"/>
                        </a:solidFill>
                        <a:ln w="9525">
                          <a:noFill/>
                          <a:miter lim="800000"/>
                          <a:headEnd/>
                          <a:tailEnd/>
                        </a:ln>
                      </wps:spPr>
                      <wps:txbx>
                        <w:txbxContent>
                          <w:p w14:paraId="532378E8" w14:textId="77777777" w:rsidR="0020151B" w:rsidRDefault="0020151B" w:rsidP="0020151B">
                            <w:pPr>
                              <w:jc w:val="both"/>
                              <w:rPr>
                                <w:i/>
                                <w:color w:val="C26E60"/>
                                <w:lang w:eastAsia="ja-JP"/>
                              </w:rPr>
                            </w:pPr>
                            <w:r>
                              <w:rPr>
                                <w:lang w:eastAsia="ja-JP"/>
                              </w:rPr>
                              <w:t>A pop-up window will appear</w:t>
                            </w:r>
                          </w:p>
                          <w:p w14:paraId="12E23274" w14:textId="77777777" w:rsidR="0020151B" w:rsidRPr="004C1A69" w:rsidRDefault="0020151B" w:rsidP="0020151B">
                            <w:pPr>
                              <w:jc w:val="both"/>
                              <w:rPr>
                                <w:i/>
                                <w:color w:val="C26E60"/>
                                <w:lang w:eastAsia="ja-JP"/>
                              </w:rPr>
                            </w:pPr>
                            <w:r w:rsidRPr="004C1A69">
                              <w:rPr>
                                <w:i/>
                                <w:color w:val="C26E60"/>
                                <w:lang w:eastAsia="ja-JP"/>
                              </w:rPr>
                              <w:t xml:space="preserve">NOTE: If you are a representative of multiple ABNs, please select the organisation you are representing. </w:t>
                            </w:r>
                            <w:r>
                              <w:rPr>
                                <w:i/>
                                <w:color w:val="C26E60"/>
                                <w:lang w:eastAsia="ja-JP"/>
                              </w:rPr>
                              <w:t>This pop up validates the business you are representing prior to integrating with departmental import systems.</w:t>
                            </w:r>
                          </w:p>
                          <w:p w14:paraId="0AB63B46" w14:textId="77777777" w:rsidR="0020151B" w:rsidRPr="004C1A69" w:rsidRDefault="0020151B" w:rsidP="0020151B">
                            <w:pPr>
                              <w:jc w:val="both"/>
                              <w:rPr>
                                <w:color w:val="C26E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D22845" id="_x0000_t202" coordsize="21600,21600" o:spt="202" path="m,l,21600r21600,l21600,xe">
                <v:stroke joinstyle="miter"/>
                <v:path gradientshapeok="t" o:connecttype="rect"/>
              </v:shapetype>
              <v:shape id="Text Box 2" o:spid="_x0000_s1026" type="#_x0000_t202" alt="&quot;&quot;" style="position:absolute;left:0;text-align:left;margin-left:7.2pt;margin-top:129.85pt;width:344.9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" stroked="f">
                <v:textbox style="mso-fit-shape-to-text:t">
                  <w:txbxContent>
                    <w:p w14:paraId="532378E8" w14:textId="77777777" w:rsidR="0020151B" w:rsidRDefault="0020151B" w:rsidP="0020151B">
                      <w:pPr>
                        <w:jc w:val="both"/>
                        <w:rPr>
                          <w:i/>
                          <w:color w:val="C26E60"/>
                          <w:lang w:eastAsia="ja-JP"/>
                        </w:rPr>
                      </w:pPr>
                      <w:r>
                        <w:rPr>
                          <w:lang w:eastAsia="ja-JP"/>
                        </w:rPr>
                        <w:t>A pop-up window will appear</w:t>
                      </w:r>
                    </w:p>
                    <w:p w14:paraId="12E23274" w14:textId="77777777" w:rsidR="0020151B" w:rsidRPr="004C1A69" w:rsidRDefault="0020151B" w:rsidP="0020151B">
                      <w:pPr>
                        <w:jc w:val="both"/>
                        <w:rPr>
                          <w:i/>
                          <w:color w:val="C26E60"/>
                          <w:lang w:eastAsia="ja-JP"/>
                        </w:rPr>
                      </w:pPr>
                      <w:r w:rsidRPr="004C1A69">
                        <w:rPr>
                          <w:i/>
                          <w:color w:val="C26E60"/>
                          <w:lang w:eastAsia="ja-JP"/>
                        </w:rPr>
                        <w:t xml:space="preserve">NOTE: If you are a representative of multiple ABNs, please select the organisation you are representing. </w:t>
                      </w:r>
                      <w:r>
                        <w:rPr>
                          <w:i/>
                          <w:color w:val="C26E60"/>
                          <w:lang w:eastAsia="ja-JP"/>
                        </w:rPr>
                        <w:t>This pop up validates the business you are representing prior to integrating with departmental import systems.</w:t>
                      </w:r>
                    </w:p>
                    <w:p w14:paraId="0AB63B46" w14:textId="77777777" w:rsidR="0020151B" w:rsidRPr="004C1A69" w:rsidRDefault="0020151B" w:rsidP="0020151B">
                      <w:pPr>
                        <w:jc w:val="both"/>
                        <w:rPr>
                          <w:color w:val="C26E60"/>
                        </w:rPr>
                      </w:pPr>
                    </w:p>
                  </w:txbxContent>
                </v:textbox>
                <w10:wrap type="square" anchorx="margin"/>
              </v:shape>
            </w:pict>
          </mc:Fallback>
        </mc:AlternateContent>
      </w:r>
      <w:r>
        <w:rPr>
          <w:noProof/>
        </w:rPr>
        <w:drawing>
          <wp:anchor distT="0" distB="0" distL="114300" distR="114300" simplePos="0" relativeHeight="251668480" behindDoc="0" locked="0" layoutInCell="1" allowOverlap="1" wp14:anchorId="029016DE" wp14:editId="45DF8DEA">
            <wp:simplePos x="0" y="0"/>
            <wp:positionH relativeFrom="margin">
              <wp:posOffset>4718575</wp:posOffset>
            </wp:positionH>
            <wp:positionV relativeFrom="paragraph">
              <wp:posOffset>1539323</wp:posOffset>
            </wp:positionV>
            <wp:extent cx="1562735" cy="1943100"/>
            <wp:effectExtent l="19050" t="19050" r="18415" b="19050"/>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562735" cy="1943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75E3B">
        <w:rPr>
          <w:noProof/>
        </w:rPr>
        <mc:AlternateContent>
          <mc:Choice Requires="wps">
            <w:drawing>
              <wp:anchor distT="0" distB="0" distL="114300" distR="114300" simplePos="0" relativeHeight="251663360" behindDoc="0" locked="0" layoutInCell="1" allowOverlap="1" wp14:anchorId="78A21829" wp14:editId="716855D2">
                <wp:simplePos x="0" y="0"/>
                <wp:positionH relativeFrom="margin">
                  <wp:posOffset>679450</wp:posOffset>
                </wp:positionH>
                <wp:positionV relativeFrom="paragraph">
                  <wp:posOffset>1173784</wp:posOffset>
                </wp:positionV>
                <wp:extent cx="5956300" cy="209550"/>
                <wp:effectExtent l="0" t="0" r="635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56300" cy="209550"/>
                        </a:xfrm>
                        <a:prstGeom prst="rect">
                          <a:avLst/>
                        </a:prstGeom>
                        <a:solidFill>
                          <a:prstClr val="white"/>
                        </a:solidFill>
                        <a:ln>
                          <a:noFill/>
                        </a:ln>
                      </wps:spPr>
                      <wps:txbx>
                        <w:txbxContent>
                          <w:p w14:paraId="55944ED0" w14:textId="3322D351" w:rsidR="00D30748" w:rsidRPr="00337CB1" w:rsidRDefault="00D30748" w:rsidP="00D30748">
                            <w:pPr>
                              <w:pStyle w:val="Caption"/>
                              <w:rPr>
                                <w:noProof/>
                              </w:rPr>
                            </w:pPr>
                            <w:r>
                              <w:t xml:space="preserve">Figure </w:t>
                            </w:r>
                            <w:r>
                              <w:fldChar w:fldCharType="begin"/>
                            </w:r>
                            <w:r>
                              <w:instrText xml:space="preserve"> SEQ Figure \* ARABIC </w:instrText>
                            </w:r>
                            <w:r>
                              <w:fldChar w:fldCharType="separate"/>
                            </w:r>
                            <w:r w:rsidR="005F0125">
                              <w:rPr>
                                <w:noProof/>
                              </w:rPr>
                              <w:t>1</w:t>
                            </w:r>
                            <w:r>
                              <w:fldChar w:fldCharType="end"/>
                            </w:r>
                            <w:r>
                              <w:t>:</w:t>
                            </w:r>
                            <w:r w:rsidR="006B517C">
                              <w:t xml:space="preserve"> Link to </w:t>
                            </w:r>
                            <w:r>
                              <w:t xml:space="preserve">Inspection </w:t>
                            </w:r>
                            <w:r w:rsidR="006B517C">
                              <w:t>services</w:t>
                            </w:r>
                            <w:r w:rsidR="004C1A69">
                              <w:t xml:space="preserve"> and to request an import inspection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A21829" id="_x0000_t202" coordsize="21600,21600" o:spt="202" path="m,l,21600r21600,l21600,xe">
                <v:stroke joinstyle="miter"/>
                <v:path gradientshapeok="t" o:connecttype="rect"/>
              </v:shapetype>
              <v:shape id="Text Box 6" o:spid="_x0000_s1027" type="#_x0000_t202" alt="&quot;&quot;" style="position:absolute;left:0;text-align:left;margin-left:53.5pt;margin-top:92.4pt;width:469pt;height:16.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" stroked="f">
                <v:textbox inset="0,0,0,0">
                  <w:txbxContent>
                    <w:p w14:paraId="55944ED0" w14:textId="3322D351" w:rsidR="00D30748" w:rsidRPr="00337CB1" w:rsidRDefault="00D30748" w:rsidP="00D30748">
                      <w:pPr>
                        <w:pStyle w:val="Caption"/>
                        <w:rPr>
                          <w:noProof/>
                        </w:rPr>
                      </w:pPr>
                      <w:r>
                        <w:t xml:space="preserve">Figure </w:t>
                      </w:r>
                      <w:r>
                        <w:fldChar w:fldCharType="begin"/>
                      </w:r>
                      <w:r>
                        <w:instrText xml:space="preserve"> SEQ Figure \* ARABIC </w:instrText>
                      </w:r>
                      <w:r>
                        <w:fldChar w:fldCharType="separate"/>
                      </w:r>
                      <w:r w:rsidR="005F0125">
                        <w:rPr>
                          <w:noProof/>
                        </w:rPr>
                        <w:t>1</w:t>
                      </w:r>
                      <w:r>
                        <w:fldChar w:fldCharType="end"/>
                      </w:r>
                      <w:r>
                        <w:t>:</w:t>
                      </w:r>
                      <w:r w:rsidR="006B517C">
                        <w:t xml:space="preserve"> Link to </w:t>
                      </w:r>
                      <w:r>
                        <w:t xml:space="preserve">Inspection </w:t>
                      </w:r>
                      <w:r w:rsidR="006B517C">
                        <w:t>services</w:t>
                      </w:r>
                      <w:r w:rsidR="004C1A69">
                        <w:t xml:space="preserve"> and to request an import inspection</w:t>
                      </w:r>
                    </w:p>
                  </w:txbxContent>
                </v:textbox>
                <w10:wrap type="square" anchorx="margin"/>
              </v:shape>
            </w:pict>
          </mc:Fallback>
        </mc:AlternateContent>
      </w:r>
      <w:r w:rsidR="00D30748">
        <w:rPr>
          <w:noProof/>
          <w:lang w:val="en-AU"/>
        </w:rPr>
        <w:drawing>
          <wp:inline distT="0" distB="0" distL="0" distR="0" wp14:anchorId="56F0EA28" wp14:editId="4F94FC90">
            <wp:extent cx="2817586" cy="1127573"/>
            <wp:effectExtent l="19050" t="19050" r="20955" b="158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stretch>
                      <a:fillRect/>
                    </a:stretch>
                  </pic:blipFill>
                  <pic:spPr>
                    <a:xfrm>
                      <a:off x="0" y="0"/>
                      <a:ext cx="2845414" cy="1138709"/>
                    </a:xfrm>
                    <a:prstGeom prst="rect">
                      <a:avLst/>
                    </a:prstGeom>
                    <a:ln>
                      <a:solidFill>
                        <a:srgbClr val="002855"/>
                      </a:solidFill>
                    </a:ln>
                  </pic:spPr>
                </pic:pic>
              </a:graphicData>
            </a:graphic>
          </wp:inline>
        </w:drawing>
      </w:r>
      <w:r w:rsidR="004C1A69">
        <w:rPr>
          <w:noProof/>
        </w:rPr>
        <w:drawing>
          <wp:inline distT="0" distB="0" distL="0" distR="0" wp14:anchorId="01BFE624" wp14:editId="21AA0C70">
            <wp:extent cx="1456461" cy="774155"/>
            <wp:effectExtent l="19050" t="19050" r="10795" b="260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a:stretch>
                      <a:fillRect/>
                    </a:stretch>
                  </pic:blipFill>
                  <pic:spPr>
                    <a:xfrm>
                      <a:off x="0" y="0"/>
                      <a:ext cx="1473120" cy="783010"/>
                    </a:xfrm>
                    <a:prstGeom prst="rect">
                      <a:avLst/>
                    </a:prstGeom>
                    <a:ln>
                      <a:solidFill>
                        <a:srgbClr val="002855"/>
                      </a:solidFill>
                    </a:ln>
                  </pic:spPr>
                </pic:pic>
              </a:graphicData>
            </a:graphic>
          </wp:inline>
        </w:drawing>
      </w:r>
    </w:p>
    <w:p w14:paraId="3E0EC59B" w14:textId="77777777" w:rsidR="0020151B" w:rsidRDefault="0020151B" w:rsidP="006C25A7">
      <w:pPr>
        <w:rPr>
          <w:lang w:val="en-AU"/>
        </w:rPr>
      </w:pPr>
    </w:p>
    <w:p w14:paraId="4A9F3497" w14:textId="333CA391" w:rsidR="0020151B" w:rsidRDefault="00DD322E" w:rsidP="006C25A7">
      <w:pPr>
        <w:rPr>
          <w:lang w:val="en-AU"/>
        </w:rPr>
      </w:pPr>
      <w:r>
        <w:rPr>
          <w:noProof/>
        </w:rPr>
        <mc:AlternateContent>
          <mc:Choice Requires="wps">
            <w:drawing>
              <wp:anchor distT="0" distB="0" distL="114300" distR="114300" simplePos="0" relativeHeight="251734016" behindDoc="0" locked="0" layoutInCell="1" allowOverlap="1" wp14:anchorId="223D81F0" wp14:editId="4AB15D16">
                <wp:simplePos x="0" y="0"/>
                <wp:positionH relativeFrom="page">
                  <wp:posOffset>4134485</wp:posOffset>
                </wp:positionH>
                <wp:positionV relativeFrom="paragraph">
                  <wp:posOffset>2139950</wp:posOffset>
                </wp:positionV>
                <wp:extent cx="2989580" cy="476885"/>
                <wp:effectExtent l="0" t="0" r="1270" b="0"/>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89580" cy="476885"/>
                        </a:xfrm>
                        <a:prstGeom prst="rect">
                          <a:avLst/>
                        </a:prstGeom>
                        <a:solidFill>
                          <a:prstClr val="white"/>
                        </a:solidFill>
                        <a:ln>
                          <a:noFill/>
                        </a:ln>
                      </wps:spPr>
                      <wps:txbx>
                        <w:txbxContent>
                          <w:p w14:paraId="1B6D71E6" w14:textId="77777777" w:rsidR="0020151B" w:rsidRPr="00337CB1" w:rsidRDefault="0020151B" w:rsidP="0020151B">
                            <w:pPr>
                              <w:pStyle w:val="Caption"/>
                              <w:rPr>
                                <w:noProof/>
                              </w:rPr>
                            </w:pPr>
                            <w:r>
                              <w:t>Figure 2: Select the business you are representing to lodge an inspection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D81F0" id="Text Box 10" o:spid="_x0000_s1028" type="#_x0000_t202" alt="&quot;&quot;" style="position:absolute;margin-left:325.55pt;margin-top:168.5pt;width:235.4pt;height:37.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" stroked="f">
                <v:textbox inset="0,0,0,0">
                  <w:txbxContent>
                    <w:p w14:paraId="1B6D71E6" w14:textId="77777777" w:rsidR="0020151B" w:rsidRPr="00337CB1" w:rsidRDefault="0020151B" w:rsidP="0020151B">
                      <w:pPr>
                        <w:pStyle w:val="Caption"/>
                        <w:rPr>
                          <w:noProof/>
                        </w:rPr>
                      </w:pPr>
                      <w:r>
                        <w:t>Figure 2: Select the business you are representing to lodge an inspection request</w:t>
                      </w:r>
                    </w:p>
                  </w:txbxContent>
                </v:textbox>
                <w10:wrap type="square" anchorx="page"/>
              </v:shape>
            </w:pict>
          </mc:Fallback>
        </mc:AlternateContent>
      </w:r>
    </w:p>
    <w:p w14:paraId="6BFB7A88" w14:textId="77777777" w:rsidR="0020151B" w:rsidRDefault="0020151B" w:rsidP="006C25A7">
      <w:pPr>
        <w:rPr>
          <w:lang w:val="en-AU"/>
        </w:rPr>
      </w:pPr>
    </w:p>
    <w:p w14:paraId="2586B174" w14:textId="77777777" w:rsidR="0020151B" w:rsidRDefault="0020151B" w:rsidP="006C25A7">
      <w:pPr>
        <w:rPr>
          <w:lang w:val="en-AU"/>
        </w:rPr>
      </w:pPr>
    </w:p>
    <w:p w14:paraId="7909746B" w14:textId="77777777" w:rsidR="0020151B" w:rsidRDefault="0020151B" w:rsidP="006C25A7">
      <w:pPr>
        <w:rPr>
          <w:lang w:val="en-AU"/>
        </w:rPr>
      </w:pPr>
    </w:p>
    <w:p w14:paraId="73FA09F4" w14:textId="77777777" w:rsidR="0020151B" w:rsidRDefault="0020151B" w:rsidP="006C25A7">
      <w:pPr>
        <w:rPr>
          <w:lang w:val="en-AU"/>
        </w:rPr>
      </w:pPr>
    </w:p>
    <w:p w14:paraId="5B009329" w14:textId="6C9CECC9" w:rsidR="00D30748" w:rsidRPr="007043B8" w:rsidRDefault="00D30748" w:rsidP="006C25A7">
      <w:pPr>
        <w:rPr>
          <w:lang w:val="en-AU"/>
        </w:rPr>
      </w:pPr>
    </w:p>
    <w:p w14:paraId="31BF7831" w14:textId="77777777" w:rsidR="00737215" w:rsidRDefault="00737215" w:rsidP="001A0981">
      <w:pPr>
        <w:pStyle w:val="Heading30"/>
        <w:rPr>
          <w:lang w:eastAsia="ja-JP"/>
        </w:rPr>
      </w:pPr>
    </w:p>
    <w:p w14:paraId="28579AAB" w14:textId="2D8711B8" w:rsidR="004C1A69" w:rsidRDefault="00737215" w:rsidP="001A0981">
      <w:pPr>
        <w:pStyle w:val="Heading30"/>
        <w:rPr>
          <w:lang w:eastAsia="ja-JP"/>
        </w:rPr>
      </w:pPr>
      <w:r>
        <w:rPr>
          <w:noProof/>
          <w:lang w:eastAsia="ja-JP"/>
        </w:rPr>
        <mc:AlternateContent>
          <mc:Choice Requires="wps">
            <w:drawing>
              <wp:anchor distT="45720" distB="45720" distL="114300" distR="114300" simplePos="0" relativeHeight="251738112" behindDoc="0" locked="0" layoutInCell="1" allowOverlap="1" wp14:anchorId="31D5D3C9" wp14:editId="114D0251">
                <wp:simplePos x="0" y="0"/>
                <wp:positionH relativeFrom="margin">
                  <wp:posOffset>4615180</wp:posOffset>
                </wp:positionH>
                <wp:positionV relativeFrom="paragraph">
                  <wp:posOffset>1226185</wp:posOffset>
                </wp:positionV>
                <wp:extent cx="2178050" cy="1478280"/>
                <wp:effectExtent l="0" t="0" r="0" b="7620"/>
                <wp:wrapSquare wrapText="bothSides"/>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478280"/>
                        </a:xfrm>
                        <a:prstGeom prst="rect">
                          <a:avLst/>
                        </a:prstGeom>
                        <a:solidFill>
                          <a:srgbClr val="FFFFFF"/>
                        </a:solidFill>
                        <a:ln w="9525">
                          <a:noFill/>
                          <a:miter lim="800000"/>
                          <a:headEnd/>
                          <a:tailEnd/>
                        </a:ln>
                      </wps:spPr>
                      <wps:txbx>
                        <w:txbxContent>
                          <w:p w14:paraId="335CE3D7" w14:textId="18B3649F" w:rsidR="00737215" w:rsidRPr="00737215" w:rsidRDefault="00737215" w:rsidP="00737215">
                            <w:pPr>
                              <w:pStyle w:val="Notetext"/>
                            </w:pPr>
                            <w:r w:rsidRPr="00737215">
                              <w:t xml:space="preserve">NOTE: </w:t>
                            </w:r>
                            <w:r>
                              <w:t xml:space="preserve">If no Entry IDs are returned, please ensure you review and check the common reasons this may have occurred and try again. </w:t>
                            </w:r>
                          </w:p>
                          <w:p w14:paraId="0D9D8401" w14:textId="77777777" w:rsidR="00737215" w:rsidRPr="004C1A69" w:rsidRDefault="00737215" w:rsidP="00737215">
                            <w:pPr>
                              <w:jc w:val="both"/>
                              <w:rPr>
                                <w:i/>
                                <w:color w:val="C26E60"/>
                                <w:lang w:eastAsia="ja-JP"/>
                              </w:rPr>
                            </w:pPr>
                            <w:r>
                              <w:rPr>
                                <w:i/>
                                <w:color w:val="C26E60"/>
                                <w:lang w:eastAsia="ja-JP"/>
                              </w:rPr>
                              <w:t>.</w:t>
                            </w:r>
                          </w:p>
                          <w:p w14:paraId="6EDDC61E" w14:textId="77777777" w:rsidR="00737215" w:rsidRPr="004C1A69" w:rsidRDefault="00737215" w:rsidP="00737215">
                            <w:pPr>
                              <w:jc w:val="both"/>
                              <w:rPr>
                                <w:color w:val="C26E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D3C9" id="_x0000_s1029" type="#_x0000_t202" alt="&quot;&quot;" style="position:absolute;margin-left:363.4pt;margin-top:96.55pt;width:171.5pt;height:116.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" stroked="f">
                <v:textbox>
                  <w:txbxContent>
                    <w:p w14:paraId="335CE3D7" w14:textId="18B3649F" w:rsidR="00737215" w:rsidRPr="00737215" w:rsidRDefault="00737215" w:rsidP="00737215">
                      <w:pPr>
                        <w:pStyle w:val="Notetext"/>
                      </w:pPr>
                      <w:r w:rsidRPr="00737215">
                        <w:t xml:space="preserve">NOTE: </w:t>
                      </w:r>
                      <w:r>
                        <w:t xml:space="preserve">If no Entry IDs are returned, please ensure you review and check the common reasons this may have occurred and try again. </w:t>
                      </w:r>
                    </w:p>
                    <w:p w14:paraId="0D9D8401" w14:textId="77777777" w:rsidR="00737215" w:rsidRPr="004C1A69" w:rsidRDefault="00737215" w:rsidP="00737215">
                      <w:pPr>
                        <w:jc w:val="both"/>
                        <w:rPr>
                          <w:i/>
                          <w:color w:val="C26E60"/>
                          <w:lang w:eastAsia="ja-JP"/>
                        </w:rPr>
                      </w:pPr>
                      <w:r>
                        <w:rPr>
                          <w:i/>
                          <w:color w:val="C26E60"/>
                          <w:lang w:eastAsia="ja-JP"/>
                        </w:rPr>
                        <w:t>.</w:t>
                      </w:r>
                    </w:p>
                    <w:p w14:paraId="6EDDC61E" w14:textId="77777777" w:rsidR="00737215" w:rsidRPr="004C1A69" w:rsidRDefault="00737215" w:rsidP="00737215">
                      <w:pPr>
                        <w:jc w:val="both"/>
                        <w:rPr>
                          <w:color w:val="C26E60"/>
                        </w:rPr>
                      </w:pPr>
                    </w:p>
                  </w:txbxContent>
                </v:textbox>
                <w10:wrap type="square" anchorx="margin"/>
              </v:shape>
            </w:pict>
          </mc:Fallback>
        </mc:AlternateContent>
      </w:r>
      <w:r w:rsidR="004C1A69">
        <w:rPr>
          <w:lang w:eastAsia="ja-JP"/>
        </w:rPr>
        <w:t xml:space="preserve"> </w:t>
      </w:r>
      <w:r>
        <w:rPr>
          <w:i/>
          <w:noProof/>
          <w:color w:val="C26E60"/>
          <w:lang w:eastAsia="ja-JP"/>
        </w:rPr>
        <w:drawing>
          <wp:inline distT="0" distB="0" distL="0" distR="0" wp14:anchorId="77E9C2E8" wp14:editId="13ABDC4A">
            <wp:extent cx="4107677" cy="2560940"/>
            <wp:effectExtent l="19050" t="19050" r="26670" b="1143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6241" cy="2603686"/>
                    </a:xfrm>
                    <a:prstGeom prst="rect">
                      <a:avLst/>
                    </a:prstGeom>
                    <a:noFill/>
                    <a:ln>
                      <a:solidFill>
                        <a:schemeClr val="accent1"/>
                      </a:solidFill>
                    </a:ln>
                  </pic:spPr>
                </pic:pic>
              </a:graphicData>
            </a:graphic>
          </wp:inline>
        </w:drawing>
      </w:r>
    </w:p>
    <w:p w14:paraId="2E279460" w14:textId="09F688E3" w:rsidR="00737215" w:rsidRPr="00737215" w:rsidRDefault="00737215" w:rsidP="00737215">
      <w:pPr>
        <w:rPr>
          <w:lang w:val="en-AU" w:eastAsia="ja-JP"/>
        </w:rPr>
      </w:pPr>
      <w:r>
        <w:rPr>
          <w:noProof/>
        </w:rPr>
        <mc:AlternateContent>
          <mc:Choice Requires="wps">
            <w:drawing>
              <wp:anchor distT="0" distB="0" distL="114300" distR="114300" simplePos="0" relativeHeight="251740160" behindDoc="0" locked="0" layoutInCell="1" allowOverlap="1" wp14:anchorId="51EE2961" wp14:editId="525E916D">
                <wp:simplePos x="0" y="0"/>
                <wp:positionH relativeFrom="page">
                  <wp:posOffset>775252</wp:posOffset>
                </wp:positionH>
                <wp:positionV relativeFrom="paragraph">
                  <wp:posOffset>7593</wp:posOffset>
                </wp:positionV>
                <wp:extent cx="3418840" cy="209550"/>
                <wp:effectExtent l="0" t="0" r="0" b="0"/>
                <wp:wrapSquare wrapText="bothSides"/>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8840" cy="209550"/>
                        </a:xfrm>
                        <a:prstGeom prst="rect">
                          <a:avLst/>
                        </a:prstGeom>
                        <a:solidFill>
                          <a:prstClr val="white"/>
                        </a:solidFill>
                        <a:ln>
                          <a:noFill/>
                        </a:ln>
                      </wps:spPr>
                      <wps:txbx>
                        <w:txbxContent>
                          <w:p w14:paraId="63DC3BBA" w14:textId="28701CC5" w:rsidR="00737215" w:rsidRPr="00337CB1" w:rsidRDefault="00737215" w:rsidP="00737215">
                            <w:pPr>
                              <w:pStyle w:val="Caption"/>
                              <w:rPr>
                                <w:noProof/>
                              </w:rPr>
                            </w:pPr>
                            <w:r>
                              <w:t>Figure 3:</w:t>
                            </w:r>
                            <w:r w:rsidR="009B43D5">
                              <w:t xml:space="preserve"> </w:t>
                            </w:r>
                            <w:r>
                              <w:t xml:space="preserve">No Entry IDs displayed for selection – </w:t>
                            </w:r>
                            <w:r w:rsidR="00DD322E">
                              <w:t>trouble shooting</w:t>
                            </w:r>
                            <w:r>
                              <w:t xml:space="preserve"> representing to lodge an inspection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2961" id="Text Box 23" o:spid="_x0000_s1030" type="#_x0000_t202" alt="&quot;&quot;" style="position:absolute;margin-left:61.05pt;margin-top:.6pt;width:269.2pt;height:16.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" stroked="f">
                <v:textbox inset="0,0,0,0">
                  <w:txbxContent>
                    <w:p w14:paraId="63DC3BBA" w14:textId="28701CC5" w:rsidR="00737215" w:rsidRPr="00337CB1" w:rsidRDefault="00737215" w:rsidP="00737215">
                      <w:pPr>
                        <w:pStyle w:val="Caption"/>
                        <w:rPr>
                          <w:noProof/>
                        </w:rPr>
                      </w:pPr>
                      <w:r>
                        <w:t>Figure 3:</w:t>
                      </w:r>
                      <w:r w:rsidR="009B43D5">
                        <w:t xml:space="preserve"> </w:t>
                      </w:r>
                      <w:r>
                        <w:t xml:space="preserve">No Entry IDs displayed for selection – </w:t>
                      </w:r>
                      <w:r w:rsidR="00DD322E">
                        <w:t>trouble shooting</w:t>
                      </w:r>
                      <w:r>
                        <w:t xml:space="preserve"> representing to lodge an inspection request</w:t>
                      </w:r>
                    </w:p>
                  </w:txbxContent>
                </v:textbox>
                <w10:wrap type="square" anchorx="page"/>
              </v:shape>
            </w:pict>
          </mc:Fallback>
        </mc:AlternateContent>
      </w:r>
    </w:p>
    <w:p w14:paraId="4AE5098D" w14:textId="16880993" w:rsidR="00F83519" w:rsidRPr="00BC1BCD" w:rsidRDefault="001A0981" w:rsidP="00844A6C">
      <w:r>
        <w:rPr>
          <w:noProof/>
          <w:lang w:eastAsia="ja-JP"/>
        </w:rPr>
        <mc:AlternateContent>
          <mc:Choice Requires="wps">
            <w:drawing>
              <wp:anchor distT="45720" distB="45720" distL="114300" distR="114300" simplePos="0" relativeHeight="251727872" behindDoc="0" locked="0" layoutInCell="1" allowOverlap="1" wp14:anchorId="28131157" wp14:editId="10FDDEB0">
                <wp:simplePos x="0" y="0"/>
                <wp:positionH relativeFrom="page">
                  <wp:align>right</wp:align>
                </wp:positionH>
                <wp:positionV relativeFrom="paragraph">
                  <wp:posOffset>993996</wp:posOffset>
                </wp:positionV>
                <wp:extent cx="3235960" cy="1404620"/>
                <wp:effectExtent l="0" t="0" r="2540" b="3175"/>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404620"/>
                        </a:xfrm>
                        <a:prstGeom prst="rect">
                          <a:avLst/>
                        </a:prstGeom>
                        <a:solidFill>
                          <a:srgbClr val="FFFFFF"/>
                        </a:solidFill>
                        <a:ln w="9525">
                          <a:noFill/>
                          <a:miter lim="800000"/>
                          <a:headEnd/>
                          <a:tailEnd/>
                        </a:ln>
                      </wps:spPr>
                      <wps:txbx>
                        <w:txbxContent>
                          <w:p w14:paraId="2846CB37" w14:textId="37BFE977" w:rsidR="006C25A7" w:rsidRPr="00143584" w:rsidRDefault="006C25A7" w:rsidP="00737215">
                            <w:pPr>
                              <w:pStyle w:val="Notetext"/>
                            </w:pPr>
                            <w:r>
                              <w:t>NOTE</w:t>
                            </w:r>
                            <w:r w:rsidRPr="00143584">
                              <w:t xml:space="preserve">: Only one Entry </w:t>
                            </w:r>
                            <w:r w:rsidR="0052014E">
                              <w:t>ID</w:t>
                            </w:r>
                            <w:r w:rsidR="0052014E" w:rsidRPr="00143584">
                              <w:t xml:space="preserve"> </w:t>
                            </w:r>
                            <w:r w:rsidRPr="00143584">
                              <w:t>can be selected per request.</w:t>
                            </w:r>
                          </w:p>
                          <w:p w14:paraId="3EEEC091" w14:textId="77777777" w:rsidR="006C25A7" w:rsidRPr="009352AA" w:rsidRDefault="006C25A7" w:rsidP="00737215">
                            <w:pPr>
                              <w:pStyle w:val="Notetext"/>
                            </w:pPr>
                            <w:r w:rsidRPr="009352AA">
                              <w:t xml:space="preserve">Tip: If you don’t see the Entry ID that you require, you may need to log out and log in with the appropriate business (ABN) selected. If you are associated with more than one organisation profile, you may need to select the correct profile from My </w:t>
                            </w:r>
                            <w:r>
                              <w:t>O</w:t>
                            </w:r>
                            <w:r w:rsidRPr="009352AA">
                              <w:t>rganisations page</w:t>
                            </w:r>
                            <w:r>
                              <w:t xml:space="preserve"> in the Portal</w:t>
                            </w:r>
                            <w:r w:rsidRPr="009352AA">
                              <w:t>.</w:t>
                            </w:r>
                          </w:p>
                          <w:p w14:paraId="680F662A" w14:textId="2066F161" w:rsidR="006C25A7" w:rsidRPr="004C1A69" w:rsidRDefault="006C25A7" w:rsidP="006C25A7">
                            <w:pPr>
                              <w:jc w:val="both"/>
                              <w:rPr>
                                <w:i/>
                                <w:color w:val="C26E60"/>
                                <w:lang w:eastAsia="ja-JP"/>
                              </w:rPr>
                            </w:pPr>
                            <w:r>
                              <w:rPr>
                                <w:i/>
                                <w:color w:val="C26E60"/>
                                <w:lang w:eastAsia="ja-JP"/>
                              </w:rPr>
                              <w:t>.</w:t>
                            </w:r>
                          </w:p>
                          <w:p w14:paraId="31CF3EDD" w14:textId="77777777" w:rsidR="006C25A7" w:rsidRPr="004C1A69" w:rsidRDefault="006C25A7" w:rsidP="006C25A7">
                            <w:pPr>
                              <w:jc w:val="both"/>
                              <w:rPr>
                                <w:color w:val="C26E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31157" id="_x0000_s1031" type="#_x0000_t202" alt="&quot;&quot;" style="position:absolute;margin-left:203.6pt;margin-top:78.25pt;width:254.8pt;height:110.6pt;z-index:2517278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3i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" stroked="f">
                <v:textbox style="mso-fit-shape-to-text:t">
                  <w:txbxContent>
                    <w:p w14:paraId="2846CB37" w14:textId="37BFE977" w:rsidR="006C25A7" w:rsidRPr="00143584" w:rsidRDefault="006C25A7" w:rsidP="00737215">
                      <w:pPr>
                        <w:pStyle w:val="Notetext"/>
                      </w:pPr>
                      <w:r>
                        <w:t>NOTE</w:t>
                      </w:r>
                      <w:r w:rsidRPr="00143584">
                        <w:t xml:space="preserve">: Only one Entry </w:t>
                      </w:r>
                      <w:r w:rsidR="0052014E">
                        <w:t>ID</w:t>
                      </w:r>
                      <w:r w:rsidR="0052014E" w:rsidRPr="00143584">
                        <w:t xml:space="preserve"> </w:t>
                      </w:r>
                      <w:r w:rsidRPr="00143584">
                        <w:t>can be selected per request.</w:t>
                      </w:r>
                    </w:p>
                    <w:p w14:paraId="3EEEC091" w14:textId="77777777" w:rsidR="006C25A7" w:rsidRPr="009352AA" w:rsidRDefault="006C25A7" w:rsidP="00737215">
                      <w:pPr>
                        <w:pStyle w:val="Notetext"/>
                      </w:pPr>
                      <w:r w:rsidRPr="009352AA">
                        <w:t xml:space="preserve">Tip: If you don’t see the Entry ID that you require, you may need to log out and log in with the appropriate business (ABN) selected. If you are associated with more than one organisation profile, you may need to select the correct profile from My </w:t>
                      </w:r>
                      <w:r>
                        <w:t>O</w:t>
                      </w:r>
                      <w:r w:rsidRPr="009352AA">
                        <w:t>rganisations page</w:t>
                      </w:r>
                      <w:r>
                        <w:t xml:space="preserve"> in the Portal</w:t>
                      </w:r>
                      <w:r w:rsidRPr="009352AA">
                        <w:t>.</w:t>
                      </w:r>
                    </w:p>
                    <w:p w14:paraId="680F662A" w14:textId="2066F161" w:rsidR="006C25A7" w:rsidRPr="004C1A69" w:rsidRDefault="006C25A7" w:rsidP="006C25A7">
                      <w:pPr>
                        <w:jc w:val="both"/>
                        <w:rPr>
                          <w:i/>
                          <w:color w:val="C26E60"/>
                          <w:lang w:eastAsia="ja-JP"/>
                        </w:rPr>
                      </w:pPr>
                      <w:r>
                        <w:rPr>
                          <w:i/>
                          <w:color w:val="C26E60"/>
                          <w:lang w:eastAsia="ja-JP"/>
                        </w:rPr>
                        <w:t>.</w:t>
                      </w:r>
                    </w:p>
                    <w:p w14:paraId="31CF3EDD" w14:textId="77777777" w:rsidR="006C25A7" w:rsidRPr="004C1A69" w:rsidRDefault="006C25A7" w:rsidP="006C25A7">
                      <w:pPr>
                        <w:jc w:val="both"/>
                        <w:rPr>
                          <w:color w:val="C26E60"/>
                        </w:rPr>
                      </w:pPr>
                    </w:p>
                  </w:txbxContent>
                </v:textbox>
                <w10:wrap type="square" anchorx="page"/>
              </v:shape>
            </w:pict>
          </mc:Fallback>
        </mc:AlternateContent>
      </w:r>
      <w:r w:rsidR="00737215">
        <w:rPr>
          <w:noProof/>
          <w:lang w:eastAsia="ja-JP"/>
        </w:rPr>
        <mc:AlternateContent>
          <mc:Choice Requires="wps">
            <w:drawing>
              <wp:anchor distT="45720" distB="45720" distL="114300" distR="114300" simplePos="0" relativeHeight="251736064" behindDoc="0" locked="0" layoutInCell="1" allowOverlap="1" wp14:anchorId="1414F69F" wp14:editId="7654C27A">
                <wp:simplePos x="0" y="0"/>
                <wp:positionH relativeFrom="page">
                  <wp:posOffset>489005</wp:posOffset>
                </wp:positionH>
                <wp:positionV relativeFrom="paragraph">
                  <wp:posOffset>172030</wp:posOffset>
                </wp:positionV>
                <wp:extent cx="3275330" cy="1404620"/>
                <wp:effectExtent l="0" t="0" r="1270" b="0"/>
                <wp:wrapSquare wrapText="bothSides"/>
                <wp:docPr id="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1404620"/>
                        </a:xfrm>
                        <a:prstGeom prst="rect">
                          <a:avLst/>
                        </a:prstGeom>
                        <a:solidFill>
                          <a:srgbClr val="FFFFFF"/>
                        </a:solidFill>
                        <a:ln w="9525">
                          <a:noFill/>
                          <a:miter lim="800000"/>
                          <a:headEnd/>
                          <a:tailEnd/>
                        </a:ln>
                      </wps:spPr>
                      <wps:txbx>
                        <w:txbxContent>
                          <w:p w14:paraId="06E39B4A" w14:textId="77777777" w:rsidR="00737215" w:rsidRPr="004C1A69" w:rsidRDefault="00737215" w:rsidP="00737215">
                            <w:pPr>
                              <w:jc w:val="both"/>
                              <w:rPr>
                                <w:color w:val="C26E60"/>
                              </w:rPr>
                            </w:pPr>
                            <w:r>
                              <w:rPr>
                                <w:lang w:eastAsia="ja-JP"/>
                              </w:rPr>
                              <w:t xml:space="preserve">A list of Entry ID’s that require an inspection for your business will be displayed.  </w:t>
                            </w:r>
                            <w:r w:rsidRPr="00F42FED">
                              <w:rPr>
                                <w:b/>
                                <w:bCs/>
                                <w:lang w:eastAsia="ja-JP"/>
                              </w:rPr>
                              <w:t>Select</w:t>
                            </w:r>
                            <w:r>
                              <w:rPr>
                                <w:lang w:eastAsia="ja-JP"/>
                              </w:rPr>
                              <w:t xml:space="preserve"> the Entry ID you wish to lodge an inspection request 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4F69F" id="_x0000_s1032" type="#_x0000_t202" alt="&quot;&quot;" style="position:absolute;margin-left:38.5pt;margin-top:13.55pt;width:257.9pt;height:110.6pt;z-index:2517360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" stroked="f">
                <v:textbox style="mso-fit-shape-to-text:t">
                  <w:txbxContent>
                    <w:p w14:paraId="06E39B4A" w14:textId="77777777" w:rsidR="00737215" w:rsidRPr="004C1A69" w:rsidRDefault="00737215" w:rsidP="00737215">
                      <w:pPr>
                        <w:jc w:val="both"/>
                        <w:rPr>
                          <w:color w:val="C26E60"/>
                        </w:rPr>
                      </w:pPr>
                      <w:r>
                        <w:rPr>
                          <w:lang w:eastAsia="ja-JP"/>
                        </w:rPr>
                        <w:t xml:space="preserve">A list of Entry ID’s that require an inspection for your business will be displayed.  </w:t>
                      </w:r>
                      <w:r w:rsidRPr="00F42FED">
                        <w:rPr>
                          <w:b/>
                          <w:bCs/>
                          <w:lang w:eastAsia="ja-JP"/>
                        </w:rPr>
                        <w:t>Select</w:t>
                      </w:r>
                      <w:r>
                        <w:rPr>
                          <w:lang w:eastAsia="ja-JP"/>
                        </w:rPr>
                        <w:t xml:space="preserve"> the Entry ID you wish to lodge an inspection request for.</w:t>
                      </w:r>
                    </w:p>
                  </w:txbxContent>
                </v:textbox>
                <w10:wrap type="square" anchorx="page"/>
              </v:shape>
            </w:pict>
          </mc:Fallback>
        </mc:AlternateContent>
      </w:r>
      <w:r w:rsidR="00150021">
        <w:rPr>
          <w:lang w:eastAsia="ja-JP"/>
        </w:rPr>
        <w:t xml:space="preserve"> </w:t>
      </w:r>
      <w:r w:rsidR="0020151B">
        <w:rPr>
          <w:noProof/>
        </w:rPr>
        <w:drawing>
          <wp:inline distT="0" distB="0" distL="0" distR="0" wp14:anchorId="40D458D7" wp14:editId="432EADD1">
            <wp:extent cx="3630598" cy="1902468"/>
            <wp:effectExtent l="19050" t="19050" r="27305" b="2159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6"/>
                    <a:stretch>
                      <a:fillRect/>
                    </a:stretch>
                  </pic:blipFill>
                  <pic:spPr>
                    <a:xfrm>
                      <a:off x="0" y="0"/>
                      <a:ext cx="3881818" cy="2034110"/>
                    </a:xfrm>
                    <a:prstGeom prst="rect">
                      <a:avLst/>
                    </a:prstGeom>
                    <a:ln>
                      <a:solidFill>
                        <a:srgbClr val="002855"/>
                      </a:solidFill>
                    </a:ln>
                  </pic:spPr>
                </pic:pic>
              </a:graphicData>
            </a:graphic>
          </wp:inline>
        </w:drawing>
      </w:r>
      <w:r w:rsidR="00737215" w:rsidRPr="00737215">
        <w:rPr>
          <w:noProof/>
          <w:lang w:eastAsia="ja-JP"/>
        </w:rPr>
        <w:t xml:space="preserve"> </w:t>
      </w:r>
    </w:p>
    <w:p w14:paraId="50014B96" w14:textId="0AFAA7F1" w:rsidR="0020151B" w:rsidRDefault="0020151B" w:rsidP="00F42FED">
      <w:pPr>
        <w:rPr>
          <w:lang w:val="en-AU"/>
        </w:rPr>
      </w:pPr>
      <w:r>
        <w:rPr>
          <w:noProof/>
        </w:rPr>
        <mc:AlternateContent>
          <mc:Choice Requires="wps">
            <w:drawing>
              <wp:anchor distT="0" distB="0" distL="114300" distR="114300" simplePos="0" relativeHeight="251672576" behindDoc="0" locked="0" layoutInCell="1" allowOverlap="1" wp14:anchorId="2AE0E3C5" wp14:editId="2CB5B988">
                <wp:simplePos x="0" y="0"/>
                <wp:positionH relativeFrom="margin">
                  <wp:align>left</wp:align>
                </wp:positionH>
                <wp:positionV relativeFrom="paragraph">
                  <wp:posOffset>50828</wp:posOffset>
                </wp:positionV>
                <wp:extent cx="2583815" cy="309880"/>
                <wp:effectExtent l="0" t="0" r="6985" b="0"/>
                <wp:wrapSquare wrapText="bothSides"/>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83815" cy="309880"/>
                        </a:xfrm>
                        <a:prstGeom prst="rect">
                          <a:avLst/>
                        </a:prstGeom>
                        <a:solidFill>
                          <a:prstClr val="white"/>
                        </a:solidFill>
                        <a:ln>
                          <a:noFill/>
                        </a:ln>
                      </wps:spPr>
                      <wps:txbx>
                        <w:txbxContent>
                          <w:p w14:paraId="1BE8446C" w14:textId="05D27640" w:rsidR="00150021" w:rsidRPr="00337CB1" w:rsidRDefault="00150021" w:rsidP="00150021">
                            <w:pPr>
                              <w:pStyle w:val="Caption"/>
                              <w:rPr>
                                <w:noProof/>
                              </w:rPr>
                            </w:pPr>
                            <w:r>
                              <w:t xml:space="preserve">Figure </w:t>
                            </w:r>
                            <w:r w:rsidR="00737215">
                              <w:t>4</w:t>
                            </w:r>
                            <w:r>
                              <w:t xml:space="preserve">: Select or filter by Entry </w:t>
                            </w:r>
                            <w:r w:rsidR="0052014E">
                              <w:t xml:space="preserve">ID </w:t>
                            </w:r>
                            <w:r>
                              <w:t>to</w:t>
                            </w:r>
                            <w:r w:rsidR="009B0325">
                              <w:t xml:space="preserve"> search for</w:t>
                            </w:r>
                            <w:r>
                              <w:t xml:space="preserve"> the Entry </w:t>
                            </w:r>
                            <w:r w:rsidR="0052014E">
                              <w:t xml:space="preserve">ID </w:t>
                            </w:r>
                            <w:r>
                              <w:t>you wish to lodge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E3C5" id="Text Box 12" o:spid="_x0000_s1033" type="#_x0000_t202" alt="&quot;&quot;" style="position:absolute;margin-left:0;margin-top:4pt;width:203.45pt;height:24.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" stroked="f">
                <v:textbox inset="0,0,0,0">
                  <w:txbxContent>
                    <w:p w14:paraId="1BE8446C" w14:textId="05D27640" w:rsidR="00150021" w:rsidRPr="00337CB1" w:rsidRDefault="00150021" w:rsidP="00150021">
                      <w:pPr>
                        <w:pStyle w:val="Caption"/>
                        <w:rPr>
                          <w:noProof/>
                        </w:rPr>
                      </w:pPr>
                      <w:r>
                        <w:t xml:space="preserve">Figure </w:t>
                      </w:r>
                      <w:r w:rsidR="00737215">
                        <w:t>4</w:t>
                      </w:r>
                      <w:r>
                        <w:t xml:space="preserve">: Select or filter by Entry </w:t>
                      </w:r>
                      <w:r w:rsidR="0052014E">
                        <w:t xml:space="preserve">ID </w:t>
                      </w:r>
                      <w:r>
                        <w:t>to</w:t>
                      </w:r>
                      <w:r w:rsidR="009B0325">
                        <w:t xml:space="preserve"> search for</w:t>
                      </w:r>
                      <w:r>
                        <w:t xml:space="preserve"> the Entry </w:t>
                      </w:r>
                      <w:r w:rsidR="0052014E">
                        <w:t xml:space="preserve">ID </w:t>
                      </w:r>
                      <w:r>
                        <w:t>you wish to lodge</w:t>
                      </w:r>
                    </w:p>
                  </w:txbxContent>
                </v:textbox>
                <w10:wrap type="square" anchorx="margin"/>
              </v:shape>
            </w:pict>
          </mc:Fallback>
        </mc:AlternateContent>
      </w:r>
    </w:p>
    <w:p w14:paraId="040879A7" w14:textId="77777777" w:rsidR="0020151B" w:rsidRDefault="0020151B" w:rsidP="00F42FED">
      <w:pPr>
        <w:rPr>
          <w:lang w:val="en-AU"/>
        </w:rPr>
      </w:pPr>
    </w:p>
    <w:p w14:paraId="792EB620" w14:textId="1E0C44CE" w:rsidR="0020151B" w:rsidRDefault="0020151B" w:rsidP="00F42FED">
      <w:pPr>
        <w:rPr>
          <w:lang w:val="en-AU"/>
        </w:rPr>
      </w:pPr>
    </w:p>
    <w:p w14:paraId="7A1D3ED3" w14:textId="77777777" w:rsidR="00737215" w:rsidRDefault="00737215" w:rsidP="00F42FED">
      <w:pPr>
        <w:rPr>
          <w:lang w:val="en-AU"/>
        </w:rPr>
      </w:pPr>
    </w:p>
    <w:p w14:paraId="0A86EE00" w14:textId="044AECFA" w:rsidR="00737215" w:rsidRDefault="00737215" w:rsidP="00737215">
      <w:pPr>
        <w:jc w:val="center"/>
        <w:rPr>
          <w:lang w:val="en-AU"/>
        </w:rPr>
      </w:pPr>
    </w:p>
    <w:p w14:paraId="2638C411" w14:textId="77777777" w:rsidR="00737215" w:rsidRDefault="00737215" w:rsidP="00F42FED">
      <w:pPr>
        <w:rPr>
          <w:lang w:val="en-AU"/>
        </w:rPr>
      </w:pPr>
    </w:p>
    <w:p w14:paraId="4BE5899E" w14:textId="77777777" w:rsidR="00737215" w:rsidRDefault="00737215" w:rsidP="00F42FED">
      <w:pPr>
        <w:rPr>
          <w:lang w:val="en-AU"/>
        </w:rPr>
      </w:pPr>
    </w:p>
    <w:p w14:paraId="23642DC8" w14:textId="77777777" w:rsidR="00737215" w:rsidRDefault="00737215" w:rsidP="00F42FED">
      <w:pPr>
        <w:rPr>
          <w:lang w:val="en-AU"/>
        </w:rPr>
      </w:pPr>
    </w:p>
    <w:p w14:paraId="5E127071" w14:textId="77777777" w:rsidR="00737215" w:rsidRDefault="00737215" w:rsidP="00F42FED">
      <w:pPr>
        <w:rPr>
          <w:lang w:val="en-AU"/>
        </w:rPr>
      </w:pPr>
    </w:p>
    <w:p w14:paraId="6C8828F5" w14:textId="77777777" w:rsidR="00737215" w:rsidRDefault="00737215" w:rsidP="00F42FED">
      <w:pPr>
        <w:rPr>
          <w:lang w:val="en-AU"/>
        </w:rPr>
      </w:pPr>
    </w:p>
    <w:p w14:paraId="476ED862" w14:textId="77777777" w:rsidR="00737215" w:rsidRDefault="00737215" w:rsidP="00F42FED">
      <w:pPr>
        <w:rPr>
          <w:lang w:val="en-AU"/>
        </w:rPr>
      </w:pPr>
    </w:p>
    <w:p w14:paraId="49C3D556" w14:textId="77777777" w:rsidR="00737215" w:rsidRDefault="00737215" w:rsidP="00F42FED">
      <w:pPr>
        <w:rPr>
          <w:lang w:val="en-AU"/>
        </w:rPr>
      </w:pPr>
    </w:p>
    <w:p w14:paraId="2B7BDA7B" w14:textId="77777777" w:rsidR="00737215" w:rsidRDefault="00737215">
      <w:pPr>
        <w:spacing w:before="0" w:after="0"/>
        <w:rPr>
          <w:lang w:val="en-AU"/>
        </w:rPr>
      </w:pPr>
      <w:r>
        <w:rPr>
          <w:lang w:val="en-AU"/>
        </w:rPr>
        <w:br w:type="page"/>
      </w:r>
    </w:p>
    <w:p w14:paraId="04FB9656" w14:textId="77777777" w:rsidR="00737215" w:rsidRDefault="00737215" w:rsidP="00F42FED">
      <w:pPr>
        <w:rPr>
          <w:lang w:val="en-AU"/>
        </w:rPr>
      </w:pPr>
    </w:p>
    <w:p w14:paraId="2B00711C" w14:textId="77777777" w:rsidR="00737215" w:rsidRDefault="00737215" w:rsidP="00F42FED">
      <w:pPr>
        <w:rPr>
          <w:lang w:val="en-AU"/>
        </w:rPr>
      </w:pPr>
    </w:p>
    <w:p w14:paraId="71EB69CD" w14:textId="6E46BE53" w:rsidR="00F42FED" w:rsidRDefault="00947700" w:rsidP="00F42FED">
      <w:pPr>
        <w:rPr>
          <w:lang w:val="en-AU"/>
        </w:rPr>
      </w:pPr>
      <w:r>
        <w:rPr>
          <w:lang w:val="en-AU"/>
        </w:rPr>
        <w:t xml:space="preserve">When you select an Entry ID, the Portal will display all inspection related directions issued for that Entry </w:t>
      </w:r>
      <w:r w:rsidR="0052014E">
        <w:rPr>
          <w:lang w:val="en-AU"/>
        </w:rPr>
        <w:t>ID</w:t>
      </w:r>
      <w:r>
        <w:rPr>
          <w:lang w:val="en-AU"/>
        </w:rPr>
        <w:t xml:space="preserve">. </w:t>
      </w:r>
      <w:r w:rsidRPr="00947700">
        <w:rPr>
          <w:b/>
          <w:bCs/>
          <w:lang w:val="en-AU"/>
        </w:rPr>
        <w:t>Select</w:t>
      </w:r>
      <w:r>
        <w:rPr>
          <w:b/>
          <w:bCs/>
          <w:lang w:val="en-AU"/>
        </w:rPr>
        <w:t xml:space="preserve"> </w:t>
      </w:r>
      <w:r>
        <w:rPr>
          <w:lang w:val="en-AU"/>
        </w:rPr>
        <w:t xml:space="preserve">the direction </w:t>
      </w:r>
      <w:r w:rsidR="00EB1834">
        <w:rPr>
          <w:lang w:val="en-AU"/>
        </w:rPr>
        <w:t>you</w:t>
      </w:r>
      <w:r>
        <w:rPr>
          <w:lang w:val="en-AU"/>
        </w:rPr>
        <w:t xml:space="preserve"> wish to lodge a request for by </w:t>
      </w:r>
      <w:r w:rsidRPr="00AA6533">
        <w:rPr>
          <w:b/>
          <w:bCs/>
          <w:lang w:val="en-AU"/>
        </w:rPr>
        <w:t>clicking</w:t>
      </w:r>
      <w:r>
        <w:rPr>
          <w:lang w:val="en-AU"/>
        </w:rPr>
        <w:t xml:space="preserve"> the check box</w:t>
      </w:r>
      <w:r w:rsidR="00F83519">
        <w:rPr>
          <w:lang w:val="en-AU"/>
        </w:rPr>
        <w:t xml:space="preserve"> next to the direction</w:t>
      </w:r>
      <w:r w:rsidR="00AA6533">
        <w:rPr>
          <w:lang w:val="en-AU"/>
        </w:rPr>
        <w:t>/s</w:t>
      </w:r>
      <w:r w:rsidR="007517D4">
        <w:rPr>
          <w:lang w:val="en-AU"/>
        </w:rPr>
        <w:t>.</w:t>
      </w:r>
    </w:p>
    <w:p w14:paraId="4DB94440" w14:textId="17CCE2CD" w:rsidR="00AA6533" w:rsidRDefault="00AA6533" w:rsidP="00F42FED">
      <w:pPr>
        <w:rPr>
          <w:lang w:val="en-AU"/>
        </w:rPr>
      </w:pPr>
      <w:r>
        <w:rPr>
          <w:noProof/>
          <w:lang w:eastAsia="ja-JP"/>
        </w:rPr>
        <mc:AlternateContent>
          <mc:Choice Requires="wps">
            <w:drawing>
              <wp:anchor distT="45720" distB="45720" distL="114300" distR="114300" simplePos="0" relativeHeight="251676672" behindDoc="0" locked="0" layoutInCell="1" allowOverlap="1" wp14:anchorId="34D2B20A" wp14:editId="529B6FF2">
                <wp:simplePos x="0" y="0"/>
                <wp:positionH relativeFrom="margin">
                  <wp:posOffset>3843020</wp:posOffset>
                </wp:positionH>
                <wp:positionV relativeFrom="paragraph">
                  <wp:posOffset>159385</wp:posOffset>
                </wp:positionV>
                <wp:extent cx="2933700" cy="2671445"/>
                <wp:effectExtent l="0" t="0" r="0" b="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71445"/>
                        </a:xfrm>
                        <a:prstGeom prst="rect">
                          <a:avLst/>
                        </a:prstGeom>
                        <a:solidFill>
                          <a:srgbClr val="FFFFFF"/>
                        </a:solidFill>
                        <a:ln w="9525">
                          <a:noFill/>
                          <a:miter lim="800000"/>
                          <a:headEnd/>
                          <a:tailEnd/>
                        </a:ln>
                      </wps:spPr>
                      <wps:txbx>
                        <w:txbxContent>
                          <w:p w14:paraId="75708520" w14:textId="00757F88" w:rsidR="00EB1834" w:rsidRPr="00F83519" w:rsidRDefault="00F83519" w:rsidP="0085384C">
                            <w:pPr>
                              <w:jc w:val="both"/>
                              <w:rPr>
                                <w:i/>
                                <w:color w:val="007680"/>
                              </w:rPr>
                            </w:pPr>
                            <w:r w:rsidRPr="00F83519">
                              <w:rPr>
                                <w:i/>
                                <w:color w:val="007680"/>
                              </w:rPr>
                              <w:t xml:space="preserve">Tip: </w:t>
                            </w:r>
                            <w:r w:rsidR="00EB1834" w:rsidRPr="001A0981">
                              <w:rPr>
                                <w:iCs/>
                                <w:color w:val="007680"/>
                              </w:rPr>
                              <w:t>Only directions with status of Not booked can be selected for requesting an inspection</w:t>
                            </w:r>
                            <w:r w:rsidR="00262E71" w:rsidRPr="001A0981">
                              <w:rPr>
                                <w:iCs/>
                                <w:color w:val="007680"/>
                              </w:rPr>
                              <w:t>.</w:t>
                            </w:r>
                          </w:p>
                          <w:p w14:paraId="5713F056" w14:textId="77777777" w:rsidR="00EB1834" w:rsidRDefault="00EB1834" w:rsidP="0085384C">
                            <w:pPr>
                              <w:jc w:val="both"/>
                              <w:rPr>
                                <w:i/>
                                <w:color w:val="007680"/>
                              </w:rPr>
                            </w:pPr>
                          </w:p>
                          <w:p w14:paraId="512F2D7B" w14:textId="31BB62F3" w:rsidR="00F83519" w:rsidRDefault="00EB1834" w:rsidP="0085384C">
                            <w:pPr>
                              <w:jc w:val="both"/>
                              <w:rPr>
                                <w:color w:val="007680"/>
                              </w:rPr>
                            </w:pPr>
                            <w:r>
                              <w:rPr>
                                <w:i/>
                                <w:color w:val="007680"/>
                              </w:rPr>
                              <w:t xml:space="preserve">Tip: </w:t>
                            </w:r>
                            <w:r w:rsidR="009A33FC">
                              <w:rPr>
                                <w:color w:val="007680"/>
                              </w:rPr>
                              <w:t>Multiple</w:t>
                            </w:r>
                            <w:r w:rsidR="00262E71">
                              <w:rPr>
                                <w:color w:val="007680"/>
                              </w:rPr>
                              <w:t xml:space="preserve"> direction</w:t>
                            </w:r>
                            <w:r w:rsidR="009A33FC">
                              <w:rPr>
                                <w:color w:val="007680"/>
                              </w:rPr>
                              <w:t>s can be included in the one Inspection request,</w:t>
                            </w:r>
                            <w:r w:rsidR="00262E71">
                              <w:rPr>
                                <w:color w:val="007680"/>
                              </w:rPr>
                              <w:t xml:space="preserve"> but only if the Inspection location is the same.</w:t>
                            </w:r>
                          </w:p>
                          <w:p w14:paraId="4511CD95" w14:textId="57089642" w:rsidR="00262E71" w:rsidRDefault="00262E71" w:rsidP="001A0981">
                            <w:pPr>
                              <w:pStyle w:val="Notetext"/>
                            </w:pPr>
                          </w:p>
                          <w:p w14:paraId="19F0ACEA" w14:textId="4A29BDAB" w:rsidR="00F83519" w:rsidRPr="004C1A69" w:rsidRDefault="00262E71" w:rsidP="001A0981">
                            <w:pPr>
                              <w:pStyle w:val="Notetext"/>
                            </w:pPr>
                            <w:r w:rsidRPr="00262E71">
                              <w:rPr>
                                <w:lang w:eastAsia="ja-JP"/>
                              </w:rPr>
                              <w:t xml:space="preserve">Note: </w:t>
                            </w:r>
                            <w:r w:rsidRPr="00B87EE3">
                              <w:rPr>
                                <w:lang w:eastAsia="ja-JP"/>
                              </w:rPr>
                              <w:t xml:space="preserve">The Portal is designed to provide a secure and confidential operating environment for all users. As such, if you are signed in as a representative of an Approved Arrangement, the inspection location listed against directions issued to other parties in the </w:t>
                            </w:r>
                            <w:r>
                              <w:rPr>
                                <w:lang w:eastAsia="ja-JP"/>
                              </w:rPr>
                              <w:t>Entry ID</w:t>
                            </w:r>
                            <w:r w:rsidRPr="00B87EE3">
                              <w:rPr>
                                <w:lang w:eastAsia="ja-JP"/>
                              </w:rPr>
                              <w:t xml:space="preserve"> will be hidden </w:t>
                            </w:r>
                            <w:r>
                              <w:rPr>
                                <w:lang w:eastAsia="ja-JP"/>
                              </w:rPr>
                              <w:t>with</w:t>
                            </w:r>
                            <w:r w:rsidRPr="00B87EE3">
                              <w:rPr>
                                <w:lang w:eastAsia="ja-JP"/>
                              </w:rPr>
                              <w:t xml:space="preserve"> XXXX to retain privacy.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2B20A" id="_x0000_s1034" type="#_x0000_t202" alt="&quot;&quot;" style="position:absolute;margin-left:302.6pt;margin-top:12.55pt;width:231pt;height:210.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XBEQIAAP4DAAAOAAAAZHJzL2Uyb0RvYy54bWysU9uO2yAQfa/Uf0C8N3a8ye7GirPaZpuq&#10;0vYibfsBGHCMihkKJHb69R2wN5u2b1V5QDPMcJ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" stroked="f">
                <v:textbox>
                  <w:txbxContent>
                    <w:p w14:paraId="75708520" w14:textId="00757F88" w:rsidR="00EB1834" w:rsidRPr="00F83519" w:rsidRDefault="00F83519" w:rsidP="0085384C">
                      <w:pPr>
                        <w:jc w:val="both"/>
                        <w:rPr>
                          <w:i/>
                          <w:color w:val="007680"/>
                        </w:rPr>
                      </w:pPr>
                      <w:r w:rsidRPr="00F83519">
                        <w:rPr>
                          <w:i/>
                          <w:color w:val="007680"/>
                        </w:rPr>
                        <w:t xml:space="preserve">Tip: </w:t>
                      </w:r>
                      <w:r w:rsidR="00EB1834" w:rsidRPr="001A0981">
                        <w:rPr>
                          <w:iCs/>
                          <w:color w:val="007680"/>
                        </w:rPr>
                        <w:t>Only directions with status of Not booked can be selected for requesting an inspection</w:t>
                      </w:r>
                      <w:r w:rsidR="00262E71" w:rsidRPr="001A0981">
                        <w:rPr>
                          <w:iCs/>
                          <w:color w:val="007680"/>
                        </w:rPr>
                        <w:t>.</w:t>
                      </w:r>
                    </w:p>
                    <w:p w14:paraId="5713F056" w14:textId="77777777" w:rsidR="00EB1834" w:rsidRDefault="00EB1834" w:rsidP="0085384C">
                      <w:pPr>
                        <w:jc w:val="both"/>
                        <w:rPr>
                          <w:i/>
                          <w:color w:val="007680"/>
                        </w:rPr>
                      </w:pPr>
                    </w:p>
                    <w:p w14:paraId="512F2D7B" w14:textId="31BB62F3" w:rsidR="00F83519" w:rsidRDefault="00EB1834" w:rsidP="0085384C">
                      <w:pPr>
                        <w:jc w:val="both"/>
                        <w:rPr>
                          <w:color w:val="007680"/>
                        </w:rPr>
                      </w:pPr>
                      <w:r>
                        <w:rPr>
                          <w:i/>
                          <w:color w:val="007680"/>
                        </w:rPr>
                        <w:t xml:space="preserve">Tip: </w:t>
                      </w:r>
                      <w:r w:rsidR="009A33FC">
                        <w:rPr>
                          <w:color w:val="007680"/>
                        </w:rPr>
                        <w:t>Multiple</w:t>
                      </w:r>
                      <w:r w:rsidR="00262E71">
                        <w:rPr>
                          <w:color w:val="007680"/>
                        </w:rPr>
                        <w:t xml:space="preserve"> direction</w:t>
                      </w:r>
                      <w:r w:rsidR="009A33FC">
                        <w:rPr>
                          <w:color w:val="007680"/>
                        </w:rPr>
                        <w:t>s can be included in the one Inspection request,</w:t>
                      </w:r>
                      <w:r w:rsidR="00262E71">
                        <w:rPr>
                          <w:color w:val="007680"/>
                        </w:rPr>
                        <w:t xml:space="preserve"> but only if the Inspection location is the same.</w:t>
                      </w:r>
                    </w:p>
                    <w:p w14:paraId="4511CD95" w14:textId="57089642" w:rsidR="00262E71" w:rsidRDefault="00262E71" w:rsidP="001A0981">
                      <w:pPr>
                        <w:pStyle w:val="Notetext"/>
                      </w:pPr>
                    </w:p>
                    <w:p w14:paraId="19F0ACEA" w14:textId="4A29BDAB" w:rsidR="00F83519" w:rsidRPr="004C1A69" w:rsidRDefault="00262E71" w:rsidP="001A0981">
                      <w:pPr>
                        <w:pStyle w:val="Notetext"/>
                      </w:pPr>
                      <w:r w:rsidRPr="00262E71">
                        <w:rPr>
                          <w:lang w:eastAsia="ja-JP"/>
                        </w:rPr>
                        <w:t xml:space="preserve">Note: </w:t>
                      </w:r>
                      <w:r w:rsidRPr="00B87EE3">
                        <w:rPr>
                          <w:lang w:eastAsia="ja-JP"/>
                        </w:rPr>
                        <w:t xml:space="preserve">The Portal is designed to provide a secure and confidential operating environment for all users. As such, if you are signed in as a representative of an Approved Arrangement, the inspection location listed against directions issued to other parties in the </w:t>
                      </w:r>
                      <w:r>
                        <w:rPr>
                          <w:lang w:eastAsia="ja-JP"/>
                        </w:rPr>
                        <w:t>Entry ID</w:t>
                      </w:r>
                      <w:r w:rsidRPr="00B87EE3">
                        <w:rPr>
                          <w:lang w:eastAsia="ja-JP"/>
                        </w:rPr>
                        <w:t xml:space="preserve"> will be hidden </w:t>
                      </w:r>
                      <w:r>
                        <w:rPr>
                          <w:lang w:eastAsia="ja-JP"/>
                        </w:rPr>
                        <w:t>with</w:t>
                      </w:r>
                      <w:r w:rsidRPr="00B87EE3">
                        <w:rPr>
                          <w:lang w:eastAsia="ja-JP"/>
                        </w:rPr>
                        <w:t xml:space="preserve"> XXXX to retain privacy.</w:t>
                      </w:r>
                    </w:p>
                  </w:txbxContent>
                </v:textbox>
                <w10:wrap type="square" anchorx="margin"/>
              </v:shape>
            </w:pict>
          </mc:Fallback>
        </mc:AlternateContent>
      </w:r>
    </w:p>
    <w:p w14:paraId="26B22F70" w14:textId="56CB6454" w:rsidR="00F83519" w:rsidRPr="00947700" w:rsidRDefault="00AA6533" w:rsidP="00F42FED">
      <w:pPr>
        <w:rPr>
          <w:lang w:val="en-AU"/>
        </w:rPr>
      </w:pPr>
      <w:r>
        <w:rPr>
          <w:noProof/>
        </w:rPr>
        <mc:AlternateContent>
          <mc:Choice Requires="wps">
            <w:drawing>
              <wp:anchor distT="0" distB="0" distL="114300" distR="114300" simplePos="0" relativeHeight="251674624" behindDoc="0" locked="0" layoutInCell="1" allowOverlap="1" wp14:anchorId="0C2DA2F7" wp14:editId="30227314">
                <wp:simplePos x="0" y="0"/>
                <wp:positionH relativeFrom="margin">
                  <wp:posOffset>-238655</wp:posOffset>
                </wp:positionH>
                <wp:positionV relativeFrom="paragraph">
                  <wp:posOffset>2025630</wp:posOffset>
                </wp:positionV>
                <wp:extent cx="3870325" cy="209550"/>
                <wp:effectExtent l="0" t="0" r="0" b="0"/>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70325" cy="209550"/>
                        </a:xfrm>
                        <a:prstGeom prst="rect">
                          <a:avLst/>
                        </a:prstGeom>
                        <a:solidFill>
                          <a:prstClr val="white"/>
                        </a:solidFill>
                        <a:ln>
                          <a:noFill/>
                        </a:ln>
                      </wps:spPr>
                      <wps:txbx>
                        <w:txbxContent>
                          <w:p w14:paraId="41569171" w14:textId="761C48D7" w:rsidR="00947700" w:rsidRPr="00337CB1" w:rsidRDefault="00947700" w:rsidP="00947700">
                            <w:pPr>
                              <w:pStyle w:val="Caption"/>
                              <w:rPr>
                                <w:noProof/>
                              </w:rPr>
                            </w:pPr>
                            <w:r>
                              <w:t xml:space="preserve">Figure </w:t>
                            </w:r>
                            <w:r w:rsidR="009B43D5">
                              <w:t>5</w:t>
                            </w:r>
                            <w:r>
                              <w:t>: List of inspection directions for the Entry Id selected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A2F7" id="Text Box 13" o:spid="_x0000_s1035" type="#_x0000_t202" alt="&quot;&quot;" style="position:absolute;margin-left:-18.8pt;margin-top:159.5pt;width:304.75pt;height: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" stroked="f">
                <v:textbox inset="0,0,0,0">
                  <w:txbxContent>
                    <w:p w14:paraId="41569171" w14:textId="761C48D7" w:rsidR="00947700" w:rsidRPr="00337CB1" w:rsidRDefault="00947700" w:rsidP="00947700">
                      <w:pPr>
                        <w:pStyle w:val="Caption"/>
                        <w:rPr>
                          <w:noProof/>
                        </w:rPr>
                      </w:pPr>
                      <w:r>
                        <w:t xml:space="preserve">Figure </w:t>
                      </w:r>
                      <w:r w:rsidR="009B43D5">
                        <w:t>5</w:t>
                      </w:r>
                      <w:r>
                        <w:t>: List of inspection directions for the Entry Id selected</w:t>
                      </w:r>
                    </w:p>
                  </w:txbxContent>
                </v:textbox>
                <w10:wrap type="square" anchorx="margin"/>
              </v:shape>
            </w:pict>
          </mc:Fallback>
        </mc:AlternateContent>
      </w:r>
      <w:r w:rsidR="00F83519">
        <w:rPr>
          <w:noProof/>
          <w:lang w:val="en-AU"/>
        </w:rPr>
        <w:drawing>
          <wp:inline distT="0" distB="0" distL="0" distR="0" wp14:anchorId="569022F3" wp14:editId="0FEB985C">
            <wp:extent cx="3635160" cy="1942316"/>
            <wp:effectExtent l="0" t="0" r="3810" b="127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7"/>
                    <a:stretch>
                      <a:fillRect/>
                    </a:stretch>
                  </pic:blipFill>
                  <pic:spPr>
                    <a:xfrm>
                      <a:off x="0" y="0"/>
                      <a:ext cx="3654082" cy="1952427"/>
                    </a:xfrm>
                    <a:prstGeom prst="rect">
                      <a:avLst/>
                    </a:prstGeom>
                  </pic:spPr>
                </pic:pic>
              </a:graphicData>
            </a:graphic>
          </wp:inline>
        </w:drawing>
      </w:r>
    </w:p>
    <w:p w14:paraId="5EC3EED8" w14:textId="10E80790" w:rsidR="00AA6533" w:rsidRDefault="00AA6533" w:rsidP="00F64856">
      <w:pPr>
        <w:jc w:val="center"/>
        <w:rPr>
          <w:lang w:val="en-AU"/>
        </w:rPr>
      </w:pPr>
    </w:p>
    <w:p w14:paraId="2BE5909E" w14:textId="31459E01" w:rsidR="00EB1834" w:rsidRPr="00EB1834" w:rsidRDefault="00262E71" w:rsidP="00F64856">
      <w:pPr>
        <w:jc w:val="center"/>
        <w:rPr>
          <w:lang w:val="en-AU"/>
        </w:rPr>
      </w:pPr>
      <w:r>
        <w:rPr>
          <w:lang w:val="en-AU"/>
        </w:rPr>
        <w:t>T</w:t>
      </w:r>
      <w:r w:rsidR="00EB1834" w:rsidRPr="00EB1834">
        <w:rPr>
          <w:lang w:val="en-AU"/>
        </w:rPr>
        <w:t>he status column displays the inspection status of the direction:</w:t>
      </w:r>
    </w:p>
    <w:p w14:paraId="20E9B7B2" w14:textId="77777777" w:rsidR="00EB1834" w:rsidRPr="00262E71" w:rsidRDefault="00EB1834" w:rsidP="00262E71">
      <w:pPr>
        <w:pStyle w:val="Bulletpointlist"/>
        <w:ind w:left="714" w:hanging="357"/>
      </w:pPr>
      <w:r w:rsidRPr="00262E71">
        <w:t>Booked – an inspection has been booked for this direction</w:t>
      </w:r>
    </w:p>
    <w:p w14:paraId="4138E747" w14:textId="77777777" w:rsidR="00EB1834" w:rsidRPr="00262E71" w:rsidRDefault="00EB1834" w:rsidP="00262E71">
      <w:pPr>
        <w:pStyle w:val="Bulletpointlist"/>
        <w:ind w:left="714" w:hanging="357"/>
      </w:pPr>
      <w:r w:rsidRPr="00262E71">
        <w:t>Not booked – an inspection has not been booked for this direction</w:t>
      </w:r>
    </w:p>
    <w:p w14:paraId="3F0D70CD" w14:textId="254F885B" w:rsidR="00EB1834" w:rsidRPr="00262E71" w:rsidRDefault="00EB1834" w:rsidP="00262E71">
      <w:pPr>
        <w:pStyle w:val="Bulletpointlist"/>
        <w:ind w:left="714" w:hanging="357"/>
      </w:pPr>
      <w:r w:rsidRPr="00262E71">
        <w:t>Pending -</w:t>
      </w:r>
      <w:r w:rsidR="00262E71">
        <w:t xml:space="preserve"> </w:t>
      </w:r>
      <w:r w:rsidRPr="00262E71">
        <w:t>an inspection request has already been lodged, and is pending booking by the department</w:t>
      </w:r>
    </w:p>
    <w:p w14:paraId="01AD326E" w14:textId="77777777" w:rsidR="00EB1834" w:rsidRPr="00262E71" w:rsidRDefault="00EB1834" w:rsidP="00262E71">
      <w:pPr>
        <w:pStyle w:val="Bulletpointlist"/>
        <w:ind w:left="714" w:hanging="357"/>
      </w:pPr>
      <w:r w:rsidRPr="00262E71">
        <w:t>Selected – the direction has already been selected by you in the current request being lodged</w:t>
      </w:r>
    </w:p>
    <w:p w14:paraId="5E102EA3" w14:textId="77777777" w:rsidR="009A33FC" w:rsidRPr="00530EF1" w:rsidRDefault="00EB1834" w:rsidP="0092088B">
      <w:pPr>
        <w:pStyle w:val="Bulletpointlist"/>
        <w:ind w:left="714" w:hanging="357"/>
        <w:rPr>
          <w:i/>
          <w:color w:val="B05B4C"/>
          <w:lang w:eastAsia="ja-JP"/>
        </w:rPr>
      </w:pPr>
      <w:r w:rsidRPr="009A33FC">
        <w:t>Inspection I</w:t>
      </w:r>
      <w:r w:rsidR="00262E71">
        <w:t>n</w:t>
      </w:r>
      <w:r w:rsidRPr="009A33FC">
        <w:t xml:space="preserve"> progress – the inspection for the selected direction is in progress.</w:t>
      </w:r>
    </w:p>
    <w:p w14:paraId="238ADD2F" w14:textId="77777777" w:rsidR="009A33FC" w:rsidRPr="00530EF1" w:rsidRDefault="009A33FC" w:rsidP="009A33FC">
      <w:pPr>
        <w:pStyle w:val="Bulletpointlist"/>
        <w:numPr>
          <w:ilvl w:val="0"/>
          <w:numId w:val="0"/>
        </w:numPr>
        <w:ind w:left="357"/>
        <w:rPr>
          <w:i/>
          <w:color w:val="B05B4C"/>
          <w:lang w:eastAsia="ja-JP"/>
        </w:rPr>
      </w:pPr>
    </w:p>
    <w:p w14:paraId="0B57CF66" w14:textId="128E0C99" w:rsidR="00FA1C8F" w:rsidRPr="00530EF1" w:rsidRDefault="00FA1C8F" w:rsidP="00AA6533">
      <w:pPr>
        <w:pStyle w:val="Bulletpointlist"/>
        <w:numPr>
          <w:ilvl w:val="0"/>
          <w:numId w:val="0"/>
        </w:numPr>
        <w:rPr>
          <w:i/>
          <w:color w:val="B05B4C"/>
          <w:lang w:eastAsia="ja-JP"/>
        </w:rPr>
      </w:pPr>
    </w:p>
    <w:p w14:paraId="4AC86B70" w14:textId="77777777" w:rsidR="00FA1C8F" w:rsidRPr="00530EF1" w:rsidRDefault="00FA1C8F" w:rsidP="00AA6533">
      <w:pPr>
        <w:pStyle w:val="Bulletpointlist"/>
        <w:numPr>
          <w:ilvl w:val="0"/>
          <w:numId w:val="0"/>
        </w:numPr>
        <w:rPr>
          <w:i/>
          <w:color w:val="B05B4C"/>
          <w:lang w:eastAsia="ja-JP"/>
        </w:rPr>
      </w:pPr>
    </w:p>
    <w:p w14:paraId="44E122E8" w14:textId="72BC1948" w:rsidR="00844A6C" w:rsidRPr="00530EF1" w:rsidRDefault="00143584" w:rsidP="00860956">
      <w:pPr>
        <w:jc w:val="both"/>
        <w:rPr>
          <w:i/>
          <w:color w:val="B05B4C"/>
          <w:lang w:eastAsia="ja-JP"/>
        </w:rPr>
      </w:pPr>
      <w:r w:rsidRPr="00530EF1">
        <w:rPr>
          <w:i/>
          <w:color w:val="B05B4C"/>
          <w:lang w:eastAsia="ja-JP"/>
        </w:rPr>
        <w:t xml:space="preserve">Note: </w:t>
      </w:r>
      <w:r w:rsidR="00844A6C" w:rsidRPr="00530EF1">
        <w:rPr>
          <w:i/>
          <w:color w:val="B05B4C"/>
          <w:lang w:eastAsia="ja-JP"/>
        </w:rPr>
        <w:t xml:space="preserve">You will be unable to lodge a request for inspection for any direction against an Entry ID if there are other in-progress directions which need to be completed first. For example, if there is any document assessment or ICS amendment required direction/s against that Entry </w:t>
      </w:r>
      <w:proofErr w:type="gramStart"/>
      <w:r w:rsidR="0052014E" w:rsidRPr="00530EF1">
        <w:rPr>
          <w:i/>
          <w:color w:val="B05B4C"/>
          <w:lang w:eastAsia="ja-JP"/>
        </w:rPr>
        <w:t xml:space="preserve">ID, </w:t>
      </w:r>
      <w:r w:rsidR="00844A6C" w:rsidRPr="00530EF1">
        <w:rPr>
          <w:i/>
          <w:color w:val="B05B4C"/>
          <w:lang w:eastAsia="ja-JP"/>
        </w:rPr>
        <w:t xml:space="preserve">  </w:t>
      </w:r>
      <w:proofErr w:type="gramEnd"/>
      <w:r w:rsidR="0052014E" w:rsidRPr="00530EF1">
        <w:rPr>
          <w:i/>
          <w:color w:val="B05B4C"/>
          <w:lang w:eastAsia="ja-JP"/>
        </w:rPr>
        <w:t>t</w:t>
      </w:r>
      <w:r w:rsidR="00844A6C" w:rsidRPr="00530EF1">
        <w:rPr>
          <w:i/>
          <w:color w:val="B05B4C"/>
          <w:lang w:eastAsia="ja-JP"/>
        </w:rPr>
        <w:t>he following message will be displayed:</w:t>
      </w:r>
    </w:p>
    <w:p w14:paraId="3522CAFB" w14:textId="77777777" w:rsidR="001A0981" w:rsidRPr="00530EF1" w:rsidRDefault="001A0981" w:rsidP="00860956">
      <w:pPr>
        <w:jc w:val="both"/>
        <w:rPr>
          <w:i/>
          <w:color w:val="B05B4C"/>
          <w:lang w:eastAsia="ja-JP"/>
        </w:rPr>
      </w:pPr>
    </w:p>
    <w:p w14:paraId="5EB8E315" w14:textId="712E0DFE" w:rsidR="00844A6C" w:rsidRDefault="00143584" w:rsidP="001A0981">
      <w:pPr>
        <w:pStyle w:val="Heading30"/>
        <w:rPr>
          <w:rFonts w:eastAsiaTheme="minorEastAsia"/>
          <w:lang w:eastAsia="ja-JP"/>
        </w:rPr>
      </w:pPr>
      <w:r w:rsidRPr="00947731">
        <w:rPr>
          <w:rFonts w:eastAsiaTheme="minorEastAsia"/>
          <w:lang w:eastAsia="ja-JP"/>
        </w:rPr>
        <w:t>“You cannot lodge an inspection request for this entry whilst there are other actions pending.  Please contact the broker or provide the information as requested by the department.”</w:t>
      </w:r>
    </w:p>
    <w:p w14:paraId="0EDBB121" w14:textId="77777777" w:rsidR="001A0981" w:rsidRPr="001A0981" w:rsidRDefault="001A0981" w:rsidP="001A0981">
      <w:pPr>
        <w:rPr>
          <w:lang w:val="en-AU" w:eastAsia="ja-JP"/>
        </w:rPr>
      </w:pPr>
    </w:p>
    <w:p w14:paraId="2907E46B" w14:textId="77777777" w:rsidR="00844A6C" w:rsidRPr="00530EF1" w:rsidRDefault="00844A6C" w:rsidP="00860956">
      <w:pPr>
        <w:jc w:val="both"/>
        <w:rPr>
          <w:i/>
          <w:color w:val="B05B4C"/>
          <w:lang w:eastAsia="ja-JP"/>
        </w:rPr>
      </w:pPr>
      <w:r w:rsidRPr="00530EF1">
        <w:rPr>
          <w:i/>
          <w:color w:val="B05B4C"/>
          <w:lang w:eastAsia="ja-JP"/>
        </w:rPr>
        <w:t xml:space="preserve">Likewise, you will be unable to lodge a request for inspection against a specific direction if there are any in-progress directions which need to be completed first.  For example, fumigation or pending test results directions. </w:t>
      </w:r>
    </w:p>
    <w:p w14:paraId="2ED2AB19" w14:textId="5A801DCA" w:rsidR="00844A6C" w:rsidRPr="00530EF1" w:rsidRDefault="00844A6C" w:rsidP="00860956">
      <w:pPr>
        <w:jc w:val="both"/>
        <w:rPr>
          <w:i/>
          <w:color w:val="B05B4C"/>
          <w:lang w:eastAsia="ja-JP"/>
        </w:rPr>
      </w:pPr>
      <w:r w:rsidRPr="00530EF1">
        <w:rPr>
          <w:i/>
          <w:color w:val="B05B4C"/>
          <w:lang w:eastAsia="ja-JP"/>
        </w:rPr>
        <w:t xml:space="preserve">Once these in-progress directions have been completed, try lodging a request for inspection against the Entry </w:t>
      </w:r>
      <w:r w:rsidR="0052014E" w:rsidRPr="00530EF1">
        <w:rPr>
          <w:i/>
          <w:color w:val="B05B4C"/>
          <w:lang w:eastAsia="ja-JP"/>
        </w:rPr>
        <w:t xml:space="preserve">ID </w:t>
      </w:r>
      <w:r w:rsidRPr="00530EF1">
        <w:rPr>
          <w:i/>
          <w:color w:val="B05B4C"/>
          <w:lang w:eastAsia="ja-JP"/>
        </w:rPr>
        <w:t>and/or Direction again.</w:t>
      </w:r>
    </w:p>
    <w:p w14:paraId="1A64A80B" w14:textId="228F6D2A" w:rsidR="00844A6C" w:rsidRPr="00530EF1" w:rsidRDefault="00844A6C" w:rsidP="00844A6C">
      <w:pPr>
        <w:rPr>
          <w:i/>
          <w:color w:val="B05B4C"/>
          <w:lang w:eastAsia="ja-JP"/>
        </w:rPr>
      </w:pPr>
    </w:p>
    <w:p w14:paraId="735B9C74" w14:textId="1C8DF0D3" w:rsidR="00844A6C" w:rsidRPr="00530EF1" w:rsidRDefault="00844A6C" w:rsidP="00844A6C">
      <w:pPr>
        <w:rPr>
          <w:i/>
          <w:color w:val="B05B4C"/>
          <w:lang w:eastAsia="ja-JP"/>
        </w:rPr>
      </w:pPr>
    </w:p>
    <w:p w14:paraId="0C5C8AAC" w14:textId="5540AEEA" w:rsidR="00844A6C" w:rsidRPr="00530EF1" w:rsidRDefault="00844A6C" w:rsidP="00844A6C">
      <w:pPr>
        <w:rPr>
          <w:i/>
          <w:color w:val="B05B4C"/>
          <w:lang w:eastAsia="ja-JP"/>
        </w:rPr>
      </w:pPr>
    </w:p>
    <w:p w14:paraId="2D833D52" w14:textId="1ED4455D" w:rsidR="00844A6C" w:rsidRPr="00530EF1" w:rsidRDefault="00844A6C" w:rsidP="00844A6C">
      <w:pPr>
        <w:rPr>
          <w:i/>
          <w:color w:val="B05B4C"/>
          <w:lang w:eastAsia="ja-JP"/>
        </w:rPr>
      </w:pPr>
    </w:p>
    <w:p w14:paraId="5075BAB4" w14:textId="4F8874E4" w:rsidR="00844A6C" w:rsidRPr="00530EF1" w:rsidRDefault="00844A6C" w:rsidP="00844A6C">
      <w:pPr>
        <w:rPr>
          <w:i/>
          <w:color w:val="B05B4C"/>
          <w:lang w:eastAsia="ja-JP"/>
        </w:rPr>
      </w:pPr>
    </w:p>
    <w:p w14:paraId="40F91F14" w14:textId="302A0A59" w:rsidR="00844A6C" w:rsidRPr="00530EF1" w:rsidRDefault="00844A6C" w:rsidP="00844A6C">
      <w:pPr>
        <w:rPr>
          <w:i/>
          <w:color w:val="B05B4C"/>
          <w:lang w:eastAsia="ja-JP"/>
        </w:rPr>
      </w:pPr>
    </w:p>
    <w:p w14:paraId="57DBC821" w14:textId="259984FD" w:rsidR="00844A6C" w:rsidRPr="00530EF1" w:rsidRDefault="00844A6C" w:rsidP="00844A6C">
      <w:pPr>
        <w:rPr>
          <w:i/>
          <w:color w:val="B05B4C"/>
          <w:lang w:eastAsia="ja-JP"/>
        </w:rPr>
      </w:pPr>
    </w:p>
    <w:p w14:paraId="0D8FA013" w14:textId="59FCBB4A" w:rsidR="00844A6C" w:rsidRPr="00530EF1" w:rsidRDefault="00844A6C" w:rsidP="00844A6C">
      <w:pPr>
        <w:rPr>
          <w:i/>
          <w:color w:val="B05B4C"/>
          <w:lang w:eastAsia="ja-JP"/>
        </w:rPr>
      </w:pPr>
    </w:p>
    <w:p w14:paraId="4FA9DD2C" w14:textId="4296D247" w:rsidR="00844A6C" w:rsidRPr="00530EF1" w:rsidRDefault="00844A6C" w:rsidP="00844A6C">
      <w:pPr>
        <w:rPr>
          <w:i/>
          <w:color w:val="B05B4C"/>
          <w:lang w:eastAsia="ja-JP"/>
        </w:rPr>
      </w:pPr>
    </w:p>
    <w:p w14:paraId="2F0DB9D9" w14:textId="77777777" w:rsidR="00844A6C" w:rsidRPr="00530EF1" w:rsidRDefault="00844A6C" w:rsidP="00844A6C">
      <w:pPr>
        <w:rPr>
          <w:i/>
          <w:color w:val="B05B4C"/>
          <w:lang w:eastAsia="ja-JP"/>
        </w:rPr>
      </w:pPr>
    </w:p>
    <w:p w14:paraId="6BA62F35" w14:textId="5FD60BB7" w:rsidR="00262E71" w:rsidRDefault="007517D4" w:rsidP="001A0981">
      <w:pPr>
        <w:pStyle w:val="Heading30"/>
        <w:rPr>
          <w:rFonts w:eastAsiaTheme="minorEastAsia"/>
        </w:rPr>
      </w:pPr>
      <w:r w:rsidRPr="00844A6C">
        <w:rPr>
          <w:rFonts w:eastAsiaTheme="minorEastAsia"/>
        </w:rPr>
        <w:t xml:space="preserve">If a </w:t>
      </w:r>
      <w:r w:rsidR="006E6219" w:rsidRPr="00844A6C">
        <w:rPr>
          <w:rFonts w:eastAsiaTheme="minorEastAsia"/>
        </w:rPr>
        <w:t>D</w:t>
      </w:r>
      <w:r w:rsidRPr="00844A6C">
        <w:rPr>
          <w:rFonts w:eastAsiaTheme="minorEastAsia"/>
        </w:rPr>
        <w:t xml:space="preserve">irection does not have an inspection location, you can add the address by </w:t>
      </w:r>
      <w:r w:rsidRPr="00844A6C">
        <w:rPr>
          <w:rFonts w:eastAsiaTheme="minorEastAsia"/>
          <w:b/>
          <w:bCs/>
        </w:rPr>
        <w:t>selecting</w:t>
      </w:r>
      <w:r w:rsidRPr="00844A6C">
        <w:rPr>
          <w:rFonts w:eastAsiaTheme="minorEastAsia"/>
        </w:rPr>
        <w:t xml:space="preserve"> the add location button.</w:t>
      </w:r>
    </w:p>
    <w:p w14:paraId="318C52BC" w14:textId="58DA1266" w:rsidR="00637766" w:rsidRPr="00637766" w:rsidRDefault="00637766" w:rsidP="00637766">
      <w:pPr>
        <w:rPr>
          <w:lang w:val="en-AU"/>
        </w:rPr>
      </w:pPr>
      <w:r>
        <w:rPr>
          <w:noProof/>
          <w:lang w:eastAsia="ja-JP"/>
        </w:rPr>
        <mc:AlternateContent>
          <mc:Choice Requires="wps">
            <w:drawing>
              <wp:anchor distT="45720" distB="45720" distL="114300" distR="114300" simplePos="0" relativeHeight="251729920" behindDoc="0" locked="0" layoutInCell="1" allowOverlap="1" wp14:anchorId="365A9867" wp14:editId="34A589C7">
                <wp:simplePos x="0" y="0"/>
                <wp:positionH relativeFrom="margin">
                  <wp:posOffset>3669030</wp:posOffset>
                </wp:positionH>
                <wp:positionV relativeFrom="paragraph">
                  <wp:posOffset>156845</wp:posOffset>
                </wp:positionV>
                <wp:extent cx="3148330" cy="2297430"/>
                <wp:effectExtent l="0" t="0" r="0" b="762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297430"/>
                        </a:xfrm>
                        <a:prstGeom prst="rect">
                          <a:avLst/>
                        </a:prstGeom>
                        <a:solidFill>
                          <a:srgbClr val="FFFFFF"/>
                        </a:solidFill>
                        <a:ln w="9525">
                          <a:noFill/>
                          <a:miter lim="800000"/>
                          <a:headEnd/>
                          <a:tailEnd/>
                        </a:ln>
                      </wps:spPr>
                      <wps:txbx>
                        <w:txbxContent>
                          <w:p w14:paraId="6827895E" w14:textId="205F1288" w:rsidR="00637766" w:rsidRPr="00637766" w:rsidRDefault="00637766" w:rsidP="00637766">
                            <w:pPr>
                              <w:jc w:val="both"/>
                              <w:rPr>
                                <w:i/>
                                <w:color w:val="C26E60"/>
                                <w:lang w:eastAsia="ja-JP"/>
                              </w:rPr>
                            </w:pPr>
                            <w:r w:rsidRPr="00637766">
                              <w:rPr>
                                <w:i/>
                                <w:color w:val="C26E60"/>
                                <w:lang w:eastAsia="ja-JP"/>
                              </w:rPr>
                              <w:t xml:space="preserve">Note:  Please note that this ‘add location’ function will not update the location on the </w:t>
                            </w:r>
                            <w:r w:rsidR="00553EE2">
                              <w:rPr>
                                <w:i/>
                                <w:color w:val="C26E60"/>
                                <w:lang w:eastAsia="ja-JP"/>
                              </w:rPr>
                              <w:t>D</w:t>
                            </w:r>
                            <w:r w:rsidRPr="00637766">
                              <w:rPr>
                                <w:i/>
                                <w:color w:val="C26E60"/>
                                <w:lang w:eastAsia="ja-JP"/>
                              </w:rPr>
                              <w:t>irection</w:t>
                            </w:r>
                            <w:r w:rsidR="00553EE2">
                              <w:rPr>
                                <w:i/>
                                <w:color w:val="C26E60"/>
                                <w:lang w:eastAsia="ja-JP"/>
                              </w:rPr>
                              <w:t xml:space="preserve"> itself</w:t>
                            </w:r>
                            <w:r w:rsidRPr="00637766">
                              <w:rPr>
                                <w:i/>
                                <w:color w:val="C26E60"/>
                                <w:lang w:eastAsia="ja-JP"/>
                              </w:rPr>
                              <w:t xml:space="preserve"> so that other parties can book through the Portal.</w:t>
                            </w:r>
                          </w:p>
                          <w:p w14:paraId="4FCDCB17" w14:textId="0AE69F68" w:rsidR="00637766" w:rsidRPr="00637766" w:rsidRDefault="0081208A" w:rsidP="00637766">
                            <w:pPr>
                              <w:jc w:val="both"/>
                              <w:rPr>
                                <w:i/>
                                <w:color w:val="C26E60"/>
                                <w:lang w:eastAsia="ja-JP"/>
                              </w:rPr>
                            </w:pPr>
                            <w:r>
                              <w:rPr>
                                <w:i/>
                                <w:color w:val="C26E60"/>
                                <w:lang w:eastAsia="ja-JP"/>
                              </w:rPr>
                              <w:t>To update the location on the Direction, i</w:t>
                            </w:r>
                            <w:r w:rsidR="00637766" w:rsidRPr="00637766">
                              <w:rPr>
                                <w:i/>
                                <w:color w:val="C26E60"/>
                                <w:lang w:eastAsia="ja-JP"/>
                              </w:rPr>
                              <w:t>f you are the broker, the location can be updated through COLS.</w:t>
                            </w:r>
                          </w:p>
                          <w:p w14:paraId="24F5196F" w14:textId="77777777" w:rsidR="00637766" w:rsidRPr="00637766" w:rsidRDefault="00637766" w:rsidP="00637766">
                            <w:pPr>
                              <w:jc w:val="both"/>
                              <w:rPr>
                                <w:i/>
                                <w:color w:val="C26E60"/>
                                <w:lang w:eastAsia="ja-JP"/>
                              </w:rPr>
                            </w:pPr>
                            <w:r w:rsidRPr="00637766">
                              <w:rPr>
                                <w:i/>
                                <w:color w:val="C26E60"/>
                                <w:lang w:eastAsia="ja-JP"/>
                              </w:rPr>
                              <w:t>If you are the AA or the Importer, please contact your broker to update the location.</w:t>
                            </w:r>
                          </w:p>
                          <w:p w14:paraId="3C0A30AB" w14:textId="69DD7643" w:rsidR="00637766" w:rsidRPr="004C1A69" w:rsidRDefault="00637766" w:rsidP="001A0981">
                            <w:pPr>
                              <w:pStyle w:val="Note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A9867" id="_x0000_s1036" type="#_x0000_t202" alt="&quot;&quot;" style="position:absolute;margin-left:288.9pt;margin-top:12.35pt;width:247.9pt;height:180.9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" stroked="f">
                <v:textbox>
                  <w:txbxContent>
                    <w:p w14:paraId="6827895E" w14:textId="205F1288" w:rsidR="00637766" w:rsidRPr="00637766" w:rsidRDefault="00637766" w:rsidP="00637766">
                      <w:pPr>
                        <w:jc w:val="both"/>
                        <w:rPr>
                          <w:i/>
                          <w:color w:val="C26E60"/>
                          <w:lang w:eastAsia="ja-JP"/>
                        </w:rPr>
                      </w:pPr>
                      <w:r w:rsidRPr="00637766">
                        <w:rPr>
                          <w:i/>
                          <w:color w:val="C26E60"/>
                          <w:lang w:eastAsia="ja-JP"/>
                        </w:rPr>
                        <w:t xml:space="preserve">Note:  Please note that this ‘add location’ function will not update the location on the </w:t>
                      </w:r>
                      <w:r w:rsidR="00553EE2">
                        <w:rPr>
                          <w:i/>
                          <w:color w:val="C26E60"/>
                          <w:lang w:eastAsia="ja-JP"/>
                        </w:rPr>
                        <w:t>D</w:t>
                      </w:r>
                      <w:r w:rsidRPr="00637766">
                        <w:rPr>
                          <w:i/>
                          <w:color w:val="C26E60"/>
                          <w:lang w:eastAsia="ja-JP"/>
                        </w:rPr>
                        <w:t>irection</w:t>
                      </w:r>
                      <w:r w:rsidR="00553EE2">
                        <w:rPr>
                          <w:i/>
                          <w:color w:val="C26E60"/>
                          <w:lang w:eastAsia="ja-JP"/>
                        </w:rPr>
                        <w:t xml:space="preserve"> itself</w:t>
                      </w:r>
                      <w:r w:rsidRPr="00637766">
                        <w:rPr>
                          <w:i/>
                          <w:color w:val="C26E60"/>
                          <w:lang w:eastAsia="ja-JP"/>
                        </w:rPr>
                        <w:t xml:space="preserve"> so that other parties can book through the Portal.</w:t>
                      </w:r>
                    </w:p>
                    <w:p w14:paraId="4FCDCB17" w14:textId="0AE69F68" w:rsidR="00637766" w:rsidRPr="00637766" w:rsidRDefault="0081208A" w:rsidP="00637766">
                      <w:pPr>
                        <w:jc w:val="both"/>
                        <w:rPr>
                          <w:i/>
                          <w:color w:val="C26E60"/>
                          <w:lang w:eastAsia="ja-JP"/>
                        </w:rPr>
                      </w:pPr>
                      <w:r>
                        <w:rPr>
                          <w:i/>
                          <w:color w:val="C26E60"/>
                          <w:lang w:eastAsia="ja-JP"/>
                        </w:rPr>
                        <w:t>To update the location on the Direction, i</w:t>
                      </w:r>
                      <w:r w:rsidR="00637766" w:rsidRPr="00637766">
                        <w:rPr>
                          <w:i/>
                          <w:color w:val="C26E60"/>
                          <w:lang w:eastAsia="ja-JP"/>
                        </w:rPr>
                        <w:t>f you are the broker, the location can be updated through COLS.</w:t>
                      </w:r>
                    </w:p>
                    <w:p w14:paraId="24F5196F" w14:textId="77777777" w:rsidR="00637766" w:rsidRPr="00637766" w:rsidRDefault="00637766" w:rsidP="00637766">
                      <w:pPr>
                        <w:jc w:val="both"/>
                        <w:rPr>
                          <w:i/>
                          <w:color w:val="C26E60"/>
                          <w:lang w:eastAsia="ja-JP"/>
                        </w:rPr>
                      </w:pPr>
                      <w:r w:rsidRPr="00637766">
                        <w:rPr>
                          <w:i/>
                          <w:color w:val="C26E60"/>
                          <w:lang w:eastAsia="ja-JP"/>
                        </w:rPr>
                        <w:t>If you are the AA or the Importer, please contact your broker to update the location.</w:t>
                      </w:r>
                    </w:p>
                    <w:p w14:paraId="3C0A30AB" w14:textId="69DD7643" w:rsidR="00637766" w:rsidRPr="004C1A69" w:rsidRDefault="00637766" w:rsidP="001A0981">
                      <w:pPr>
                        <w:pStyle w:val="Notetext"/>
                      </w:pPr>
                    </w:p>
                  </w:txbxContent>
                </v:textbox>
                <w10:wrap type="square" anchorx="margin"/>
              </v:shape>
            </w:pict>
          </mc:Fallback>
        </mc:AlternateContent>
      </w:r>
    </w:p>
    <w:p w14:paraId="6207E701" w14:textId="780E54D9" w:rsidR="00315A87" w:rsidRDefault="00637766" w:rsidP="00637766">
      <w:r>
        <w:rPr>
          <w:rFonts w:cstheme="minorHAnsi"/>
          <w:noProof/>
        </w:rPr>
        <w:drawing>
          <wp:inline distT="0" distB="0" distL="0" distR="0" wp14:anchorId="1FD86992" wp14:editId="4C56BAF0">
            <wp:extent cx="3424879" cy="2262974"/>
            <wp:effectExtent l="19050" t="19050" r="23495" b="2349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rcRect l="1609" r="1609"/>
                    <a:stretch>
                      <a:fillRect/>
                    </a:stretch>
                  </pic:blipFill>
                  <pic:spPr bwMode="auto">
                    <a:xfrm>
                      <a:off x="0" y="0"/>
                      <a:ext cx="3464598" cy="2289218"/>
                    </a:xfrm>
                    <a:prstGeom prst="rect">
                      <a:avLst/>
                    </a:prstGeom>
                    <a:ln>
                      <a:solidFill>
                        <a:srgbClr val="002855"/>
                      </a:solidFill>
                    </a:ln>
                    <a:extLst>
                      <a:ext uri="{53640926-AAD7-44D8-BBD7-CCE9431645EC}">
                        <a14:shadowObscured xmlns:a14="http://schemas.microsoft.com/office/drawing/2010/main"/>
                      </a:ext>
                    </a:extLst>
                  </pic:spPr>
                </pic:pic>
              </a:graphicData>
            </a:graphic>
          </wp:inline>
        </w:drawing>
      </w:r>
    </w:p>
    <w:p w14:paraId="7F07BACB" w14:textId="5390C26A" w:rsidR="007517D4" w:rsidRPr="007517D4" w:rsidRDefault="00637766" w:rsidP="007517D4">
      <w:pPr>
        <w:jc w:val="center"/>
        <w:rPr>
          <w:lang w:val="en-AU"/>
        </w:rPr>
      </w:pPr>
      <w:r>
        <w:rPr>
          <w:noProof/>
        </w:rPr>
        <mc:AlternateContent>
          <mc:Choice Requires="wps">
            <w:drawing>
              <wp:anchor distT="0" distB="0" distL="114300" distR="114300" simplePos="0" relativeHeight="251678720" behindDoc="0" locked="0" layoutInCell="1" allowOverlap="1" wp14:anchorId="25444625" wp14:editId="4DA36405">
                <wp:simplePos x="0" y="0"/>
                <wp:positionH relativeFrom="margin">
                  <wp:posOffset>1414945</wp:posOffset>
                </wp:positionH>
                <wp:positionV relativeFrom="paragraph">
                  <wp:posOffset>97155</wp:posOffset>
                </wp:positionV>
                <wp:extent cx="3870325" cy="209550"/>
                <wp:effectExtent l="0" t="0" r="0" b="0"/>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70325" cy="209550"/>
                        </a:xfrm>
                        <a:prstGeom prst="rect">
                          <a:avLst/>
                        </a:prstGeom>
                        <a:solidFill>
                          <a:prstClr val="white"/>
                        </a:solidFill>
                        <a:ln>
                          <a:noFill/>
                        </a:ln>
                      </wps:spPr>
                      <wps:txbx>
                        <w:txbxContent>
                          <w:p w14:paraId="61307F3D" w14:textId="151D7CCA" w:rsidR="007517D4" w:rsidRPr="00337CB1" w:rsidRDefault="007517D4" w:rsidP="007517D4">
                            <w:pPr>
                              <w:pStyle w:val="Caption"/>
                              <w:rPr>
                                <w:noProof/>
                              </w:rPr>
                            </w:pPr>
                            <w:r>
                              <w:t xml:space="preserve">Figure </w:t>
                            </w:r>
                            <w:r w:rsidR="009B43D5">
                              <w:t>6</w:t>
                            </w:r>
                            <w:r>
                              <w:t>: Add a</w:t>
                            </w:r>
                            <w:r w:rsidR="009B43D5">
                              <w:t>n</w:t>
                            </w:r>
                            <w:r>
                              <w:t xml:space="preserve"> inspection location to a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4625" id="Text Box 17" o:spid="_x0000_s1037" type="#_x0000_t202" alt="&quot;&quot;" style="position:absolute;left:0;text-align:left;margin-left:111.4pt;margin-top:7.65pt;width:304.75pt;height:1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" stroked="f">
                <v:textbox inset="0,0,0,0">
                  <w:txbxContent>
                    <w:p w14:paraId="61307F3D" w14:textId="151D7CCA" w:rsidR="007517D4" w:rsidRPr="00337CB1" w:rsidRDefault="007517D4" w:rsidP="007517D4">
                      <w:pPr>
                        <w:pStyle w:val="Caption"/>
                        <w:rPr>
                          <w:noProof/>
                        </w:rPr>
                      </w:pPr>
                      <w:r>
                        <w:t xml:space="preserve">Figure </w:t>
                      </w:r>
                      <w:r w:rsidR="009B43D5">
                        <w:t>6</w:t>
                      </w:r>
                      <w:r>
                        <w:t>: Add a</w:t>
                      </w:r>
                      <w:r w:rsidR="009B43D5">
                        <w:t>n</w:t>
                      </w:r>
                      <w:r>
                        <w:t xml:space="preserve"> inspection location to a direction</w:t>
                      </w:r>
                    </w:p>
                  </w:txbxContent>
                </v:textbox>
                <w10:wrap type="square" anchorx="margin"/>
              </v:shape>
            </w:pict>
          </mc:Fallback>
        </mc:AlternateContent>
      </w:r>
    </w:p>
    <w:p w14:paraId="3C1612DD" w14:textId="77777777" w:rsidR="00332910" w:rsidRDefault="00332910" w:rsidP="001A0981">
      <w:pPr>
        <w:pStyle w:val="Heading30"/>
      </w:pPr>
    </w:p>
    <w:p w14:paraId="41A31214" w14:textId="66378C55" w:rsidR="00332910" w:rsidRDefault="00332910" w:rsidP="00332910">
      <w:pPr>
        <w:ind w:left="-284"/>
        <w:rPr>
          <w:rFonts w:cstheme="minorHAnsi"/>
        </w:rPr>
      </w:pPr>
      <w:r>
        <w:rPr>
          <w:rFonts w:cstheme="minorHAnsi"/>
        </w:rPr>
        <w:t xml:space="preserve">The inspection location address is checked to ensure it is a valid Australian address. Simply </w:t>
      </w:r>
      <w:r w:rsidRPr="00332910">
        <w:rPr>
          <w:rFonts w:cstheme="minorHAnsi"/>
          <w:b/>
          <w:bCs/>
        </w:rPr>
        <w:t>start typing</w:t>
      </w:r>
      <w:r>
        <w:rPr>
          <w:rFonts w:cstheme="minorHAnsi"/>
        </w:rPr>
        <w:t xml:space="preserve"> the inspection location address and </w:t>
      </w:r>
      <w:r w:rsidRPr="00332910">
        <w:rPr>
          <w:rFonts w:cstheme="minorHAnsi"/>
          <w:b/>
          <w:bCs/>
        </w:rPr>
        <w:t>select</w:t>
      </w:r>
      <w:r>
        <w:rPr>
          <w:rFonts w:cstheme="minorHAnsi"/>
        </w:rPr>
        <w:t xml:space="preserve"> from the options presented. If the inspection location address does not appear, </w:t>
      </w:r>
      <w:r w:rsidRPr="00332910">
        <w:rPr>
          <w:rFonts w:cstheme="minorHAnsi"/>
          <w:b/>
          <w:bCs/>
        </w:rPr>
        <w:t>select</w:t>
      </w:r>
      <w:r>
        <w:rPr>
          <w:rFonts w:cstheme="minorHAnsi"/>
        </w:rPr>
        <w:t xml:space="preserve"> Enter the address manually and </w:t>
      </w:r>
      <w:r w:rsidRPr="00332910">
        <w:rPr>
          <w:rFonts w:cstheme="minorHAnsi"/>
          <w:b/>
          <w:bCs/>
        </w:rPr>
        <w:t>type</w:t>
      </w:r>
      <w:r>
        <w:rPr>
          <w:rFonts w:cstheme="minorHAnsi"/>
        </w:rPr>
        <w:t xml:space="preserve"> the address in the fields.  </w:t>
      </w:r>
    </w:p>
    <w:p w14:paraId="1D0AC7E3" w14:textId="5BA971AB" w:rsidR="00332910" w:rsidRDefault="001A0981" w:rsidP="001A0981">
      <w:pPr>
        <w:pStyle w:val="Heading30"/>
      </w:pPr>
      <w:r>
        <w:rPr>
          <w:noProof/>
          <w:lang w:eastAsia="ja-JP"/>
        </w:rPr>
        <mc:AlternateContent>
          <mc:Choice Requires="wps">
            <w:drawing>
              <wp:anchor distT="45720" distB="45720" distL="114300" distR="114300" simplePos="0" relativeHeight="251742208" behindDoc="0" locked="0" layoutInCell="1" allowOverlap="1" wp14:anchorId="6D895ED1" wp14:editId="1040EDA9">
                <wp:simplePos x="0" y="0"/>
                <wp:positionH relativeFrom="margin">
                  <wp:posOffset>-155575</wp:posOffset>
                </wp:positionH>
                <wp:positionV relativeFrom="paragraph">
                  <wp:posOffset>227965</wp:posOffset>
                </wp:positionV>
                <wp:extent cx="3005455" cy="810895"/>
                <wp:effectExtent l="0" t="0" r="4445" b="8255"/>
                <wp:wrapSquare wrapText="bothSides"/>
                <wp:docPr id="24"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810895"/>
                        </a:xfrm>
                        <a:prstGeom prst="rect">
                          <a:avLst/>
                        </a:prstGeom>
                        <a:solidFill>
                          <a:srgbClr val="FFFFFF"/>
                        </a:solidFill>
                        <a:ln w="9525">
                          <a:noFill/>
                          <a:miter lim="800000"/>
                          <a:headEnd/>
                          <a:tailEnd/>
                        </a:ln>
                      </wps:spPr>
                      <wps:txbx>
                        <w:txbxContent>
                          <w:p w14:paraId="0B9E8811" w14:textId="3D5AE13B" w:rsidR="001A0981" w:rsidRPr="004C1A69" w:rsidRDefault="001A0981" w:rsidP="001A0981">
                            <w:pPr>
                              <w:jc w:val="both"/>
                            </w:pPr>
                            <w:r w:rsidRPr="00637766">
                              <w:rPr>
                                <w:i/>
                                <w:color w:val="C26E60"/>
                                <w:lang w:eastAsia="ja-JP"/>
                              </w:rPr>
                              <w:t xml:space="preserve">Note: </w:t>
                            </w:r>
                            <w:r w:rsidR="00297C1B">
                              <w:rPr>
                                <w:i/>
                                <w:color w:val="C26E60"/>
                                <w:lang w:eastAsia="ja-JP"/>
                              </w:rPr>
                              <w:t xml:space="preserve">The option to enter the address manually will only appear once you start typing the Street Number and 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5ED1" id="Text Box 24" o:spid="_x0000_s1038" type="#_x0000_t202" alt="&quot;&quot;" style="position:absolute;margin-left:-12.25pt;margin-top:17.95pt;width:236.65pt;height:63.8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" stroked="f">
                <v:textbox>
                  <w:txbxContent>
                    <w:p w14:paraId="0B9E8811" w14:textId="3D5AE13B" w:rsidR="001A0981" w:rsidRPr="004C1A69" w:rsidRDefault="001A0981" w:rsidP="001A0981">
                      <w:pPr>
                        <w:jc w:val="both"/>
                      </w:pPr>
                      <w:r w:rsidRPr="00637766">
                        <w:rPr>
                          <w:i/>
                          <w:color w:val="C26E60"/>
                          <w:lang w:eastAsia="ja-JP"/>
                        </w:rPr>
                        <w:t xml:space="preserve">Note: </w:t>
                      </w:r>
                      <w:r w:rsidR="00297C1B">
                        <w:rPr>
                          <w:i/>
                          <w:color w:val="C26E60"/>
                          <w:lang w:eastAsia="ja-JP"/>
                        </w:rPr>
                        <w:t xml:space="preserve">The option to enter the address manually will only appear once you start typing the Street Number and Name. </w:t>
                      </w:r>
                    </w:p>
                  </w:txbxContent>
                </v:textbox>
                <w10:wrap type="square" anchorx="margin"/>
              </v:shape>
            </w:pict>
          </mc:Fallback>
        </mc:AlternateContent>
      </w:r>
    </w:p>
    <w:p w14:paraId="63087701" w14:textId="358E2FBB" w:rsidR="00332910" w:rsidRDefault="00332910" w:rsidP="00332910">
      <w:pPr>
        <w:jc w:val="center"/>
        <w:rPr>
          <w:lang w:val="en-AU"/>
        </w:rPr>
      </w:pPr>
      <w:r>
        <w:rPr>
          <w:rFonts w:cstheme="minorHAnsi"/>
          <w:noProof/>
        </w:rPr>
        <w:drawing>
          <wp:inline distT="0" distB="0" distL="0" distR="0" wp14:anchorId="282B619B" wp14:editId="26A29F44">
            <wp:extent cx="1877068" cy="2955676"/>
            <wp:effectExtent l="19050" t="19050" r="27940" b="1651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r="46892"/>
                    <a:stretch/>
                  </pic:blipFill>
                  <pic:spPr bwMode="auto">
                    <a:xfrm>
                      <a:off x="0" y="0"/>
                      <a:ext cx="1895453" cy="2984625"/>
                    </a:xfrm>
                    <a:prstGeom prst="rect">
                      <a:avLst/>
                    </a:prstGeom>
                    <a:ln>
                      <a:solidFill>
                        <a:srgbClr val="002855"/>
                      </a:solidFill>
                    </a:ln>
                    <a:extLst>
                      <a:ext uri="{53640926-AAD7-44D8-BBD7-CCE9431645EC}">
                        <a14:shadowObscured xmlns:a14="http://schemas.microsoft.com/office/drawing/2010/main"/>
                      </a:ext>
                    </a:extLst>
                  </pic:spPr>
                </pic:pic>
              </a:graphicData>
            </a:graphic>
          </wp:inline>
        </w:drawing>
      </w:r>
    </w:p>
    <w:p w14:paraId="0B7AB12E" w14:textId="2AC9E5BD" w:rsidR="00332910" w:rsidRPr="00332910" w:rsidRDefault="001A0981" w:rsidP="00332910">
      <w:pPr>
        <w:jc w:val="center"/>
        <w:rPr>
          <w:lang w:val="en-AU"/>
        </w:rPr>
      </w:pPr>
      <w:r>
        <w:rPr>
          <w:noProof/>
        </w:rPr>
        <mc:AlternateContent>
          <mc:Choice Requires="wps">
            <w:drawing>
              <wp:anchor distT="0" distB="0" distL="114300" distR="114300" simplePos="0" relativeHeight="251680768" behindDoc="0" locked="0" layoutInCell="1" allowOverlap="1" wp14:anchorId="271D33F5" wp14:editId="25EA17B4">
                <wp:simplePos x="0" y="0"/>
                <wp:positionH relativeFrom="margin">
                  <wp:posOffset>3084803</wp:posOffset>
                </wp:positionH>
                <wp:positionV relativeFrom="paragraph">
                  <wp:posOffset>37217</wp:posOffset>
                </wp:positionV>
                <wp:extent cx="3870325" cy="209550"/>
                <wp:effectExtent l="0" t="0" r="0" b="0"/>
                <wp:wrapSquare wrapText="bothSides"/>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70325" cy="209550"/>
                        </a:xfrm>
                        <a:prstGeom prst="rect">
                          <a:avLst/>
                        </a:prstGeom>
                        <a:solidFill>
                          <a:prstClr val="white"/>
                        </a:solidFill>
                        <a:ln>
                          <a:noFill/>
                        </a:ln>
                      </wps:spPr>
                      <wps:txbx>
                        <w:txbxContent>
                          <w:p w14:paraId="7CEBF06C" w14:textId="365508B7" w:rsidR="00332910" w:rsidRPr="00337CB1" w:rsidRDefault="00332910" w:rsidP="00332910">
                            <w:pPr>
                              <w:pStyle w:val="Caption"/>
                              <w:rPr>
                                <w:noProof/>
                              </w:rPr>
                            </w:pPr>
                            <w:r>
                              <w:t xml:space="preserve">Figure </w:t>
                            </w:r>
                            <w:r w:rsidR="009B43D5">
                              <w:t>7</w:t>
                            </w:r>
                            <w:r>
                              <w:t>: Adding an inspection location and address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D33F5" id="Text Box 20" o:spid="_x0000_s1039" type="#_x0000_t202" alt="&quot;&quot;" style="position:absolute;left:0;text-align:left;margin-left:242.9pt;margin-top:2.95pt;width:304.7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" stroked="f">
                <v:textbox inset="0,0,0,0">
                  <w:txbxContent>
                    <w:p w14:paraId="7CEBF06C" w14:textId="365508B7" w:rsidR="00332910" w:rsidRPr="00337CB1" w:rsidRDefault="00332910" w:rsidP="00332910">
                      <w:pPr>
                        <w:pStyle w:val="Caption"/>
                        <w:rPr>
                          <w:noProof/>
                        </w:rPr>
                      </w:pPr>
                      <w:r>
                        <w:t xml:space="preserve">Figure </w:t>
                      </w:r>
                      <w:r w:rsidR="009B43D5">
                        <w:t>7</w:t>
                      </w:r>
                      <w:r>
                        <w:t>: Adding an inspection location and address validation</w:t>
                      </w:r>
                    </w:p>
                  </w:txbxContent>
                </v:textbox>
                <w10:wrap type="square" anchorx="margin"/>
              </v:shape>
            </w:pict>
          </mc:Fallback>
        </mc:AlternateContent>
      </w:r>
    </w:p>
    <w:p w14:paraId="56B810BB" w14:textId="77777777" w:rsidR="00FA1C8F" w:rsidRDefault="00FA1C8F" w:rsidP="001A0981">
      <w:pPr>
        <w:pStyle w:val="Heading30"/>
        <w:rPr>
          <w:rFonts w:eastAsiaTheme="minorEastAsia"/>
        </w:rPr>
      </w:pPr>
    </w:p>
    <w:p w14:paraId="787A022C" w14:textId="77777777" w:rsidR="00FA1C8F" w:rsidRDefault="00FA1C8F" w:rsidP="001A0981">
      <w:pPr>
        <w:pStyle w:val="Heading30"/>
        <w:rPr>
          <w:rFonts w:eastAsiaTheme="minorEastAsia"/>
        </w:rPr>
      </w:pPr>
    </w:p>
    <w:p w14:paraId="40453D4D" w14:textId="77777777" w:rsidR="00947731" w:rsidRDefault="00947731" w:rsidP="00947731"/>
    <w:p w14:paraId="291CF95E" w14:textId="77777777" w:rsidR="00947731" w:rsidRDefault="00947731" w:rsidP="00947731"/>
    <w:p w14:paraId="60D72B75" w14:textId="77777777" w:rsidR="00947731" w:rsidRDefault="00947731" w:rsidP="00947731"/>
    <w:p w14:paraId="7489CEA8" w14:textId="77777777" w:rsidR="00947731" w:rsidRDefault="00947731" w:rsidP="00947731"/>
    <w:p w14:paraId="0F976B16" w14:textId="77777777" w:rsidR="003F405D" w:rsidRDefault="003F405D" w:rsidP="00947731"/>
    <w:p w14:paraId="705B85D1" w14:textId="77777777" w:rsidR="00553EE2" w:rsidRDefault="00553EE2" w:rsidP="00947731"/>
    <w:p w14:paraId="67CAC2CF" w14:textId="5C6D8386" w:rsidR="00332910" w:rsidRDefault="00AA6533" w:rsidP="00947731">
      <w:r w:rsidRPr="00AA6533">
        <w:t>After</w:t>
      </w:r>
      <w:r>
        <w:t xml:space="preserve"> selecting your direction/s to lodge, </w:t>
      </w:r>
      <w:r w:rsidRPr="00AA6533">
        <w:rPr>
          <w:b/>
          <w:bCs/>
        </w:rPr>
        <w:t>select</w:t>
      </w:r>
      <w:r>
        <w:t xml:space="preserve"> the </w:t>
      </w:r>
      <w:r w:rsidRPr="00AA6533">
        <w:rPr>
          <w:b/>
          <w:bCs/>
        </w:rPr>
        <w:t>Start</w:t>
      </w:r>
      <w:r>
        <w:t xml:space="preserve"> button</w:t>
      </w:r>
      <w:r w:rsidR="00556752">
        <w:t xml:space="preserve"> at the bottom of the screen</w:t>
      </w:r>
      <w:r>
        <w:t xml:space="preserve">, and then </w:t>
      </w:r>
      <w:r w:rsidRPr="00AA6533">
        <w:rPr>
          <w:b/>
          <w:bCs/>
        </w:rPr>
        <w:t>select</w:t>
      </w:r>
      <w:r>
        <w:t xml:space="preserve"> </w:t>
      </w:r>
      <w:r w:rsidRPr="00AA6533">
        <w:rPr>
          <w:b/>
          <w:bCs/>
        </w:rPr>
        <w:t>Yes</w:t>
      </w:r>
      <w:r>
        <w:t xml:space="preserve"> on the dialogue window to proceed.</w:t>
      </w:r>
    </w:p>
    <w:p w14:paraId="5BE60B25" w14:textId="234668A1" w:rsidR="00AA6533" w:rsidRPr="00AA6533" w:rsidRDefault="00AA6533" w:rsidP="00AA6533">
      <w:pPr>
        <w:jc w:val="center"/>
      </w:pPr>
      <w:r>
        <w:rPr>
          <w:noProof/>
        </w:rPr>
        <w:drawing>
          <wp:inline distT="0" distB="0" distL="0" distR="0" wp14:anchorId="5F28A853" wp14:editId="62EAED8C">
            <wp:extent cx="3139440" cy="1152525"/>
            <wp:effectExtent l="19050" t="19050" r="22860" b="2857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440" cy="1152525"/>
                    </a:xfrm>
                    <a:prstGeom prst="rect">
                      <a:avLst/>
                    </a:prstGeom>
                    <a:noFill/>
                    <a:ln>
                      <a:solidFill>
                        <a:srgbClr val="002855"/>
                      </a:solidFill>
                    </a:ln>
                  </pic:spPr>
                </pic:pic>
              </a:graphicData>
            </a:graphic>
          </wp:inline>
        </w:drawing>
      </w:r>
    </w:p>
    <w:p w14:paraId="5AFD413E" w14:textId="504F11B3" w:rsidR="00AA6533" w:rsidRPr="00AA6533" w:rsidRDefault="00AA6533" w:rsidP="00AA6533">
      <w:r>
        <w:rPr>
          <w:noProof/>
        </w:rPr>
        <mc:AlternateContent>
          <mc:Choice Requires="wps">
            <w:drawing>
              <wp:anchor distT="0" distB="0" distL="114300" distR="114300" simplePos="0" relativeHeight="251682816" behindDoc="0" locked="0" layoutInCell="1" allowOverlap="1" wp14:anchorId="0466E4CF" wp14:editId="209C2DC8">
                <wp:simplePos x="0" y="0"/>
                <wp:positionH relativeFrom="margin">
                  <wp:align>center</wp:align>
                </wp:positionH>
                <wp:positionV relativeFrom="paragraph">
                  <wp:posOffset>3175</wp:posOffset>
                </wp:positionV>
                <wp:extent cx="3870325" cy="209550"/>
                <wp:effectExtent l="0" t="0" r="0" b="0"/>
                <wp:wrapSquare wrapText="bothSides"/>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70325" cy="209550"/>
                        </a:xfrm>
                        <a:prstGeom prst="rect">
                          <a:avLst/>
                        </a:prstGeom>
                        <a:solidFill>
                          <a:prstClr val="white"/>
                        </a:solidFill>
                        <a:ln>
                          <a:noFill/>
                        </a:ln>
                      </wps:spPr>
                      <wps:txbx>
                        <w:txbxContent>
                          <w:p w14:paraId="05D69FC1" w14:textId="5C174275" w:rsidR="00AA6533" w:rsidRPr="00337CB1" w:rsidRDefault="00AA6533" w:rsidP="00AA6533">
                            <w:pPr>
                              <w:pStyle w:val="Caption"/>
                              <w:rPr>
                                <w:noProof/>
                              </w:rPr>
                            </w:pPr>
                            <w:r>
                              <w:t xml:space="preserve">Figure </w:t>
                            </w:r>
                            <w:r w:rsidR="009B43D5">
                              <w:t>8</w:t>
                            </w:r>
                            <w:r>
                              <w:t>: Do you wish to continue with your inspection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E4CF" id="Text Box 21" o:spid="_x0000_s1040" type="#_x0000_t202" alt="&quot;&quot;" style="position:absolute;margin-left:0;margin-top:.25pt;width:304.75pt;height:1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" stroked="f">
                <v:textbox inset="0,0,0,0">
                  <w:txbxContent>
                    <w:p w14:paraId="05D69FC1" w14:textId="5C174275" w:rsidR="00AA6533" w:rsidRPr="00337CB1" w:rsidRDefault="00AA6533" w:rsidP="00AA6533">
                      <w:pPr>
                        <w:pStyle w:val="Caption"/>
                        <w:rPr>
                          <w:noProof/>
                        </w:rPr>
                      </w:pPr>
                      <w:r>
                        <w:t xml:space="preserve">Figure </w:t>
                      </w:r>
                      <w:r w:rsidR="009B43D5">
                        <w:t>8</w:t>
                      </w:r>
                      <w:r>
                        <w:t>: Do you wish to continue with your inspection request?</w:t>
                      </w:r>
                    </w:p>
                  </w:txbxContent>
                </v:textbox>
                <w10:wrap type="square" anchorx="margin"/>
              </v:shape>
            </w:pict>
          </mc:Fallback>
        </mc:AlternateContent>
      </w:r>
    </w:p>
    <w:p w14:paraId="16E2B650" w14:textId="77777777" w:rsidR="00556752" w:rsidRDefault="00556752" w:rsidP="001A0981">
      <w:pPr>
        <w:pStyle w:val="Heading30"/>
      </w:pPr>
    </w:p>
    <w:p w14:paraId="5ACF5277" w14:textId="77777777" w:rsidR="00525109" w:rsidRDefault="00525109" w:rsidP="00525109"/>
    <w:p w14:paraId="232B8290" w14:textId="0B2D89DA" w:rsidR="006E6219" w:rsidRDefault="003F405D" w:rsidP="006A482D">
      <w:pPr>
        <w:pStyle w:val="Heading20"/>
      </w:pPr>
      <w:r>
        <w:t>Completing the inspection request</w:t>
      </w:r>
    </w:p>
    <w:p w14:paraId="21BFC06C" w14:textId="77777777" w:rsidR="003F405D" w:rsidRPr="003F405D" w:rsidRDefault="003F405D" w:rsidP="003F405D">
      <w:pPr>
        <w:rPr>
          <w:lang w:val="en-AU"/>
        </w:rPr>
      </w:pPr>
    </w:p>
    <w:p w14:paraId="434FCAFF" w14:textId="3FD8C676" w:rsidR="00556752" w:rsidRDefault="007C6F0A" w:rsidP="003F405D">
      <w:r w:rsidRPr="007C6F0A">
        <w:t>Complete all</w:t>
      </w:r>
      <w:r w:rsidR="008474EC">
        <w:t xml:space="preserve"> </w:t>
      </w:r>
      <w:r>
        <w:t>questions on</w:t>
      </w:r>
      <w:r w:rsidR="00633253">
        <w:t xml:space="preserve"> the “Inspection Location”, “Location Contact”, “Consignment information” and “Appointment details” tab</w:t>
      </w:r>
      <w:r w:rsidR="003C3EAB">
        <w:t xml:space="preserve"> to complete your request for inspection</w:t>
      </w:r>
      <w:r w:rsidR="00633253">
        <w:t>.</w:t>
      </w:r>
    </w:p>
    <w:p w14:paraId="11A1E757" w14:textId="31DF6089" w:rsidR="003C3EAB" w:rsidRDefault="00A57D00" w:rsidP="00A57D00">
      <w:pPr>
        <w:jc w:val="center"/>
      </w:pPr>
      <w:r>
        <w:rPr>
          <w:noProof/>
        </w:rPr>
        <w:drawing>
          <wp:inline distT="0" distB="0" distL="0" distR="0" wp14:anchorId="5ADC0083" wp14:editId="5C40C934">
            <wp:extent cx="4020212" cy="868081"/>
            <wp:effectExtent l="19050" t="19050" r="18415" b="2730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1"/>
                    <a:stretch>
                      <a:fillRect/>
                    </a:stretch>
                  </pic:blipFill>
                  <pic:spPr>
                    <a:xfrm>
                      <a:off x="0" y="0"/>
                      <a:ext cx="4053118" cy="875186"/>
                    </a:xfrm>
                    <a:prstGeom prst="rect">
                      <a:avLst/>
                    </a:prstGeom>
                    <a:ln>
                      <a:solidFill>
                        <a:srgbClr val="002855"/>
                      </a:solidFill>
                    </a:ln>
                  </pic:spPr>
                </pic:pic>
              </a:graphicData>
            </a:graphic>
          </wp:inline>
        </w:drawing>
      </w:r>
    </w:p>
    <w:p w14:paraId="0DE5AE7A" w14:textId="1BD3D211" w:rsidR="00A57D00" w:rsidRPr="00530EF1" w:rsidRDefault="00A57D00" w:rsidP="003F405D">
      <w:pPr>
        <w:rPr>
          <w:i/>
          <w:color w:val="B05B4C"/>
          <w:lang w:eastAsia="ja-JP"/>
        </w:rPr>
      </w:pPr>
      <w:r>
        <w:rPr>
          <w:noProof/>
        </w:rPr>
        <mc:AlternateContent>
          <mc:Choice Requires="wps">
            <w:drawing>
              <wp:anchor distT="0" distB="0" distL="114300" distR="114300" simplePos="0" relativeHeight="251699200" behindDoc="0" locked="0" layoutInCell="1" allowOverlap="1" wp14:anchorId="660ACE30" wp14:editId="22951FE2">
                <wp:simplePos x="0" y="0"/>
                <wp:positionH relativeFrom="margin">
                  <wp:posOffset>1422925</wp:posOffset>
                </wp:positionH>
                <wp:positionV relativeFrom="paragraph">
                  <wp:posOffset>2512</wp:posOffset>
                </wp:positionV>
                <wp:extent cx="3870325" cy="209550"/>
                <wp:effectExtent l="0" t="0" r="0" b="0"/>
                <wp:wrapSquare wrapText="bothSides"/>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70325" cy="209550"/>
                        </a:xfrm>
                        <a:prstGeom prst="rect">
                          <a:avLst/>
                        </a:prstGeom>
                        <a:solidFill>
                          <a:prstClr val="white"/>
                        </a:solidFill>
                        <a:ln>
                          <a:noFill/>
                        </a:ln>
                      </wps:spPr>
                      <wps:txbx>
                        <w:txbxContent>
                          <w:p w14:paraId="27CBDB8B" w14:textId="32BA4A77" w:rsidR="003C3EAB" w:rsidRDefault="003C3EAB" w:rsidP="003C3EAB">
                            <w:pPr>
                              <w:pStyle w:val="Caption"/>
                            </w:pPr>
                            <w:r>
                              <w:t xml:space="preserve">Figure </w:t>
                            </w:r>
                            <w:r w:rsidR="009B43D5">
                              <w:t>9</w:t>
                            </w:r>
                            <w:r>
                              <w:t xml:space="preserve">: </w:t>
                            </w:r>
                            <w:r w:rsidR="009B0325">
                              <w:t>Details</w:t>
                            </w:r>
                            <w:r>
                              <w:t xml:space="preserve"> about your inspection request </w:t>
                            </w:r>
                          </w:p>
                          <w:p w14:paraId="66C1997E" w14:textId="77777777" w:rsidR="003C3EAB" w:rsidRPr="003C3EAB" w:rsidRDefault="003C3EAB" w:rsidP="003C3E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CE30" id="Text Box 35" o:spid="_x0000_s1041" type="#_x0000_t202" alt="&quot;&quot;" style="position:absolute;margin-left:112.05pt;margin-top:.2pt;width:304.75pt;height:1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" stroked="f">
                <v:textbox inset="0,0,0,0">
                  <w:txbxContent>
                    <w:p w14:paraId="27CBDB8B" w14:textId="32BA4A77" w:rsidR="003C3EAB" w:rsidRDefault="003C3EAB" w:rsidP="003C3EAB">
                      <w:pPr>
                        <w:pStyle w:val="Caption"/>
                      </w:pPr>
                      <w:r>
                        <w:t xml:space="preserve">Figure </w:t>
                      </w:r>
                      <w:r w:rsidR="009B43D5">
                        <w:t>9</w:t>
                      </w:r>
                      <w:r>
                        <w:t xml:space="preserve">: </w:t>
                      </w:r>
                      <w:r w:rsidR="009B0325">
                        <w:t>Details</w:t>
                      </w:r>
                      <w:r>
                        <w:t xml:space="preserve"> about your inspection request </w:t>
                      </w:r>
                    </w:p>
                    <w:p w14:paraId="66C1997E" w14:textId="77777777" w:rsidR="003C3EAB" w:rsidRPr="003C3EAB" w:rsidRDefault="003C3EAB" w:rsidP="003C3EAB"/>
                  </w:txbxContent>
                </v:textbox>
                <w10:wrap type="square" anchorx="margin"/>
              </v:shape>
            </w:pict>
          </mc:Fallback>
        </mc:AlternateContent>
      </w:r>
    </w:p>
    <w:p w14:paraId="1E3DE801" w14:textId="77777777" w:rsidR="00A57D00" w:rsidRPr="00530EF1" w:rsidRDefault="00A57D00" w:rsidP="003F405D">
      <w:pPr>
        <w:rPr>
          <w:i/>
          <w:color w:val="B05B4C"/>
          <w:lang w:eastAsia="ja-JP"/>
        </w:rPr>
      </w:pPr>
    </w:p>
    <w:p w14:paraId="0131BC00" w14:textId="13B2D2EB" w:rsidR="003C3EAB" w:rsidRDefault="003C3EAB" w:rsidP="003F405D">
      <w:r w:rsidRPr="00530EF1">
        <w:rPr>
          <w:i/>
          <w:color w:val="B05B4C"/>
          <w:lang w:eastAsia="ja-JP"/>
        </w:rPr>
        <w:t>Note: Mandatory question</w:t>
      </w:r>
      <w:r w:rsidR="00637766" w:rsidRPr="00530EF1">
        <w:rPr>
          <w:i/>
          <w:color w:val="B05B4C"/>
          <w:lang w:eastAsia="ja-JP"/>
        </w:rPr>
        <w:t xml:space="preserve">s are shown by </w:t>
      </w:r>
      <w:r w:rsidRPr="00530EF1">
        <w:rPr>
          <w:i/>
          <w:color w:val="B05B4C"/>
          <w:lang w:eastAsia="ja-JP"/>
        </w:rPr>
        <w:t>an Asterix (*).  You will not be able to progress your inspection request if all mandatory questions are not answered.</w:t>
      </w:r>
    </w:p>
    <w:p w14:paraId="042F2121" w14:textId="5CA020C7" w:rsidR="00633253" w:rsidRDefault="00A57D00" w:rsidP="00A57D00">
      <w:pPr>
        <w:jc w:val="center"/>
      </w:pPr>
      <w:r>
        <w:rPr>
          <w:noProof/>
        </w:rPr>
        <w:drawing>
          <wp:inline distT="0" distB="0" distL="0" distR="0" wp14:anchorId="72813FDB" wp14:editId="70CF07D6">
            <wp:extent cx="2851371" cy="579711"/>
            <wp:effectExtent l="19050" t="19050" r="25400" b="1143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2"/>
                    <a:stretch>
                      <a:fillRect/>
                    </a:stretch>
                  </pic:blipFill>
                  <pic:spPr>
                    <a:xfrm>
                      <a:off x="0" y="0"/>
                      <a:ext cx="2947264" cy="599207"/>
                    </a:xfrm>
                    <a:prstGeom prst="rect">
                      <a:avLst/>
                    </a:prstGeom>
                    <a:ln>
                      <a:solidFill>
                        <a:srgbClr val="002855"/>
                      </a:solidFill>
                    </a:ln>
                  </pic:spPr>
                </pic:pic>
              </a:graphicData>
            </a:graphic>
          </wp:inline>
        </w:drawing>
      </w:r>
    </w:p>
    <w:p w14:paraId="41890ABB" w14:textId="06164A1D" w:rsidR="00633253" w:rsidRDefault="00A57D00" w:rsidP="00633253">
      <w:pPr>
        <w:jc w:val="center"/>
      </w:pPr>
      <w:r>
        <w:rPr>
          <w:noProof/>
        </w:rPr>
        <mc:AlternateContent>
          <mc:Choice Requires="wps">
            <w:drawing>
              <wp:anchor distT="0" distB="0" distL="114300" distR="114300" simplePos="0" relativeHeight="251705344" behindDoc="0" locked="0" layoutInCell="1" allowOverlap="1" wp14:anchorId="73883700" wp14:editId="4DF4ECDB">
                <wp:simplePos x="0" y="0"/>
                <wp:positionH relativeFrom="margin">
                  <wp:align>center</wp:align>
                </wp:positionH>
                <wp:positionV relativeFrom="paragraph">
                  <wp:posOffset>5383</wp:posOffset>
                </wp:positionV>
                <wp:extent cx="3870325" cy="209550"/>
                <wp:effectExtent l="0" t="0" r="0" b="0"/>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70325" cy="209550"/>
                        </a:xfrm>
                        <a:prstGeom prst="rect">
                          <a:avLst/>
                        </a:prstGeom>
                        <a:solidFill>
                          <a:prstClr val="white"/>
                        </a:solidFill>
                        <a:ln>
                          <a:noFill/>
                        </a:ln>
                      </wps:spPr>
                      <wps:txbx>
                        <w:txbxContent>
                          <w:p w14:paraId="4F94C1B4" w14:textId="7198EEE8" w:rsidR="00A57D00" w:rsidRDefault="00A57D00" w:rsidP="00A57D00">
                            <w:pPr>
                              <w:pStyle w:val="Caption"/>
                            </w:pPr>
                            <w:r>
                              <w:t xml:space="preserve">Figure </w:t>
                            </w:r>
                            <w:r w:rsidR="009B43D5">
                              <w:t>10</w:t>
                            </w:r>
                            <w:r>
                              <w:t xml:space="preserve">: Mandatory question error message </w:t>
                            </w:r>
                          </w:p>
                          <w:p w14:paraId="18D7F6FA" w14:textId="77777777" w:rsidR="00A57D00" w:rsidRPr="003C3EAB" w:rsidRDefault="00A57D00" w:rsidP="00A57D0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83700" id="Text Box 39" o:spid="_x0000_s1042" type="#_x0000_t202" alt="&quot;&quot;" style="position:absolute;left:0;text-align:left;margin-left:0;margin-top:.4pt;width:304.75pt;height: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" stroked="f">
                <v:textbox inset="0,0,0,0">
                  <w:txbxContent>
                    <w:p w14:paraId="4F94C1B4" w14:textId="7198EEE8" w:rsidR="00A57D00" w:rsidRDefault="00A57D00" w:rsidP="00A57D00">
                      <w:pPr>
                        <w:pStyle w:val="Caption"/>
                      </w:pPr>
                      <w:r>
                        <w:t xml:space="preserve">Figure </w:t>
                      </w:r>
                      <w:r w:rsidR="009B43D5">
                        <w:t>10</w:t>
                      </w:r>
                      <w:r>
                        <w:t xml:space="preserve">: Mandatory question error message </w:t>
                      </w:r>
                    </w:p>
                    <w:p w14:paraId="18D7F6FA" w14:textId="77777777" w:rsidR="00A57D00" w:rsidRPr="003C3EAB" w:rsidRDefault="00A57D00" w:rsidP="00A57D00"/>
                  </w:txbxContent>
                </v:textbox>
                <w10:wrap type="square" anchorx="margin"/>
              </v:shape>
            </w:pict>
          </mc:Fallback>
        </mc:AlternateContent>
      </w:r>
    </w:p>
    <w:p w14:paraId="52FA97B1" w14:textId="11E6C941" w:rsidR="003F405D" w:rsidRDefault="003F405D" w:rsidP="003F405D"/>
    <w:p w14:paraId="38370271" w14:textId="77777777" w:rsidR="0085384C" w:rsidRDefault="0085384C" w:rsidP="001A0981">
      <w:pPr>
        <w:pStyle w:val="Heading30"/>
      </w:pPr>
    </w:p>
    <w:p w14:paraId="1B72B7FF" w14:textId="77777777" w:rsidR="0085384C" w:rsidRDefault="0085384C" w:rsidP="001A0981">
      <w:pPr>
        <w:pStyle w:val="Heading30"/>
      </w:pPr>
    </w:p>
    <w:p w14:paraId="41256E7B" w14:textId="77777777" w:rsidR="0085384C" w:rsidRDefault="0085384C">
      <w:pPr>
        <w:spacing w:before="0" w:after="0"/>
        <w:rPr>
          <w:rFonts w:eastAsia="Times New Roman" w:cs="Times New Roman"/>
          <w:color w:val="005F86"/>
          <w:spacing w:val="4"/>
          <w:sz w:val="24"/>
          <w:szCs w:val="28"/>
          <w:lang w:val="en-AU"/>
        </w:rPr>
      </w:pPr>
      <w:r>
        <w:br w:type="page"/>
      </w:r>
    </w:p>
    <w:p w14:paraId="76991766" w14:textId="77777777" w:rsidR="0085384C" w:rsidRDefault="0085384C" w:rsidP="001A0981">
      <w:pPr>
        <w:pStyle w:val="Heading30"/>
      </w:pPr>
    </w:p>
    <w:p w14:paraId="2065EE7C" w14:textId="77777777" w:rsidR="009B0325" w:rsidRDefault="009B0325" w:rsidP="001A0981">
      <w:pPr>
        <w:pStyle w:val="Heading30"/>
      </w:pPr>
    </w:p>
    <w:p w14:paraId="677842FB" w14:textId="7F0FE8E1" w:rsidR="003C3EAB" w:rsidRPr="0085384C" w:rsidRDefault="003C3EAB" w:rsidP="001A0981">
      <w:pPr>
        <w:pStyle w:val="Heading30"/>
      </w:pPr>
      <w:r w:rsidRPr="0085384C">
        <w:t>Inspection Location</w:t>
      </w:r>
    </w:p>
    <w:p w14:paraId="0BE618F1" w14:textId="73E9FD42" w:rsidR="003C3EAB" w:rsidRDefault="003C3EAB" w:rsidP="003C3EAB">
      <w:pPr>
        <w:rPr>
          <w:lang w:val="en-AU"/>
        </w:rPr>
      </w:pPr>
    </w:p>
    <w:p w14:paraId="23F02BF6" w14:textId="3D2F90B1" w:rsidR="00EE1209" w:rsidRDefault="00EE1209" w:rsidP="00EE1209">
      <w:pPr>
        <w:spacing w:before="0" w:after="200" w:line="276" w:lineRule="auto"/>
      </w:pPr>
      <w:r w:rsidRPr="00EE1209">
        <w:rPr>
          <w:b/>
          <w:bCs/>
          <w:lang w:val="en-AU"/>
        </w:rPr>
        <w:t xml:space="preserve">Complete </w:t>
      </w:r>
      <w:r w:rsidRPr="00B31B18">
        <w:t xml:space="preserve">the primary and secondary inspection location contact information for the inspection request and select the </w:t>
      </w:r>
      <w:r w:rsidRPr="00EE1209">
        <w:rPr>
          <w:b/>
          <w:bCs/>
        </w:rPr>
        <w:t>Save &amp; next</w:t>
      </w:r>
      <w:r w:rsidRPr="00B31B18">
        <w:t xml:space="preserve"> button </w:t>
      </w:r>
      <w:r w:rsidR="00992F23">
        <w:t>to proceed to the next tab</w:t>
      </w:r>
      <w:r w:rsidRPr="00B31B18">
        <w:t>.</w:t>
      </w:r>
    </w:p>
    <w:p w14:paraId="70B9C90E" w14:textId="242A3822" w:rsidR="00347318" w:rsidRDefault="00347318" w:rsidP="00347318">
      <w:pPr>
        <w:rPr>
          <w:color w:val="007680"/>
        </w:rPr>
      </w:pPr>
      <w:r>
        <w:rPr>
          <w:i/>
          <w:color w:val="007680"/>
        </w:rPr>
        <w:t xml:space="preserve">Tip: </w:t>
      </w:r>
      <w:r>
        <w:rPr>
          <w:color w:val="007680"/>
        </w:rPr>
        <w:t>Enter additional information on the inspection location</w:t>
      </w:r>
      <w:r w:rsidR="00637766">
        <w:rPr>
          <w:color w:val="007680"/>
        </w:rPr>
        <w:t>.  This information will be provided to the departmental officer undertaking this inspection</w:t>
      </w:r>
      <w:r w:rsidR="006009D4">
        <w:rPr>
          <w:color w:val="007680"/>
        </w:rPr>
        <w:t>.</w:t>
      </w:r>
      <w:r>
        <w:rPr>
          <w:color w:val="007680"/>
        </w:rPr>
        <w:t xml:space="preserve"> </w:t>
      </w:r>
    </w:p>
    <w:p w14:paraId="64CEAEF0" w14:textId="21C4C31C" w:rsidR="00347318" w:rsidRDefault="00347318" w:rsidP="00EE1209">
      <w:pPr>
        <w:spacing w:before="0" w:after="200" w:line="276" w:lineRule="auto"/>
      </w:pPr>
    </w:p>
    <w:p w14:paraId="5E37000F" w14:textId="14696B74" w:rsidR="00347318" w:rsidRDefault="00347318" w:rsidP="00347318">
      <w:pPr>
        <w:spacing w:before="0" w:after="200" w:line="276" w:lineRule="auto"/>
        <w:jc w:val="center"/>
      </w:pPr>
      <w:r>
        <w:rPr>
          <w:noProof/>
        </w:rPr>
        <w:drawing>
          <wp:inline distT="0" distB="0" distL="0" distR="0" wp14:anchorId="2B4C0DDE" wp14:editId="3C73AA2E">
            <wp:extent cx="2954737" cy="2421698"/>
            <wp:effectExtent l="19050" t="19050" r="17145" b="1714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3"/>
                    <a:stretch>
                      <a:fillRect/>
                    </a:stretch>
                  </pic:blipFill>
                  <pic:spPr>
                    <a:xfrm>
                      <a:off x="0" y="0"/>
                      <a:ext cx="2961223" cy="2427014"/>
                    </a:xfrm>
                    <a:prstGeom prst="rect">
                      <a:avLst/>
                    </a:prstGeom>
                    <a:ln>
                      <a:solidFill>
                        <a:srgbClr val="002855"/>
                      </a:solidFill>
                    </a:ln>
                  </pic:spPr>
                </pic:pic>
              </a:graphicData>
            </a:graphic>
          </wp:inline>
        </w:drawing>
      </w:r>
    </w:p>
    <w:p w14:paraId="72A5D2B9" w14:textId="1DEA2BB0" w:rsidR="00EE1209" w:rsidRDefault="00A57D00" w:rsidP="00EE1209">
      <w:pPr>
        <w:jc w:val="center"/>
        <w:rPr>
          <w:b/>
          <w:bCs/>
          <w:lang w:val="en-AU"/>
        </w:rPr>
      </w:pPr>
      <w:r>
        <w:rPr>
          <w:noProof/>
        </w:rPr>
        <mc:AlternateContent>
          <mc:Choice Requires="wps">
            <w:drawing>
              <wp:anchor distT="0" distB="0" distL="114300" distR="114300" simplePos="0" relativeHeight="251703296" behindDoc="0" locked="0" layoutInCell="1" allowOverlap="1" wp14:anchorId="4F2ADFAB" wp14:editId="482F5989">
                <wp:simplePos x="0" y="0"/>
                <wp:positionH relativeFrom="margin">
                  <wp:posOffset>1394157</wp:posOffset>
                </wp:positionH>
                <wp:positionV relativeFrom="paragraph">
                  <wp:posOffset>5715</wp:posOffset>
                </wp:positionV>
                <wp:extent cx="3870325" cy="209550"/>
                <wp:effectExtent l="0" t="0" r="0" b="0"/>
                <wp:wrapSquare wrapText="bothSides"/>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70325" cy="209550"/>
                        </a:xfrm>
                        <a:prstGeom prst="rect">
                          <a:avLst/>
                        </a:prstGeom>
                        <a:solidFill>
                          <a:prstClr val="white"/>
                        </a:solidFill>
                        <a:ln>
                          <a:noFill/>
                        </a:ln>
                      </wps:spPr>
                      <wps:txbx>
                        <w:txbxContent>
                          <w:p w14:paraId="338E5478" w14:textId="3ABCB701" w:rsidR="00EE1209" w:rsidRDefault="00EE1209" w:rsidP="00EE1209">
                            <w:pPr>
                              <w:pStyle w:val="Caption"/>
                            </w:pPr>
                            <w:r>
                              <w:t xml:space="preserve">Figure </w:t>
                            </w:r>
                            <w:r w:rsidR="009B0325">
                              <w:t>1</w:t>
                            </w:r>
                            <w:r w:rsidR="009B43D5">
                              <w:t>1</w:t>
                            </w:r>
                            <w:r>
                              <w:t xml:space="preserve">: </w:t>
                            </w:r>
                            <w:r w:rsidR="00625F60">
                              <w:t>Inspection location contact information</w:t>
                            </w:r>
                          </w:p>
                          <w:p w14:paraId="0D22BF00" w14:textId="77777777" w:rsidR="00EE1209" w:rsidRPr="00EE1209" w:rsidRDefault="00EE1209" w:rsidP="00EE120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ADFAB" id="Text Box 36" o:spid="_x0000_s1043" type="#_x0000_t202" alt="&quot;&quot;" style="position:absolute;left:0;text-align:left;margin-left:109.8pt;margin-top:.45pt;width:304.75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" stroked="f">
                <v:textbox inset="0,0,0,0">
                  <w:txbxContent>
                    <w:p w14:paraId="338E5478" w14:textId="3ABCB701" w:rsidR="00EE1209" w:rsidRDefault="00EE1209" w:rsidP="00EE1209">
                      <w:pPr>
                        <w:pStyle w:val="Caption"/>
                      </w:pPr>
                      <w:r>
                        <w:t xml:space="preserve">Figure </w:t>
                      </w:r>
                      <w:r w:rsidR="009B0325">
                        <w:t>1</w:t>
                      </w:r>
                      <w:r w:rsidR="009B43D5">
                        <w:t>1</w:t>
                      </w:r>
                      <w:r>
                        <w:t xml:space="preserve">: </w:t>
                      </w:r>
                      <w:r w:rsidR="00625F60">
                        <w:t>Inspection location contact information</w:t>
                      </w:r>
                    </w:p>
                    <w:p w14:paraId="0D22BF00" w14:textId="77777777" w:rsidR="00EE1209" w:rsidRPr="00EE1209" w:rsidRDefault="00EE1209" w:rsidP="00EE1209">
                      <w:pPr>
                        <w:jc w:val="center"/>
                      </w:pPr>
                    </w:p>
                  </w:txbxContent>
                </v:textbox>
                <w10:wrap type="square" anchorx="margin"/>
              </v:shape>
            </w:pict>
          </mc:Fallback>
        </mc:AlternateContent>
      </w:r>
    </w:p>
    <w:p w14:paraId="1D7605D9" w14:textId="2C2B8DC3" w:rsidR="00EE1209" w:rsidRPr="00EE1209" w:rsidRDefault="00EE1209" w:rsidP="00EE1209">
      <w:pPr>
        <w:jc w:val="center"/>
        <w:rPr>
          <w:b/>
          <w:bCs/>
          <w:lang w:val="en-AU"/>
        </w:rPr>
      </w:pPr>
    </w:p>
    <w:p w14:paraId="48880447" w14:textId="77777777" w:rsidR="00EE1209" w:rsidRDefault="00EE1209" w:rsidP="001A0981">
      <w:pPr>
        <w:pStyle w:val="Heading30"/>
      </w:pPr>
    </w:p>
    <w:p w14:paraId="311ECE17" w14:textId="1C50AA44" w:rsidR="00EE1209" w:rsidRPr="00530EF1" w:rsidRDefault="00EE1209" w:rsidP="00EE1209">
      <w:pPr>
        <w:rPr>
          <w:i/>
          <w:color w:val="B05B4C"/>
          <w:lang w:eastAsia="ja-JP"/>
        </w:rPr>
      </w:pPr>
      <w:r w:rsidRPr="00530EF1">
        <w:rPr>
          <w:i/>
          <w:color w:val="B05B4C"/>
          <w:lang w:eastAsia="ja-JP"/>
        </w:rPr>
        <w:t>Note: If you are logged in as an Approved Arrangement, the location contacts will be auto populated from details entered in the Organisation summary page in the business profile.  You can change the inspection location contacts for the current inspection request by changing the auto populated contact details.</w:t>
      </w:r>
    </w:p>
    <w:p w14:paraId="7691CD07" w14:textId="20FE52DA" w:rsidR="00EE1209" w:rsidRDefault="00553EE2" w:rsidP="00EE1209">
      <w:r w:rsidRPr="00530EF1">
        <w:rPr>
          <w:i/>
          <w:color w:val="B05B4C"/>
          <w:lang w:eastAsia="ja-JP"/>
        </w:rPr>
        <w:t>T</w:t>
      </w:r>
      <w:r w:rsidR="00EE1209" w:rsidRPr="00530EF1">
        <w:rPr>
          <w:i/>
          <w:color w:val="B05B4C"/>
          <w:lang w:eastAsia="ja-JP"/>
        </w:rPr>
        <w:t>o change contact details displayed for the business, the authorised administrator must edit the business profile in the Organisation summary page.</w:t>
      </w:r>
    </w:p>
    <w:p w14:paraId="4A1738B8" w14:textId="0610CC9A" w:rsidR="00EE1209" w:rsidRDefault="00EE1209" w:rsidP="001A0981">
      <w:pPr>
        <w:pStyle w:val="Heading30"/>
      </w:pPr>
    </w:p>
    <w:p w14:paraId="71FFE523" w14:textId="77777777" w:rsidR="0085384C" w:rsidRDefault="0085384C" w:rsidP="001A0981">
      <w:pPr>
        <w:pStyle w:val="Heading30"/>
      </w:pPr>
    </w:p>
    <w:p w14:paraId="6EACFFF1" w14:textId="77777777" w:rsidR="0085384C" w:rsidRDefault="0085384C" w:rsidP="001A0981">
      <w:pPr>
        <w:pStyle w:val="Heading30"/>
      </w:pPr>
    </w:p>
    <w:p w14:paraId="2255CCA2" w14:textId="77777777" w:rsidR="0085384C" w:rsidRDefault="0085384C" w:rsidP="001A0981">
      <w:pPr>
        <w:pStyle w:val="Heading30"/>
      </w:pPr>
    </w:p>
    <w:p w14:paraId="7746D30B" w14:textId="77777777" w:rsidR="0085384C" w:rsidRDefault="0085384C" w:rsidP="001A0981">
      <w:pPr>
        <w:pStyle w:val="Heading30"/>
      </w:pPr>
    </w:p>
    <w:p w14:paraId="79F1A952" w14:textId="77777777" w:rsidR="0085384C" w:rsidRDefault="0085384C" w:rsidP="001A0981">
      <w:pPr>
        <w:pStyle w:val="Heading30"/>
      </w:pPr>
    </w:p>
    <w:p w14:paraId="750E48C2" w14:textId="77777777" w:rsidR="0085384C" w:rsidRDefault="0085384C" w:rsidP="001A0981">
      <w:pPr>
        <w:pStyle w:val="Heading30"/>
      </w:pPr>
    </w:p>
    <w:p w14:paraId="60917860" w14:textId="77777777" w:rsidR="0085384C" w:rsidRDefault="0085384C" w:rsidP="001A0981">
      <w:pPr>
        <w:pStyle w:val="Heading30"/>
      </w:pPr>
    </w:p>
    <w:p w14:paraId="436D2C7B" w14:textId="77777777" w:rsidR="0085384C" w:rsidRDefault="0085384C" w:rsidP="001A0981">
      <w:pPr>
        <w:pStyle w:val="Heading30"/>
      </w:pPr>
    </w:p>
    <w:p w14:paraId="7ABA5F52" w14:textId="77777777" w:rsidR="0085384C" w:rsidRDefault="0085384C" w:rsidP="001A0981">
      <w:pPr>
        <w:pStyle w:val="Heading30"/>
      </w:pPr>
    </w:p>
    <w:p w14:paraId="0706BCC0" w14:textId="77777777" w:rsidR="0085384C" w:rsidRDefault="0085384C" w:rsidP="001A0981">
      <w:pPr>
        <w:pStyle w:val="Heading30"/>
      </w:pPr>
    </w:p>
    <w:p w14:paraId="19B90211" w14:textId="77777777" w:rsidR="0085384C" w:rsidRDefault="0085384C">
      <w:pPr>
        <w:spacing w:before="0" w:after="0"/>
        <w:rPr>
          <w:rFonts w:eastAsia="Times New Roman" w:cs="Times New Roman"/>
          <w:color w:val="005F86"/>
          <w:spacing w:val="4"/>
          <w:sz w:val="24"/>
          <w:szCs w:val="28"/>
          <w:lang w:val="en-AU"/>
        </w:rPr>
      </w:pPr>
      <w:r>
        <w:br w:type="page"/>
      </w:r>
    </w:p>
    <w:p w14:paraId="7CDFA9A4" w14:textId="77777777" w:rsidR="0085384C" w:rsidRDefault="0085384C" w:rsidP="001A0981">
      <w:pPr>
        <w:pStyle w:val="Heading30"/>
      </w:pPr>
    </w:p>
    <w:p w14:paraId="4FF80BE6" w14:textId="77777777" w:rsidR="0085384C" w:rsidRDefault="0085384C" w:rsidP="001A0981">
      <w:pPr>
        <w:pStyle w:val="Heading30"/>
      </w:pPr>
    </w:p>
    <w:p w14:paraId="25AF679A" w14:textId="552643CE" w:rsidR="00F2740F" w:rsidRPr="00F2740F" w:rsidRDefault="00AC4516" w:rsidP="001A0981">
      <w:pPr>
        <w:pStyle w:val="Heading30"/>
      </w:pPr>
      <w:r>
        <w:t>Consignment Information</w:t>
      </w:r>
    </w:p>
    <w:p w14:paraId="71B1FB74" w14:textId="04B1CF8A" w:rsidR="00992F23" w:rsidRDefault="002D02CC" w:rsidP="00992F23">
      <w:pPr>
        <w:spacing w:before="0" w:after="200" w:line="276" w:lineRule="auto"/>
        <w:rPr>
          <w:lang w:val="en-AU"/>
        </w:rPr>
      </w:pPr>
      <w:r>
        <w:rPr>
          <w:noProof/>
          <w:lang w:eastAsia="ja-JP"/>
        </w:rPr>
        <mc:AlternateContent>
          <mc:Choice Requires="wps">
            <w:drawing>
              <wp:anchor distT="45720" distB="45720" distL="114300" distR="114300" simplePos="0" relativeHeight="251707392" behindDoc="0" locked="0" layoutInCell="1" allowOverlap="1" wp14:anchorId="11B1308E" wp14:editId="5B8ABDA7">
                <wp:simplePos x="0" y="0"/>
                <wp:positionH relativeFrom="margin">
                  <wp:posOffset>3582035</wp:posOffset>
                </wp:positionH>
                <wp:positionV relativeFrom="paragraph">
                  <wp:posOffset>221615</wp:posOffset>
                </wp:positionV>
                <wp:extent cx="3394710" cy="5024755"/>
                <wp:effectExtent l="0" t="0" r="0" b="444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5024755"/>
                        </a:xfrm>
                        <a:prstGeom prst="rect">
                          <a:avLst/>
                        </a:prstGeom>
                        <a:solidFill>
                          <a:srgbClr val="FFFFFF"/>
                        </a:solidFill>
                        <a:ln w="9525">
                          <a:noFill/>
                          <a:miter lim="800000"/>
                          <a:headEnd/>
                          <a:tailEnd/>
                        </a:ln>
                      </wps:spPr>
                      <wps:txbx>
                        <w:txbxContent>
                          <w:p w14:paraId="33064921" w14:textId="196E4668" w:rsidR="00247CAE" w:rsidRDefault="00247CAE" w:rsidP="00247CAE">
                            <w:pPr>
                              <w:jc w:val="both"/>
                              <w:rPr>
                                <w:i/>
                                <w:color w:val="C26E60"/>
                                <w:lang w:eastAsia="ja-JP"/>
                              </w:rPr>
                            </w:pPr>
                            <w:r>
                              <w:rPr>
                                <w:b/>
                                <w:bCs/>
                                <w:i/>
                                <w:color w:val="C26E60"/>
                                <w:lang w:eastAsia="ja-JP"/>
                              </w:rPr>
                              <w:t xml:space="preserve">Note: </w:t>
                            </w:r>
                            <w:r w:rsidR="0085384C" w:rsidRPr="0085384C">
                              <w:rPr>
                                <w:b/>
                                <w:bCs/>
                                <w:i/>
                                <w:color w:val="C26E60"/>
                                <w:lang w:eastAsia="ja-JP"/>
                              </w:rPr>
                              <w:t>Inspection types</w:t>
                            </w:r>
                            <w:r w:rsidR="0085384C" w:rsidRPr="0085384C">
                              <w:rPr>
                                <w:i/>
                                <w:color w:val="C26E60"/>
                                <w:lang w:eastAsia="ja-JP"/>
                              </w:rPr>
                              <w:t xml:space="preserve"> may be automatically added by the </w:t>
                            </w:r>
                            <w:r w:rsidR="0085384C">
                              <w:rPr>
                                <w:i/>
                                <w:color w:val="C26E60"/>
                                <w:lang w:eastAsia="ja-JP"/>
                              </w:rPr>
                              <w:t>P</w:t>
                            </w:r>
                            <w:r w:rsidR="0085384C" w:rsidRPr="0085384C">
                              <w:rPr>
                                <w:i/>
                                <w:color w:val="C26E60"/>
                                <w:lang w:eastAsia="ja-JP"/>
                              </w:rPr>
                              <w:t>ortal based on selected direction(s) and (or) included tariff code(s). Automatically added inspection types cannot be removed. You can also manually add inspection types based on the consignment.  Refer to the department’s direction and/or packing slips</w:t>
                            </w:r>
                            <w:r w:rsidR="00637766">
                              <w:rPr>
                                <w:i/>
                                <w:color w:val="C26E60"/>
                                <w:lang w:eastAsia="ja-JP"/>
                              </w:rPr>
                              <w:t xml:space="preserve"> </w:t>
                            </w:r>
                            <w:r w:rsidR="00637766" w:rsidRPr="00637766">
                              <w:rPr>
                                <w:i/>
                                <w:color w:val="C26E60"/>
                                <w:lang w:eastAsia="ja-JP"/>
                              </w:rPr>
                              <w:t>and for imported food the Food control certificates (FCC) for this information</w:t>
                            </w:r>
                            <w:r w:rsidR="0085384C" w:rsidRPr="0085384C">
                              <w:rPr>
                                <w:i/>
                                <w:color w:val="C26E60"/>
                                <w:lang w:eastAsia="ja-JP"/>
                              </w:rPr>
                              <w:t>.</w:t>
                            </w:r>
                            <w:r>
                              <w:rPr>
                                <w:i/>
                                <w:color w:val="C26E60"/>
                                <w:lang w:eastAsia="ja-JP"/>
                              </w:rPr>
                              <w:t xml:space="preserve">  I</w:t>
                            </w:r>
                            <w:r w:rsidR="0085384C" w:rsidRPr="00247CAE">
                              <w:rPr>
                                <w:i/>
                                <w:color w:val="C26E60"/>
                                <w:lang w:eastAsia="ja-JP"/>
                              </w:rPr>
                              <w:t>t is important you review the inspection request to ensure that all required inspection types have been included before submission.</w:t>
                            </w:r>
                          </w:p>
                          <w:p w14:paraId="56DCFC1D" w14:textId="15466AA0" w:rsidR="00247CAE" w:rsidRPr="00247CAE" w:rsidRDefault="00247CAE" w:rsidP="00247CAE">
                            <w:pPr>
                              <w:jc w:val="both"/>
                              <w:rPr>
                                <w:i/>
                                <w:color w:val="C26E60"/>
                                <w:lang w:eastAsia="ja-JP"/>
                              </w:rPr>
                            </w:pPr>
                            <w:r w:rsidRPr="00247CAE">
                              <w:rPr>
                                <w:i/>
                                <w:color w:val="C26E60"/>
                                <w:lang w:eastAsia="ja-JP"/>
                              </w:rPr>
                              <w:t>You can add multiple inspection/consignment types on the consignment information tab by typing each inspection type in the search bar and adding to the inspection request. You will not be able to add duplicate types of inspections.</w:t>
                            </w:r>
                            <w:r w:rsidR="00F0122A">
                              <w:rPr>
                                <w:i/>
                                <w:color w:val="C26E60"/>
                                <w:lang w:eastAsia="ja-JP"/>
                              </w:rPr>
                              <w:t xml:space="preserve"> Please refer to the “How do I select the correct inspection type” Task Card.</w:t>
                            </w:r>
                          </w:p>
                          <w:p w14:paraId="3B433DB5" w14:textId="56EE33C7" w:rsidR="0085384C" w:rsidRDefault="0085384C" w:rsidP="00247CAE">
                            <w:r w:rsidRPr="00247CAE">
                              <w:rPr>
                                <w:i/>
                                <w:noProof/>
                                <w:color w:val="C26E60"/>
                                <w:lang w:eastAsia="ja-JP"/>
                              </w:rPr>
                              <w:drawing>
                                <wp:inline distT="0" distB="0" distL="0" distR="0" wp14:anchorId="7199C008" wp14:editId="78D2CE8E">
                                  <wp:extent cx="3145569" cy="2010310"/>
                                  <wp:effectExtent l="19050" t="19050" r="17145" b="2857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3" name="Picture 1541938563">
                                            <a:extLst>
                                              <a:ext uri="{C183D7F6-B498-43B3-948B-1728B52AA6E4}">
                                                <adec:decorative xmlns:adec="http://schemas.microsoft.com/office/drawing/2017/decorative" val="1"/>
                                              </a:ext>
                                            </a:extLst>
                                          </pic:cNvPr>
                                          <pic:cNvPicPr/>
                                        </pic:nvPicPr>
                                        <pic:blipFill>
                                          <a:blip r:embed="rId24"/>
                                          <a:stretch>
                                            <a:fillRect/>
                                          </a:stretch>
                                        </pic:blipFill>
                                        <pic:spPr>
                                          <a:xfrm>
                                            <a:off x="0" y="0"/>
                                            <a:ext cx="3182340" cy="2033810"/>
                                          </a:xfrm>
                                          <a:prstGeom prst="rect">
                                            <a:avLst/>
                                          </a:prstGeom>
                                          <a:ln>
                                            <a:solidFill>
                                              <a:srgbClr val="002855"/>
                                            </a:solidFill>
                                          </a:ln>
                                        </pic:spPr>
                                      </pic:pic>
                                    </a:graphicData>
                                  </a:graphic>
                                </wp:inline>
                              </w:drawing>
                            </w:r>
                          </w:p>
                          <w:p w14:paraId="0B454DCF" w14:textId="77777777" w:rsidR="00F2740F" w:rsidRPr="004C1A69" w:rsidRDefault="00F2740F" w:rsidP="00247C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1308E" id="_x0000_s1044" type="#_x0000_t202" alt="&quot;&quot;" style="position:absolute;margin-left:282.05pt;margin-top:17.45pt;width:267.3pt;height:395.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3bqEwIAAP8DAAAOAAAAZHJzL2Uyb0RvYy54bWysU9uO2yAQfa/Uf0C8N3a8cZNYcVbbbFNV&#10;2l6kbT8AYxyjYoYCiZ1+/Q7Ym03bt6o8oBlmOMycOWxuh06Rk7BOgi7pfJZSIjSHWupDSb9/279Z&#10;Ue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" stroked="f">
                <v:textbox>
                  <w:txbxContent>
                    <w:p w14:paraId="33064921" w14:textId="196E4668" w:rsidR="00247CAE" w:rsidRDefault="00247CAE" w:rsidP="00247CAE">
                      <w:pPr>
                        <w:jc w:val="both"/>
                        <w:rPr>
                          <w:i/>
                          <w:color w:val="C26E60"/>
                          <w:lang w:eastAsia="ja-JP"/>
                        </w:rPr>
                      </w:pPr>
                      <w:r>
                        <w:rPr>
                          <w:b/>
                          <w:bCs/>
                          <w:i/>
                          <w:color w:val="C26E60"/>
                          <w:lang w:eastAsia="ja-JP"/>
                        </w:rPr>
                        <w:t xml:space="preserve">Note: </w:t>
                      </w:r>
                      <w:r w:rsidR="0085384C" w:rsidRPr="0085384C">
                        <w:rPr>
                          <w:b/>
                          <w:bCs/>
                          <w:i/>
                          <w:color w:val="C26E60"/>
                          <w:lang w:eastAsia="ja-JP"/>
                        </w:rPr>
                        <w:t>Inspection types</w:t>
                      </w:r>
                      <w:r w:rsidR="0085384C" w:rsidRPr="0085384C">
                        <w:rPr>
                          <w:i/>
                          <w:color w:val="C26E60"/>
                          <w:lang w:eastAsia="ja-JP"/>
                        </w:rPr>
                        <w:t xml:space="preserve"> may be automatically added by the </w:t>
                      </w:r>
                      <w:r w:rsidR="0085384C">
                        <w:rPr>
                          <w:i/>
                          <w:color w:val="C26E60"/>
                          <w:lang w:eastAsia="ja-JP"/>
                        </w:rPr>
                        <w:t>P</w:t>
                      </w:r>
                      <w:r w:rsidR="0085384C" w:rsidRPr="0085384C">
                        <w:rPr>
                          <w:i/>
                          <w:color w:val="C26E60"/>
                          <w:lang w:eastAsia="ja-JP"/>
                        </w:rPr>
                        <w:t>ortal based on selected direction(s) and (or) included tariff code(s). Automatically added inspection types cannot be removed. You can also manually add inspection types based on the consignment.  Refer to the department’s direction and/or packing slips</w:t>
                      </w:r>
                      <w:r w:rsidR="00637766">
                        <w:rPr>
                          <w:i/>
                          <w:color w:val="C26E60"/>
                          <w:lang w:eastAsia="ja-JP"/>
                        </w:rPr>
                        <w:t xml:space="preserve"> </w:t>
                      </w:r>
                      <w:r w:rsidR="00637766" w:rsidRPr="00637766">
                        <w:rPr>
                          <w:i/>
                          <w:color w:val="C26E60"/>
                          <w:lang w:eastAsia="ja-JP"/>
                        </w:rPr>
                        <w:t>and for imported food the Food control certificates (FCC) for this information</w:t>
                      </w:r>
                      <w:r w:rsidR="0085384C" w:rsidRPr="0085384C">
                        <w:rPr>
                          <w:i/>
                          <w:color w:val="C26E60"/>
                          <w:lang w:eastAsia="ja-JP"/>
                        </w:rPr>
                        <w:t>.</w:t>
                      </w:r>
                      <w:r>
                        <w:rPr>
                          <w:i/>
                          <w:color w:val="C26E60"/>
                          <w:lang w:eastAsia="ja-JP"/>
                        </w:rPr>
                        <w:t xml:space="preserve">  I</w:t>
                      </w:r>
                      <w:r w:rsidR="0085384C" w:rsidRPr="00247CAE">
                        <w:rPr>
                          <w:i/>
                          <w:color w:val="C26E60"/>
                          <w:lang w:eastAsia="ja-JP"/>
                        </w:rPr>
                        <w:t>t is important you review the inspection request to ensure that all required inspection types have been included before submission.</w:t>
                      </w:r>
                    </w:p>
                    <w:p w14:paraId="56DCFC1D" w14:textId="15466AA0" w:rsidR="00247CAE" w:rsidRPr="00247CAE" w:rsidRDefault="00247CAE" w:rsidP="00247CAE">
                      <w:pPr>
                        <w:jc w:val="both"/>
                        <w:rPr>
                          <w:i/>
                          <w:color w:val="C26E60"/>
                          <w:lang w:eastAsia="ja-JP"/>
                        </w:rPr>
                      </w:pPr>
                      <w:r w:rsidRPr="00247CAE">
                        <w:rPr>
                          <w:i/>
                          <w:color w:val="C26E60"/>
                          <w:lang w:eastAsia="ja-JP"/>
                        </w:rPr>
                        <w:t>You can add multiple inspection/consignment types on the consignment information tab by typing each inspection type in the search bar and adding to the inspection request. You will not be able to add duplicate types of inspections.</w:t>
                      </w:r>
                      <w:r w:rsidR="00F0122A">
                        <w:rPr>
                          <w:i/>
                          <w:color w:val="C26E60"/>
                          <w:lang w:eastAsia="ja-JP"/>
                        </w:rPr>
                        <w:t xml:space="preserve"> Please refer to the “How do I select the correct inspection type” Task Card.</w:t>
                      </w:r>
                    </w:p>
                    <w:p w14:paraId="3B433DB5" w14:textId="56EE33C7" w:rsidR="0085384C" w:rsidRDefault="0085384C" w:rsidP="00247CAE">
                      <w:r w:rsidRPr="00247CAE">
                        <w:rPr>
                          <w:i/>
                          <w:noProof/>
                          <w:color w:val="C26E60"/>
                          <w:lang w:eastAsia="ja-JP"/>
                        </w:rPr>
                        <w:drawing>
                          <wp:inline distT="0" distB="0" distL="0" distR="0" wp14:anchorId="7199C008" wp14:editId="78D2CE8E">
                            <wp:extent cx="3145569" cy="2010310"/>
                            <wp:effectExtent l="19050" t="19050" r="17145" b="2857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3" name="Picture 1541938563">
                                      <a:extLst>
                                        <a:ext uri="{C183D7F6-B498-43B3-948B-1728B52AA6E4}">
                                          <adec:decorative xmlns:adec="http://schemas.microsoft.com/office/drawing/2017/decorative" val="1"/>
                                        </a:ext>
                                      </a:extLst>
                                    </pic:cNvPr>
                                    <pic:cNvPicPr/>
                                  </pic:nvPicPr>
                                  <pic:blipFill>
                                    <a:blip r:embed="rId25"/>
                                    <a:stretch>
                                      <a:fillRect/>
                                    </a:stretch>
                                  </pic:blipFill>
                                  <pic:spPr>
                                    <a:xfrm>
                                      <a:off x="0" y="0"/>
                                      <a:ext cx="3182340" cy="2033810"/>
                                    </a:xfrm>
                                    <a:prstGeom prst="rect">
                                      <a:avLst/>
                                    </a:prstGeom>
                                    <a:ln>
                                      <a:solidFill>
                                        <a:srgbClr val="002855"/>
                                      </a:solidFill>
                                    </a:ln>
                                  </pic:spPr>
                                </pic:pic>
                              </a:graphicData>
                            </a:graphic>
                          </wp:inline>
                        </w:drawing>
                      </w:r>
                    </w:p>
                    <w:p w14:paraId="0B454DCF" w14:textId="77777777" w:rsidR="00F2740F" w:rsidRPr="004C1A69" w:rsidRDefault="00F2740F" w:rsidP="00247CAE"/>
                  </w:txbxContent>
                </v:textbox>
                <w10:wrap type="square" anchorx="margin"/>
              </v:shape>
            </w:pict>
          </mc:Fallback>
        </mc:AlternateContent>
      </w:r>
      <w:r w:rsidR="00992F23" w:rsidRPr="00EE1209">
        <w:rPr>
          <w:b/>
          <w:bCs/>
          <w:lang w:val="en-AU"/>
        </w:rPr>
        <w:t xml:space="preserve">Complete </w:t>
      </w:r>
      <w:r w:rsidR="00992F23">
        <w:rPr>
          <w:lang w:val="en-AU"/>
        </w:rPr>
        <w:t xml:space="preserve">responses to all </w:t>
      </w:r>
      <w:r w:rsidR="006009D4">
        <w:rPr>
          <w:lang w:val="en-AU"/>
        </w:rPr>
        <w:t>applicable</w:t>
      </w:r>
      <w:r w:rsidR="00992F23">
        <w:rPr>
          <w:lang w:val="en-AU"/>
        </w:rPr>
        <w:t xml:space="preserve"> questions.  </w:t>
      </w:r>
      <w:r w:rsidR="00992F23" w:rsidRPr="00992F23">
        <w:rPr>
          <w:b/>
          <w:bCs/>
          <w:lang w:val="en-AU"/>
        </w:rPr>
        <w:t>Select</w:t>
      </w:r>
      <w:r w:rsidR="00992F23">
        <w:rPr>
          <w:lang w:val="en-AU"/>
        </w:rPr>
        <w:t xml:space="preserve"> Save &amp; next button to proceed to the next tab.</w:t>
      </w:r>
    </w:p>
    <w:p w14:paraId="6A70A12E" w14:textId="6CD08398" w:rsidR="00992F23" w:rsidRDefault="002D02CC" w:rsidP="00992F23">
      <w:pPr>
        <w:rPr>
          <w:color w:val="007680"/>
        </w:rPr>
      </w:pPr>
      <w:r>
        <w:rPr>
          <w:noProof/>
        </w:rPr>
        <mc:AlternateContent>
          <mc:Choice Requires="wps">
            <w:drawing>
              <wp:anchor distT="0" distB="0" distL="114300" distR="114300" simplePos="0" relativeHeight="251709440" behindDoc="0" locked="0" layoutInCell="1" allowOverlap="1" wp14:anchorId="615D14CD" wp14:editId="749A842F">
                <wp:simplePos x="0" y="0"/>
                <wp:positionH relativeFrom="margin">
                  <wp:posOffset>230505</wp:posOffset>
                </wp:positionH>
                <wp:positionV relativeFrom="paragraph">
                  <wp:posOffset>4508169</wp:posOffset>
                </wp:positionV>
                <wp:extent cx="2877820" cy="209550"/>
                <wp:effectExtent l="0" t="0" r="0" b="0"/>
                <wp:wrapSquare wrapText="bothSides"/>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7820" cy="209550"/>
                        </a:xfrm>
                        <a:prstGeom prst="rect">
                          <a:avLst/>
                        </a:prstGeom>
                        <a:solidFill>
                          <a:prstClr val="white"/>
                        </a:solidFill>
                        <a:ln>
                          <a:noFill/>
                        </a:ln>
                      </wps:spPr>
                      <wps:txbx>
                        <w:txbxContent>
                          <w:p w14:paraId="69B2370F" w14:textId="5385148F" w:rsidR="00F2740F" w:rsidRDefault="00F2740F" w:rsidP="00F2740F">
                            <w:pPr>
                              <w:pStyle w:val="Caption"/>
                            </w:pPr>
                            <w:r>
                              <w:t>Figure</w:t>
                            </w:r>
                            <w:r w:rsidR="009B0325">
                              <w:t>1</w:t>
                            </w:r>
                            <w:r w:rsidR="009B43D5">
                              <w:t>2</w:t>
                            </w:r>
                            <w:r>
                              <w:t>: Consignment information</w:t>
                            </w:r>
                          </w:p>
                          <w:p w14:paraId="74F733FB" w14:textId="77777777" w:rsidR="00F2740F" w:rsidRPr="00EE1209" w:rsidRDefault="00F2740F" w:rsidP="00F2740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D14CD" id="Text Box 40" o:spid="_x0000_s1045" type="#_x0000_t202" alt="&quot;&quot;" style="position:absolute;margin-left:18.15pt;margin-top:354.95pt;width:226.6pt;height:1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" stroked="f">
                <v:textbox inset="0,0,0,0">
                  <w:txbxContent>
                    <w:p w14:paraId="69B2370F" w14:textId="5385148F" w:rsidR="00F2740F" w:rsidRDefault="00F2740F" w:rsidP="00F2740F">
                      <w:pPr>
                        <w:pStyle w:val="Caption"/>
                      </w:pPr>
                      <w:r>
                        <w:t>Figure</w:t>
                      </w:r>
                      <w:r w:rsidR="009B0325">
                        <w:t>1</w:t>
                      </w:r>
                      <w:r w:rsidR="009B43D5">
                        <w:t>2</w:t>
                      </w:r>
                      <w:r>
                        <w:t>: Consignment information</w:t>
                      </w:r>
                    </w:p>
                    <w:p w14:paraId="74F733FB" w14:textId="77777777" w:rsidR="00F2740F" w:rsidRPr="00EE1209" w:rsidRDefault="00F2740F" w:rsidP="00F2740F">
                      <w:pPr>
                        <w:jc w:val="center"/>
                      </w:pPr>
                    </w:p>
                  </w:txbxContent>
                </v:textbox>
                <w10:wrap type="square" anchorx="margin"/>
              </v:shape>
            </w:pict>
          </mc:Fallback>
        </mc:AlternateContent>
      </w:r>
      <w:r>
        <w:rPr>
          <w:noProof/>
          <w:color w:val="007680"/>
        </w:rPr>
        <w:drawing>
          <wp:inline distT="0" distB="0" distL="0" distR="0" wp14:anchorId="7E8C5489" wp14:editId="516C7F92">
            <wp:extent cx="3399688" cy="4449583"/>
            <wp:effectExtent l="19050" t="19050" r="10795" b="2730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26"/>
                    <a:stretch>
                      <a:fillRect/>
                    </a:stretch>
                  </pic:blipFill>
                  <pic:spPr>
                    <a:xfrm>
                      <a:off x="0" y="0"/>
                      <a:ext cx="3399688" cy="4449583"/>
                    </a:xfrm>
                    <a:prstGeom prst="rect">
                      <a:avLst/>
                    </a:prstGeom>
                    <a:ln>
                      <a:solidFill>
                        <a:srgbClr val="002855"/>
                      </a:solidFill>
                    </a:ln>
                  </pic:spPr>
                </pic:pic>
              </a:graphicData>
            </a:graphic>
          </wp:inline>
        </w:drawing>
      </w:r>
    </w:p>
    <w:p w14:paraId="6A9F89F4" w14:textId="5B2E4064" w:rsidR="00B32671" w:rsidRDefault="00B32671" w:rsidP="00992F23">
      <w:pPr>
        <w:rPr>
          <w:color w:val="007680"/>
        </w:rPr>
      </w:pPr>
    </w:p>
    <w:p w14:paraId="1B580719" w14:textId="1869248E" w:rsidR="00F2740F" w:rsidRDefault="00F0122A" w:rsidP="00553EE2">
      <w:pPr>
        <w:rPr>
          <w:color w:val="007680"/>
        </w:rPr>
      </w:pPr>
      <w:r>
        <w:rPr>
          <w:noProof/>
        </w:rPr>
        <mc:AlternateContent>
          <mc:Choice Requires="wps">
            <w:drawing>
              <wp:anchor distT="0" distB="0" distL="114300" distR="114300" simplePos="0" relativeHeight="251711488" behindDoc="0" locked="0" layoutInCell="1" allowOverlap="1" wp14:anchorId="04419B90" wp14:editId="66CDFB14">
                <wp:simplePos x="0" y="0"/>
                <wp:positionH relativeFrom="margin">
                  <wp:posOffset>3856273</wp:posOffset>
                </wp:positionH>
                <wp:positionV relativeFrom="paragraph">
                  <wp:posOffset>138762</wp:posOffset>
                </wp:positionV>
                <wp:extent cx="2877820" cy="209550"/>
                <wp:effectExtent l="0" t="0" r="0" b="0"/>
                <wp:wrapSquare wrapText="bothSides"/>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7820" cy="209550"/>
                        </a:xfrm>
                        <a:prstGeom prst="rect">
                          <a:avLst/>
                        </a:prstGeom>
                        <a:solidFill>
                          <a:prstClr val="white"/>
                        </a:solidFill>
                        <a:ln>
                          <a:noFill/>
                        </a:ln>
                      </wps:spPr>
                      <wps:txbx>
                        <w:txbxContent>
                          <w:p w14:paraId="37BE31B0" w14:textId="4CA8D336" w:rsidR="00F2740F" w:rsidRDefault="00F2740F" w:rsidP="00F2740F">
                            <w:pPr>
                              <w:pStyle w:val="Caption"/>
                            </w:pPr>
                            <w:r>
                              <w:t xml:space="preserve">Figure </w:t>
                            </w:r>
                            <w:r w:rsidR="009B0325">
                              <w:t>1</w:t>
                            </w:r>
                            <w:r w:rsidR="009B43D5">
                              <w:t>3</w:t>
                            </w:r>
                            <w:r>
                              <w:t>: Enter all relevant inspection types for this request contact information</w:t>
                            </w:r>
                          </w:p>
                          <w:p w14:paraId="16850B46" w14:textId="77777777" w:rsidR="00F2740F" w:rsidRPr="00EE1209" w:rsidRDefault="00F2740F" w:rsidP="00F2740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9B90" id="Text Box 44" o:spid="_x0000_s1046" type="#_x0000_t202" alt="&quot;&quot;" style="position:absolute;margin-left:303.65pt;margin-top:10.95pt;width:226.6pt;height:1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" stroked="f">
                <v:textbox inset="0,0,0,0">
                  <w:txbxContent>
                    <w:p w14:paraId="37BE31B0" w14:textId="4CA8D336" w:rsidR="00F2740F" w:rsidRDefault="00F2740F" w:rsidP="00F2740F">
                      <w:pPr>
                        <w:pStyle w:val="Caption"/>
                      </w:pPr>
                      <w:r>
                        <w:t xml:space="preserve">Figure </w:t>
                      </w:r>
                      <w:r w:rsidR="009B0325">
                        <w:t>1</w:t>
                      </w:r>
                      <w:r w:rsidR="009B43D5">
                        <w:t>3</w:t>
                      </w:r>
                      <w:r>
                        <w:t>: Enter all relevant inspection types for this request contact information</w:t>
                      </w:r>
                    </w:p>
                    <w:p w14:paraId="16850B46" w14:textId="77777777" w:rsidR="00F2740F" w:rsidRPr="00EE1209" w:rsidRDefault="00F2740F" w:rsidP="00F2740F">
                      <w:pPr>
                        <w:jc w:val="center"/>
                      </w:pPr>
                    </w:p>
                  </w:txbxContent>
                </v:textbox>
                <w10:wrap type="square" anchorx="margin"/>
              </v:shape>
            </w:pict>
          </mc:Fallback>
        </mc:AlternateContent>
      </w:r>
      <w:r w:rsidR="002D02CC">
        <w:rPr>
          <w:i/>
          <w:color w:val="007680"/>
        </w:rPr>
        <w:t>Tip</w:t>
      </w:r>
      <w:r w:rsidR="002D02CC" w:rsidRPr="00553EE2">
        <w:t xml:space="preserve">: </w:t>
      </w:r>
      <w:r w:rsidR="002D02CC" w:rsidRPr="00553EE2">
        <w:rPr>
          <w:i/>
          <w:color w:val="007680"/>
        </w:rPr>
        <w:t>Questions on the consignment tab are dynamic.  Depending on your responses, additional questions will be displayed</w:t>
      </w:r>
      <w:r w:rsidR="002D02CC">
        <w:rPr>
          <w:color w:val="007680"/>
        </w:rPr>
        <w:t>.</w:t>
      </w:r>
    </w:p>
    <w:p w14:paraId="55FBB6B4" w14:textId="0BFC4BDB" w:rsidR="002D02CC" w:rsidRDefault="002D02CC" w:rsidP="002D02CC">
      <w:pPr>
        <w:rPr>
          <w:lang w:val="en-AU"/>
        </w:rPr>
      </w:pPr>
      <w:r>
        <w:rPr>
          <w:noProof/>
          <w:lang w:val="en-AU"/>
        </w:rPr>
        <w:drawing>
          <wp:inline distT="0" distB="0" distL="0" distR="0" wp14:anchorId="6DF8BFB2" wp14:editId="3C547BD4">
            <wp:extent cx="4672219" cy="1364145"/>
            <wp:effectExtent l="19050" t="19050" r="14605" b="2667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7"/>
                    <a:stretch>
                      <a:fillRect/>
                    </a:stretch>
                  </pic:blipFill>
                  <pic:spPr>
                    <a:xfrm>
                      <a:off x="0" y="0"/>
                      <a:ext cx="4757156" cy="1388944"/>
                    </a:xfrm>
                    <a:prstGeom prst="rect">
                      <a:avLst/>
                    </a:prstGeom>
                    <a:ln>
                      <a:solidFill>
                        <a:srgbClr val="002855"/>
                      </a:solidFill>
                    </a:ln>
                  </pic:spPr>
                </pic:pic>
              </a:graphicData>
            </a:graphic>
          </wp:inline>
        </w:drawing>
      </w:r>
      <w:r>
        <w:rPr>
          <w:noProof/>
          <w:lang w:val="en-AU"/>
        </w:rPr>
        <w:drawing>
          <wp:inline distT="0" distB="0" distL="0" distR="0" wp14:anchorId="65B85F8F" wp14:editId="4A66F45B">
            <wp:extent cx="4680171" cy="998220"/>
            <wp:effectExtent l="19050" t="19050" r="25400" b="1143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28"/>
                    <a:stretch>
                      <a:fillRect/>
                    </a:stretch>
                  </pic:blipFill>
                  <pic:spPr>
                    <a:xfrm>
                      <a:off x="0" y="0"/>
                      <a:ext cx="4731968" cy="1009268"/>
                    </a:xfrm>
                    <a:prstGeom prst="rect">
                      <a:avLst/>
                    </a:prstGeom>
                    <a:ln>
                      <a:solidFill>
                        <a:srgbClr val="002855"/>
                      </a:solidFill>
                    </a:ln>
                  </pic:spPr>
                </pic:pic>
              </a:graphicData>
            </a:graphic>
          </wp:inline>
        </w:drawing>
      </w:r>
    </w:p>
    <w:p w14:paraId="68F6BB58" w14:textId="5DA3DB80" w:rsidR="002D02CC" w:rsidRPr="002D02CC" w:rsidRDefault="002D02CC" w:rsidP="002D02CC">
      <w:pPr>
        <w:rPr>
          <w:lang w:val="en-AU"/>
        </w:rPr>
      </w:pPr>
      <w:r>
        <w:rPr>
          <w:noProof/>
        </w:rPr>
        <mc:AlternateContent>
          <mc:Choice Requires="wps">
            <w:drawing>
              <wp:anchor distT="0" distB="0" distL="114300" distR="114300" simplePos="0" relativeHeight="251713536" behindDoc="0" locked="0" layoutInCell="1" allowOverlap="1" wp14:anchorId="72289EC1" wp14:editId="07261FC9">
                <wp:simplePos x="0" y="0"/>
                <wp:positionH relativeFrom="margin">
                  <wp:posOffset>-79513</wp:posOffset>
                </wp:positionH>
                <wp:positionV relativeFrom="paragraph">
                  <wp:posOffset>6433</wp:posOffset>
                </wp:positionV>
                <wp:extent cx="4730750" cy="209550"/>
                <wp:effectExtent l="0" t="0" r="0" b="0"/>
                <wp:wrapSquare wrapText="bothSides"/>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30750" cy="209550"/>
                        </a:xfrm>
                        <a:prstGeom prst="rect">
                          <a:avLst/>
                        </a:prstGeom>
                        <a:solidFill>
                          <a:prstClr val="white"/>
                        </a:solidFill>
                        <a:ln>
                          <a:noFill/>
                        </a:ln>
                      </wps:spPr>
                      <wps:txbx>
                        <w:txbxContent>
                          <w:p w14:paraId="5C7E04EF" w14:textId="4CACAB02" w:rsidR="002D02CC" w:rsidRDefault="002D02CC" w:rsidP="002D02CC">
                            <w:pPr>
                              <w:pStyle w:val="Caption"/>
                            </w:pPr>
                            <w:r>
                              <w:t xml:space="preserve">Figure </w:t>
                            </w:r>
                            <w:r w:rsidR="009B0325">
                              <w:t>1</w:t>
                            </w:r>
                            <w:r w:rsidR="009B43D5">
                              <w:t>4</w:t>
                            </w:r>
                            <w:r>
                              <w:t>: Dynamic questions based on inspection types entered</w:t>
                            </w:r>
                          </w:p>
                          <w:p w14:paraId="69903DE8" w14:textId="77777777" w:rsidR="002D02CC" w:rsidRPr="00EE1209" w:rsidRDefault="002D02CC" w:rsidP="002D02C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9EC1" id="Text Box 49" o:spid="_x0000_s1047" type="#_x0000_t202" alt="&quot;&quot;" style="position:absolute;margin-left:-6.25pt;margin-top:.5pt;width:372.5pt;height:1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" stroked="f">
                <v:textbox inset="0,0,0,0">
                  <w:txbxContent>
                    <w:p w14:paraId="5C7E04EF" w14:textId="4CACAB02" w:rsidR="002D02CC" w:rsidRDefault="002D02CC" w:rsidP="002D02CC">
                      <w:pPr>
                        <w:pStyle w:val="Caption"/>
                      </w:pPr>
                      <w:r>
                        <w:t xml:space="preserve">Figure </w:t>
                      </w:r>
                      <w:r w:rsidR="009B0325">
                        <w:t>1</w:t>
                      </w:r>
                      <w:r w:rsidR="009B43D5">
                        <w:t>4</w:t>
                      </w:r>
                      <w:r>
                        <w:t>: Dynamic questions based on inspection types entered</w:t>
                      </w:r>
                    </w:p>
                    <w:p w14:paraId="69903DE8" w14:textId="77777777" w:rsidR="002D02CC" w:rsidRPr="00EE1209" w:rsidRDefault="002D02CC" w:rsidP="002D02CC">
                      <w:pPr>
                        <w:jc w:val="center"/>
                      </w:pPr>
                    </w:p>
                  </w:txbxContent>
                </v:textbox>
                <w10:wrap type="square" anchorx="margin"/>
              </v:shape>
            </w:pict>
          </mc:Fallback>
        </mc:AlternateContent>
      </w:r>
    </w:p>
    <w:p w14:paraId="19A817A7" w14:textId="77777777" w:rsidR="00F2740F" w:rsidRDefault="00F2740F" w:rsidP="001A0981">
      <w:pPr>
        <w:pStyle w:val="Heading30"/>
      </w:pPr>
    </w:p>
    <w:p w14:paraId="645CC72E" w14:textId="77777777" w:rsidR="00F2740F" w:rsidRDefault="00F2740F" w:rsidP="001A0981">
      <w:pPr>
        <w:pStyle w:val="Heading30"/>
      </w:pPr>
    </w:p>
    <w:p w14:paraId="377FC7CA" w14:textId="3F596AA3" w:rsidR="00CF28C4" w:rsidRPr="00CF28C4" w:rsidRDefault="00F2740F" w:rsidP="001A0981">
      <w:pPr>
        <w:pStyle w:val="Heading30"/>
      </w:pPr>
      <w:r>
        <w:t>Appointment Details</w:t>
      </w:r>
    </w:p>
    <w:p w14:paraId="4755BDA6" w14:textId="3D43163B" w:rsidR="00F2740F" w:rsidRDefault="005B7F5F" w:rsidP="00F2740F">
      <w:pPr>
        <w:spacing w:before="0" w:after="200" w:line="276" w:lineRule="auto"/>
        <w:rPr>
          <w:lang w:val="en-AU"/>
        </w:rPr>
      </w:pPr>
      <w:r>
        <w:rPr>
          <w:noProof/>
          <w:lang w:eastAsia="ja-JP"/>
        </w:rPr>
        <mc:AlternateContent>
          <mc:Choice Requires="wps">
            <w:drawing>
              <wp:anchor distT="45720" distB="45720" distL="114300" distR="114300" simplePos="0" relativeHeight="251717632" behindDoc="0" locked="0" layoutInCell="1" allowOverlap="1" wp14:anchorId="6B1169E0" wp14:editId="065491B7">
                <wp:simplePos x="0" y="0"/>
                <wp:positionH relativeFrom="margin">
                  <wp:posOffset>3295650</wp:posOffset>
                </wp:positionH>
                <wp:positionV relativeFrom="paragraph">
                  <wp:posOffset>325120</wp:posOffset>
                </wp:positionV>
                <wp:extent cx="3346450" cy="3299460"/>
                <wp:effectExtent l="0" t="0" r="6350" b="0"/>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299460"/>
                        </a:xfrm>
                        <a:prstGeom prst="rect">
                          <a:avLst/>
                        </a:prstGeom>
                        <a:solidFill>
                          <a:srgbClr val="FFFFFF"/>
                        </a:solidFill>
                        <a:ln w="9525">
                          <a:noFill/>
                          <a:miter lim="800000"/>
                          <a:headEnd/>
                          <a:tailEnd/>
                        </a:ln>
                      </wps:spPr>
                      <wps:txbx>
                        <w:txbxContent>
                          <w:p w14:paraId="4EE2CB0B" w14:textId="5A7C0801" w:rsidR="005B7F5F" w:rsidRDefault="005B7F5F" w:rsidP="005B7F5F">
                            <w:pPr>
                              <w:jc w:val="both"/>
                              <w:rPr>
                                <w:noProof/>
                              </w:rPr>
                            </w:pPr>
                            <w:r w:rsidRPr="00247CAE">
                              <w:rPr>
                                <w:i/>
                                <w:color w:val="C26E60"/>
                                <w:lang w:eastAsia="ja-JP"/>
                              </w:rPr>
                              <w:t>.</w:t>
                            </w:r>
                            <w:r w:rsidRPr="005B7F5F">
                              <w:rPr>
                                <w:noProof/>
                              </w:rPr>
                              <w:t xml:space="preserve"> </w:t>
                            </w:r>
                            <w:r>
                              <w:rPr>
                                <w:noProof/>
                              </w:rPr>
                              <w:drawing>
                                <wp:inline distT="0" distB="0" distL="0" distR="0" wp14:anchorId="1AEA4B19" wp14:editId="294FD18E">
                                  <wp:extent cx="2741930" cy="1160047"/>
                                  <wp:effectExtent l="19050" t="19050" r="20320" b="21590"/>
                                  <wp:docPr id="1541938564" name="Picture 1541938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4" name="Picture 154193856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741930" cy="1160047"/>
                                          </a:xfrm>
                                          <a:prstGeom prst="rect">
                                            <a:avLst/>
                                          </a:prstGeom>
                                          <a:ln>
                                            <a:solidFill>
                                              <a:schemeClr val="accent4"/>
                                            </a:solidFill>
                                          </a:ln>
                                        </pic:spPr>
                                      </pic:pic>
                                    </a:graphicData>
                                  </a:graphic>
                                </wp:inline>
                              </w:drawing>
                            </w:r>
                          </w:p>
                          <w:p w14:paraId="634BF397" w14:textId="6F377F29" w:rsidR="005B7F5F" w:rsidRPr="00247CAE" w:rsidRDefault="00CE6020" w:rsidP="005B7F5F">
                            <w:pPr>
                              <w:jc w:val="center"/>
                              <w:rPr>
                                <w:i/>
                                <w:color w:val="C26E60"/>
                                <w:lang w:eastAsia="ja-JP"/>
                              </w:rPr>
                            </w:pPr>
                            <w:r>
                              <w:rPr>
                                <w:i/>
                                <w:noProof/>
                                <w:color w:val="C26E60"/>
                                <w:lang w:eastAsia="ja-JP"/>
                              </w:rPr>
                              <w:drawing>
                                <wp:inline distT="0" distB="0" distL="0" distR="0" wp14:anchorId="3F162841" wp14:editId="2020E6EC">
                                  <wp:extent cx="3154680" cy="675640"/>
                                  <wp:effectExtent l="0" t="0" r="7620" b="0"/>
                                  <wp:docPr id="1605711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11763"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3154680" cy="675640"/>
                                          </a:xfrm>
                                          <a:prstGeom prst="rect">
                                            <a:avLst/>
                                          </a:prstGeom>
                                        </pic:spPr>
                                      </pic:pic>
                                    </a:graphicData>
                                  </a:graphic>
                                </wp:inline>
                              </w:drawing>
                            </w:r>
                          </w:p>
                          <w:p w14:paraId="2F5EAB04" w14:textId="2E8756CD" w:rsidR="000C591F" w:rsidRDefault="009B0325" w:rsidP="005B7F5F">
                            <w:pPr>
                              <w:jc w:val="both"/>
                            </w:pPr>
                            <w:r w:rsidRPr="009B0325">
                              <w:rPr>
                                <w:noProof/>
                              </w:rPr>
                              <w:drawing>
                                <wp:inline distT="0" distB="0" distL="0" distR="0" wp14:anchorId="11759912" wp14:editId="1DF48579">
                                  <wp:extent cx="3154680" cy="194945"/>
                                  <wp:effectExtent l="0" t="0" r="762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4680" cy="194945"/>
                                          </a:xfrm>
                                          <a:prstGeom prst="rect">
                                            <a:avLst/>
                                          </a:prstGeom>
                                          <a:noFill/>
                                          <a:ln>
                                            <a:noFill/>
                                          </a:ln>
                                        </pic:spPr>
                                      </pic:pic>
                                    </a:graphicData>
                                  </a:graphic>
                                </wp:inline>
                              </w:drawing>
                            </w:r>
                          </w:p>
                          <w:p w14:paraId="06B80D8E" w14:textId="0ADDC361" w:rsidR="005B7F5F" w:rsidRDefault="005B7F5F" w:rsidP="005B7F5F">
                            <w:pPr>
                              <w:jc w:val="both"/>
                            </w:pPr>
                            <w:r w:rsidRPr="005B7F5F">
                              <w:t>Indicate a date and time when your goods will be ready for inspection – this date and time must be in the future</w:t>
                            </w:r>
                            <w:r>
                              <w:t xml:space="preserve"> and s</w:t>
                            </w:r>
                            <w:r w:rsidRPr="005B7F5F">
                              <w:t xml:space="preserve">elect a preferred inspection period from the </w:t>
                            </w:r>
                            <w:r w:rsidR="009B0325">
                              <w:t xml:space="preserve"> </w:t>
                            </w:r>
                            <w:r w:rsidRPr="005B7F5F">
                              <w:t xml:space="preserve"> list.</w:t>
                            </w:r>
                          </w:p>
                          <w:p w14:paraId="1C74B66E" w14:textId="77777777" w:rsidR="00CE6020" w:rsidRDefault="00CE6020" w:rsidP="005B7F5F">
                            <w:pPr>
                              <w:jc w:val="both"/>
                            </w:pPr>
                          </w:p>
                          <w:p w14:paraId="6D9434F1" w14:textId="2D96B439" w:rsidR="005B7F5F" w:rsidRDefault="005B7F5F" w:rsidP="005B7F5F"/>
                          <w:p w14:paraId="69BFFA7C" w14:textId="77777777" w:rsidR="005B7F5F" w:rsidRPr="004C1A69" w:rsidRDefault="005B7F5F" w:rsidP="005B7F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169E0" id="_x0000_t202" coordsize="21600,21600" o:spt="202" path="m,l,21600r21600,l21600,xe">
                <v:stroke joinstyle="miter"/>
                <v:path gradientshapeok="t" o:connecttype="rect"/>
              </v:shapetype>
              <v:shape id="_x0000_s1048" type="#_x0000_t202" alt="&quot;&quot;" style="position:absolute;margin-left:259.5pt;margin-top:25.6pt;width:263.5pt;height:259.8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" stroked="f">
                <v:textbox>
                  <w:txbxContent>
                    <w:p w14:paraId="4EE2CB0B" w14:textId="5A7C0801" w:rsidR="005B7F5F" w:rsidRDefault="005B7F5F" w:rsidP="005B7F5F">
                      <w:pPr>
                        <w:jc w:val="both"/>
                        <w:rPr>
                          <w:noProof/>
                        </w:rPr>
                      </w:pPr>
                      <w:r w:rsidRPr="00247CAE">
                        <w:rPr>
                          <w:i/>
                          <w:color w:val="C26E60"/>
                          <w:lang w:eastAsia="ja-JP"/>
                        </w:rPr>
                        <w:t>.</w:t>
                      </w:r>
                      <w:r w:rsidRPr="005B7F5F">
                        <w:rPr>
                          <w:noProof/>
                        </w:rPr>
                        <w:t xml:space="preserve"> </w:t>
                      </w:r>
                      <w:r>
                        <w:rPr>
                          <w:noProof/>
                        </w:rPr>
                        <w:drawing>
                          <wp:inline distT="0" distB="0" distL="0" distR="0" wp14:anchorId="1AEA4B19" wp14:editId="294FD18E">
                            <wp:extent cx="2741930" cy="1160047"/>
                            <wp:effectExtent l="19050" t="19050" r="20320" b="21590"/>
                            <wp:docPr id="1541938564" name="Picture 1541938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4" name="Picture 1541938564">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2741930" cy="1160047"/>
                                    </a:xfrm>
                                    <a:prstGeom prst="rect">
                                      <a:avLst/>
                                    </a:prstGeom>
                                    <a:ln>
                                      <a:solidFill>
                                        <a:schemeClr val="accent4"/>
                                      </a:solidFill>
                                    </a:ln>
                                  </pic:spPr>
                                </pic:pic>
                              </a:graphicData>
                            </a:graphic>
                          </wp:inline>
                        </w:drawing>
                      </w:r>
                    </w:p>
                    <w:p w14:paraId="634BF397" w14:textId="6F377F29" w:rsidR="005B7F5F" w:rsidRPr="00247CAE" w:rsidRDefault="00CE6020" w:rsidP="005B7F5F">
                      <w:pPr>
                        <w:jc w:val="center"/>
                        <w:rPr>
                          <w:i/>
                          <w:color w:val="C26E60"/>
                          <w:lang w:eastAsia="ja-JP"/>
                        </w:rPr>
                      </w:pPr>
                      <w:r>
                        <w:rPr>
                          <w:i/>
                          <w:noProof/>
                          <w:color w:val="C26E60"/>
                          <w:lang w:eastAsia="ja-JP"/>
                        </w:rPr>
                        <w:drawing>
                          <wp:inline distT="0" distB="0" distL="0" distR="0" wp14:anchorId="3F162841" wp14:editId="2020E6EC">
                            <wp:extent cx="3154680" cy="675640"/>
                            <wp:effectExtent l="0" t="0" r="7620" b="0"/>
                            <wp:docPr id="1605711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11763"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3154680" cy="675640"/>
                                    </a:xfrm>
                                    <a:prstGeom prst="rect">
                                      <a:avLst/>
                                    </a:prstGeom>
                                  </pic:spPr>
                                </pic:pic>
                              </a:graphicData>
                            </a:graphic>
                          </wp:inline>
                        </w:drawing>
                      </w:r>
                    </w:p>
                    <w:p w14:paraId="2F5EAB04" w14:textId="2E8756CD" w:rsidR="000C591F" w:rsidRDefault="009B0325" w:rsidP="005B7F5F">
                      <w:pPr>
                        <w:jc w:val="both"/>
                      </w:pPr>
                      <w:r w:rsidRPr="009B0325">
                        <w:rPr>
                          <w:noProof/>
                        </w:rPr>
                        <w:drawing>
                          <wp:inline distT="0" distB="0" distL="0" distR="0" wp14:anchorId="11759912" wp14:editId="1DF48579">
                            <wp:extent cx="3154680" cy="194945"/>
                            <wp:effectExtent l="0" t="0" r="762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4680" cy="194945"/>
                                    </a:xfrm>
                                    <a:prstGeom prst="rect">
                                      <a:avLst/>
                                    </a:prstGeom>
                                    <a:noFill/>
                                    <a:ln>
                                      <a:noFill/>
                                    </a:ln>
                                  </pic:spPr>
                                </pic:pic>
                              </a:graphicData>
                            </a:graphic>
                          </wp:inline>
                        </w:drawing>
                      </w:r>
                    </w:p>
                    <w:p w14:paraId="06B80D8E" w14:textId="0ADDC361" w:rsidR="005B7F5F" w:rsidRDefault="005B7F5F" w:rsidP="005B7F5F">
                      <w:pPr>
                        <w:jc w:val="both"/>
                      </w:pPr>
                      <w:r w:rsidRPr="005B7F5F">
                        <w:t>Indicate a date and time when your goods will be ready for inspection – this date and time must be in the future</w:t>
                      </w:r>
                      <w:r>
                        <w:t xml:space="preserve"> and s</w:t>
                      </w:r>
                      <w:r w:rsidRPr="005B7F5F">
                        <w:t xml:space="preserve">elect a preferred inspection period from the </w:t>
                      </w:r>
                      <w:r w:rsidR="009B0325">
                        <w:t xml:space="preserve"> </w:t>
                      </w:r>
                      <w:r w:rsidRPr="005B7F5F">
                        <w:t xml:space="preserve"> list.</w:t>
                      </w:r>
                    </w:p>
                    <w:p w14:paraId="1C74B66E" w14:textId="77777777" w:rsidR="00CE6020" w:rsidRDefault="00CE6020" w:rsidP="005B7F5F">
                      <w:pPr>
                        <w:jc w:val="both"/>
                      </w:pPr>
                    </w:p>
                    <w:p w14:paraId="6D9434F1" w14:textId="2D96B439" w:rsidR="005B7F5F" w:rsidRDefault="005B7F5F" w:rsidP="005B7F5F"/>
                    <w:p w14:paraId="69BFFA7C" w14:textId="77777777" w:rsidR="005B7F5F" w:rsidRPr="004C1A69" w:rsidRDefault="005B7F5F" w:rsidP="005B7F5F"/>
                  </w:txbxContent>
                </v:textbox>
                <w10:wrap type="square" anchorx="margin"/>
              </v:shape>
            </w:pict>
          </mc:Fallback>
        </mc:AlternateContent>
      </w:r>
      <w:r w:rsidR="006009D4" w:rsidRPr="00EE1209">
        <w:rPr>
          <w:b/>
          <w:bCs/>
          <w:lang w:val="en-AU"/>
        </w:rPr>
        <w:t xml:space="preserve">Complete </w:t>
      </w:r>
      <w:r w:rsidR="006009D4">
        <w:rPr>
          <w:lang w:val="en-AU"/>
        </w:rPr>
        <w:t>responses to all applicable questions.</w:t>
      </w:r>
      <w:r w:rsidR="00F2740F">
        <w:rPr>
          <w:lang w:val="en-AU"/>
        </w:rPr>
        <w:t xml:space="preserve">  </w:t>
      </w:r>
      <w:r w:rsidR="00F2740F" w:rsidRPr="00992F23">
        <w:rPr>
          <w:b/>
          <w:bCs/>
          <w:lang w:val="en-AU"/>
        </w:rPr>
        <w:t>Select</w:t>
      </w:r>
      <w:r w:rsidR="00F2740F">
        <w:rPr>
          <w:lang w:val="en-AU"/>
        </w:rPr>
        <w:t xml:space="preserve"> Save &amp; next button to proceed to the next tab.</w:t>
      </w:r>
    </w:p>
    <w:p w14:paraId="6D2C21A6" w14:textId="12F783A2" w:rsidR="006009D4" w:rsidRDefault="000C591F" w:rsidP="00192EA9">
      <w:r>
        <w:rPr>
          <w:noProof/>
        </w:rPr>
        <mc:AlternateContent>
          <mc:Choice Requires="wps">
            <w:drawing>
              <wp:anchor distT="0" distB="0" distL="114300" distR="114300" simplePos="0" relativeHeight="251719680" behindDoc="0" locked="0" layoutInCell="1" allowOverlap="1" wp14:anchorId="583F7DAD" wp14:editId="38BC8E86">
                <wp:simplePos x="0" y="0"/>
                <wp:positionH relativeFrom="margin">
                  <wp:posOffset>-87465</wp:posOffset>
                </wp:positionH>
                <wp:positionV relativeFrom="paragraph">
                  <wp:posOffset>3054958</wp:posOffset>
                </wp:positionV>
                <wp:extent cx="3347085" cy="209550"/>
                <wp:effectExtent l="0" t="0" r="5715" b="0"/>
                <wp:wrapSquare wrapText="bothSides"/>
                <wp:docPr id="32"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7085" cy="209550"/>
                        </a:xfrm>
                        <a:prstGeom prst="rect">
                          <a:avLst/>
                        </a:prstGeom>
                        <a:solidFill>
                          <a:prstClr val="white"/>
                        </a:solidFill>
                        <a:ln>
                          <a:noFill/>
                        </a:ln>
                      </wps:spPr>
                      <wps:txbx>
                        <w:txbxContent>
                          <w:p w14:paraId="08C45C3E" w14:textId="3F85ADE9" w:rsidR="000C591F" w:rsidRDefault="000C591F" w:rsidP="000C591F">
                            <w:pPr>
                              <w:pStyle w:val="Caption"/>
                            </w:pPr>
                            <w:r>
                              <w:t xml:space="preserve">Figure </w:t>
                            </w:r>
                            <w:r w:rsidR="009B0325">
                              <w:t>1</w:t>
                            </w:r>
                            <w:r w:rsidR="006252BF">
                              <w:t>6</w:t>
                            </w:r>
                            <w:r>
                              <w:t xml:space="preserve">: </w:t>
                            </w:r>
                            <w:r w:rsidR="009B0325">
                              <w:t>Appointment Information</w:t>
                            </w:r>
                          </w:p>
                          <w:p w14:paraId="70135E88" w14:textId="77777777" w:rsidR="000C591F" w:rsidRPr="00EE1209" w:rsidRDefault="000C591F" w:rsidP="000C591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7DAD" id="Text Box 32" o:spid="_x0000_s1049" type="#_x0000_t202" alt="&quot;&quot;" style="position:absolute;margin-left:-6.9pt;margin-top:240.55pt;width:263.55pt;height:1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" stroked="f">
                <v:textbox inset="0,0,0,0">
                  <w:txbxContent>
                    <w:p w14:paraId="08C45C3E" w14:textId="3F85ADE9" w:rsidR="000C591F" w:rsidRDefault="000C591F" w:rsidP="000C591F">
                      <w:pPr>
                        <w:pStyle w:val="Caption"/>
                      </w:pPr>
                      <w:r>
                        <w:t xml:space="preserve">Figure </w:t>
                      </w:r>
                      <w:r w:rsidR="009B0325">
                        <w:t>1</w:t>
                      </w:r>
                      <w:r w:rsidR="006252BF">
                        <w:t>6</w:t>
                      </w:r>
                      <w:r>
                        <w:t xml:space="preserve">: </w:t>
                      </w:r>
                      <w:r w:rsidR="009B0325">
                        <w:t>Appointment Information</w:t>
                      </w:r>
                    </w:p>
                    <w:p w14:paraId="70135E88" w14:textId="77777777" w:rsidR="000C591F" w:rsidRPr="00EE1209" w:rsidRDefault="000C591F" w:rsidP="000C591F">
                      <w:pPr>
                        <w:jc w:val="center"/>
                      </w:pPr>
                    </w:p>
                  </w:txbxContent>
                </v:textbox>
                <w10:wrap type="square" anchorx="margin"/>
              </v:shape>
            </w:pict>
          </mc:Fallback>
        </mc:AlternateContent>
      </w:r>
      <w:r w:rsidR="006009D4">
        <w:rPr>
          <w:noProof/>
        </w:rPr>
        <w:drawing>
          <wp:inline distT="0" distB="0" distL="0" distR="0" wp14:anchorId="0690F1B1" wp14:editId="4EDFA48D">
            <wp:extent cx="3122658" cy="2978592"/>
            <wp:effectExtent l="19050" t="19050" r="20955" b="1270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157235" cy="3011574"/>
                    </a:xfrm>
                    <a:prstGeom prst="rect">
                      <a:avLst/>
                    </a:prstGeom>
                    <a:noFill/>
                    <a:ln>
                      <a:solidFill>
                        <a:schemeClr val="accent1"/>
                      </a:solidFill>
                    </a:ln>
                  </pic:spPr>
                </pic:pic>
              </a:graphicData>
            </a:graphic>
          </wp:inline>
        </w:drawing>
      </w:r>
    </w:p>
    <w:p w14:paraId="68BD689F" w14:textId="730B48DF" w:rsidR="005B7F5F" w:rsidRDefault="005B7F5F" w:rsidP="00192EA9"/>
    <w:p w14:paraId="1F00C72B" w14:textId="77777777" w:rsidR="00812463" w:rsidRDefault="005B7F5F" w:rsidP="00812463">
      <w:r>
        <w:t>When you require an inspection outside of departmental core business hours i.e. outside 6:30am to 6:30pm Monday to Friday, you can select the overtime option under the Preferred inspection period.  You will receive an email with the day/time once the booking has been confirmed.</w:t>
      </w:r>
    </w:p>
    <w:p w14:paraId="62B0BC8C" w14:textId="77777777" w:rsidR="00812463" w:rsidRDefault="00812463" w:rsidP="00812463"/>
    <w:p w14:paraId="2BC0C848" w14:textId="77777777" w:rsidR="00CE6020" w:rsidRPr="00530EF1" w:rsidRDefault="00812463" w:rsidP="00CE6020">
      <w:pPr>
        <w:rPr>
          <w:i/>
          <w:color w:val="B05B4C"/>
          <w:lang w:eastAsia="ja-JP"/>
        </w:rPr>
      </w:pPr>
      <w:bookmarkStart w:id="2" w:name="_Hlk129682437"/>
      <w:r w:rsidRPr="00530EF1">
        <w:rPr>
          <w:i/>
          <w:color w:val="B05B4C"/>
          <w:lang w:eastAsia="ja-JP"/>
        </w:rPr>
        <w:t xml:space="preserve">NOTE: </w:t>
      </w:r>
      <w:r w:rsidR="00CE6020" w:rsidRPr="00530EF1">
        <w:rPr>
          <w:i/>
          <w:color w:val="B05B4C"/>
          <w:lang w:eastAsia="ja-JP"/>
        </w:rPr>
        <w:t>If you select AM or PM, you are restricting officer availability to the AM or PM slot only, the department may have earlier availability but is unable to allocate due to the selection. To maximise inspection availability, it is recommended to select NEXT AVAILABLE in the preferred inspection period field.</w:t>
      </w:r>
    </w:p>
    <w:p w14:paraId="1BF54766" w14:textId="1DD03CCA" w:rsidR="00CE6020" w:rsidRPr="00530EF1" w:rsidRDefault="00CE6020" w:rsidP="00812463">
      <w:pPr>
        <w:rPr>
          <w:i/>
          <w:color w:val="B05B4C"/>
          <w:lang w:eastAsia="ja-JP"/>
        </w:rPr>
      </w:pPr>
    </w:p>
    <w:p w14:paraId="2B18DFE2" w14:textId="263B6B9B" w:rsidR="00812463" w:rsidRPr="00530EF1" w:rsidRDefault="00CE6020" w:rsidP="00812463">
      <w:pPr>
        <w:rPr>
          <w:i/>
          <w:color w:val="B05B4C"/>
          <w:lang w:eastAsia="ja-JP"/>
        </w:rPr>
      </w:pPr>
      <w:r w:rsidRPr="00530EF1">
        <w:rPr>
          <w:i/>
          <w:color w:val="B05B4C"/>
          <w:lang w:eastAsia="ja-JP"/>
        </w:rPr>
        <w:t xml:space="preserve">NOTE: </w:t>
      </w:r>
      <w:r w:rsidR="00812463" w:rsidRPr="00530EF1">
        <w:rPr>
          <w:i/>
          <w:color w:val="B05B4C"/>
          <w:lang w:eastAsia="ja-JP"/>
        </w:rPr>
        <w:t xml:space="preserve">Overtime inspections are subject to availability and not guaranteed. </w:t>
      </w:r>
    </w:p>
    <w:bookmarkEnd w:id="2"/>
    <w:p w14:paraId="3009024D" w14:textId="64AA156B" w:rsidR="005B7F5F" w:rsidRDefault="005B7F5F" w:rsidP="00192EA9"/>
    <w:p w14:paraId="33B22A73" w14:textId="44D16028" w:rsidR="00F0122A" w:rsidRDefault="00F0122A" w:rsidP="00192EA9">
      <w:pPr>
        <w:rPr>
          <w:bdr w:val="none" w:sz="0" w:space="0" w:color="auto" w:frame="1"/>
        </w:rPr>
      </w:pPr>
      <w:bookmarkStart w:id="3" w:name="_Hlk129682465"/>
      <w:r>
        <w:t xml:space="preserve">You can select a ‘To Meet’ booking in certain circumstances for example if specialist equipment or labour hir tis required.  The department will review your request and if appropriate your confirmed booking will include the </w:t>
      </w:r>
      <w:r>
        <w:rPr>
          <w:bdr w:val="none" w:sz="0" w:space="0" w:color="auto" w:frame="1"/>
        </w:rPr>
        <w:t xml:space="preserve">day and time for the inspection. </w:t>
      </w:r>
    </w:p>
    <w:bookmarkEnd w:id="3"/>
    <w:p w14:paraId="2F62C5A2" w14:textId="77777777" w:rsidR="00F0122A" w:rsidRDefault="00F0122A" w:rsidP="00192EA9"/>
    <w:p w14:paraId="6C0494B7" w14:textId="49754A5A" w:rsidR="005B7F5F" w:rsidRDefault="005B7F5F" w:rsidP="00192EA9">
      <w:r>
        <w:t>Please indicate if your inspection contains perishable and/or urgent goods.</w:t>
      </w:r>
    </w:p>
    <w:p w14:paraId="69C91C22" w14:textId="634933FE" w:rsidR="005B7F5F" w:rsidRDefault="005B7F5F" w:rsidP="00192EA9"/>
    <w:p w14:paraId="4ECEE689" w14:textId="525867C0" w:rsidR="005B7F5F" w:rsidRDefault="005B7F5F">
      <w:pPr>
        <w:spacing w:before="0" w:after="0"/>
        <w:rPr>
          <w:rFonts w:eastAsia="Times New Roman" w:cs="Times New Roman"/>
          <w:color w:val="005F86"/>
          <w:spacing w:val="4"/>
          <w:sz w:val="24"/>
          <w:szCs w:val="28"/>
          <w:lang w:val="en-AU"/>
        </w:rPr>
      </w:pPr>
      <w:r>
        <w:br w:type="page"/>
      </w:r>
    </w:p>
    <w:p w14:paraId="24ABC831" w14:textId="77777777" w:rsidR="005B7F5F" w:rsidRDefault="005B7F5F" w:rsidP="001A0981">
      <w:pPr>
        <w:pStyle w:val="Heading30"/>
      </w:pPr>
    </w:p>
    <w:p w14:paraId="1B20CC88" w14:textId="6D2BC0C3" w:rsidR="005B7F5F" w:rsidRPr="00CF28C4" w:rsidRDefault="005B7F5F" w:rsidP="001A0981">
      <w:pPr>
        <w:pStyle w:val="Heading30"/>
      </w:pPr>
      <w:r>
        <w:t>Summary</w:t>
      </w:r>
    </w:p>
    <w:p w14:paraId="0A5C89D8" w14:textId="0BA1C632" w:rsidR="005B7F5F" w:rsidRDefault="005B7F5F" w:rsidP="00192EA9">
      <w:r>
        <w:t>Th</w:t>
      </w:r>
      <w:r w:rsidR="008E0943">
        <w:t xml:space="preserve">e Summary screen provides a </w:t>
      </w:r>
      <w:proofErr w:type="gramStart"/>
      <w:r w:rsidR="008E0943">
        <w:t>snap shot</w:t>
      </w:r>
      <w:proofErr w:type="gramEnd"/>
      <w:r w:rsidR="001A0981">
        <w:t xml:space="preserve"> </w:t>
      </w:r>
      <w:r w:rsidR="008E0943">
        <w:t xml:space="preserve">of </w:t>
      </w:r>
      <w:r w:rsidR="00295B21">
        <w:t xml:space="preserve">the </w:t>
      </w:r>
      <w:r>
        <w:t>information entered for your inspection request</w:t>
      </w:r>
      <w:r w:rsidR="00295B21">
        <w:t xml:space="preserve"> for you</w:t>
      </w:r>
      <w:r w:rsidR="008E0943">
        <w:t xml:space="preserve"> to</w:t>
      </w:r>
      <w:r w:rsidR="00295B21">
        <w:t xml:space="preserve"> review</w:t>
      </w:r>
      <w:r>
        <w:t>.  Once reviewed</w:t>
      </w:r>
      <w:r w:rsidR="001A0981">
        <w:t>, i</w:t>
      </w:r>
      <w:r>
        <w:t xml:space="preserve">f any </w:t>
      </w:r>
      <w:proofErr w:type="gramStart"/>
      <w:r>
        <w:t xml:space="preserve">change </w:t>
      </w:r>
      <w:r w:rsidR="008E0943">
        <w:t xml:space="preserve"> are</w:t>
      </w:r>
      <w:proofErr w:type="gramEnd"/>
      <w:r w:rsidR="008E0943">
        <w:t xml:space="preserve"> required to be made</w:t>
      </w:r>
      <w:r>
        <w:t xml:space="preserve"> use the </w:t>
      </w:r>
      <w:r w:rsidRPr="005B7F5F">
        <w:rPr>
          <w:b/>
          <w:bCs/>
        </w:rPr>
        <w:t>Previous</w:t>
      </w:r>
      <w:r>
        <w:t xml:space="preserve"> button to navigate to the relevant tab.</w:t>
      </w:r>
    </w:p>
    <w:p w14:paraId="4125F339" w14:textId="67F09750" w:rsidR="005B7F5F" w:rsidRDefault="005B7F5F" w:rsidP="00192EA9"/>
    <w:p w14:paraId="4576C542" w14:textId="77777777" w:rsidR="005B7F5F" w:rsidRPr="00530EF1" w:rsidRDefault="005B7F5F" w:rsidP="00192EA9">
      <w:pPr>
        <w:rPr>
          <w:i/>
          <w:color w:val="B05B4C"/>
          <w:lang w:eastAsia="ja-JP"/>
        </w:rPr>
      </w:pPr>
      <w:r w:rsidRPr="00530EF1">
        <w:rPr>
          <w:b/>
          <w:bCs/>
          <w:i/>
          <w:color w:val="B05B4C"/>
          <w:lang w:eastAsia="ja-JP"/>
        </w:rPr>
        <w:t xml:space="preserve">Note: </w:t>
      </w:r>
      <w:r w:rsidRPr="00530EF1">
        <w:rPr>
          <w:i/>
          <w:color w:val="B05B4C"/>
          <w:lang w:eastAsia="ja-JP"/>
        </w:rPr>
        <w:t>Ensure that all the entered information is accurate before submitting the form.</w:t>
      </w:r>
    </w:p>
    <w:p w14:paraId="13E9CE74" w14:textId="00C6FBA7" w:rsidR="005B7F5F" w:rsidRDefault="005B7F5F" w:rsidP="00192EA9">
      <w:r w:rsidRPr="00530EF1">
        <w:rPr>
          <w:i/>
          <w:color w:val="B05B4C"/>
          <w:lang w:eastAsia="ja-JP"/>
        </w:rPr>
        <w:t xml:space="preserve"> </w:t>
      </w:r>
    </w:p>
    <w:p w14:paraId="62B4A73A" w14:textId="2631A0D0" w:rsidR="005B7F5F" w:rsidRDefault="005B7F5F" w:rsidP="000C591F">
      <w:pPr>
        <w:jc w:val="center"/>
      </w:pPr>
      <w:r>
        <w:rPr>
          <w:noProof/>
        </w:rPr>
        <w:drawing>
          <wp:inline distT="0" distB="0" distL="0" distR="0" wp14:anchorId="1CDA7ABB" wp14:editId="7987B786">
            <wp:extent cx="3757654" cy="2313444"/>
            <wp:effectExtent l="19050" t="19050" r="14605" b="1079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91736" cy="2334427"/>
                    </a:xfrm>
                    <a:prstGeom prst="rect">
                      <a:avLst/>
                    </a:prstGeom>
                    <a:noFill/>
                    <a:ln>
                      <a:solidFill>
                        <a:schemeClr val="accent5"/>
                      </a:solidFill>
                    </a:ln>
                  </pic:spPr>
                </pic:pic>
              </a:graphicData>
            </a:graphic>
          </wp:inline>
        </w:drawing>
      </w:r>
    </w:p>
    <w:p w14:paraId="58F31EE2" w14:textId="01F49D58" w:rsidR="000C591F" w:rsidRDefault="000C591F" w:rsidP="000C591F">
      <w:pPr>
        <w:jc w:val="center"/>
      </w:pPr>
      <w:r>
        <w:rPr>
          <w:noProof/>
        </w:rPr>
        <w:drawing>
          <wp:inline distT="0" distB="0" distL="0" distR="0" wp14:anchorId="2044F942" wp14:editId="090A61AF">
            <wp:extent cx="4282081" cy="463450"/>
            <wp:effectExtent l="19050" t="19050" r="23495" b="13335"/>
            <wp:docPr id="1541938581" name="Picture 1541938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81" name="Picture 154193858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0462" cy="484921"/>
                    </a:xfrm>
                    <a:prstGeom prst="rect">
                      <a:avLst/>
                    </a:prstGeom>
                    <a:noFill/>
                    <a:ln>
                      <a:solidFill>
                        <a:schemeClr val="accent4"/>
                      </a:solidFill>
                    </a:ln>
                  </pic:spPr>
                </pic:pic>
              </a:graphicData>
            </a:graphic>
          </wp:inline>
        </w:drawing>
      </w:r>
    </w:p>
    <w:p w14:paraId="6746FECA" w14:textId="197B7226" w:rsidR="006009D4" w:rsidRPr="00530EF1" w:rsidRDefault="005D4D37" w:rsidP="00737215">
      <w:pPr>
        <w:pStyle w:val="Notetext"/>
        <w:rPr>
          <w:color w:val="B05B4C"/>
        </w:rPr>
      </w:pPr>
      <w:r>
        <w:rPr>
          <w:noProof/>
        </w:rPr>
        <mc:AlternateContent>
          <mc:Choice Requires="wps">
            <w:drawing>
              <wp:anchor distT="0" distB="0" distL="114300" distR="114300" simplePos="0" relativeHeight="251721728" behindDoc="0" locked="0" layoutInCell="1" allowOverlap="1" wp14:anchorId="2FD6D7F9" wp14:editId="34B47C34">
                <wp:simplePos x="0" y="0"/>
                <wp:positionH relativeFrom="margin">
                  <wp:posOffset>1630018</wp:posOffset>
                </wp:positionH>
                <wp:positionV relativeFrom="paragraph">
                  <wp:posOffset>7593</wp:posOffset>
                </wp:positionV>
                <wp:extent cx="3347085" cy="209550"/>
                <wp:effectExtent l="0" t="0" r="5715" b="0"/>
                <wp:wrapSquare wrapText="bothSides"/>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7085" cy="209550"/>
                        </a:xfrm>
                        <a:prstGeom prst="rect">
                          <a:avLst/>
                        </a:prstGeom>
                        <a:solidFill>
                          <a:prstClr val="white"/>
                        </a:solidFill>
                        <a:ln>
                          <a:noFill/>
                        </a:ln>
                      </wps:spPr>
                      <wps:txbx>
                        <w:txbxContent>
                          <w:p w14:paraId="07BDDAB1" w14:textId="387B75FC" w:rsidR="005D4D37" w:rsidRPr="00EE1209" w:rsidRDefault="005D4D37" w:rsidP="009B0325">
                            <w:pPr>
                              <w:pStyle w:val="Caption"/>
                            </w:pPr>
                            <w:r>
                              <w:t xml:space="preserve">Figure </w:t>
                            </w:r>
                            <w:r w:rsidR="009B0325">
                              <w:t>1</w:t>
                            </w:r>
                            <w:r w:rsidR="006252BF">
                              <w:t>7</w:t>
                            </w:r>
                            <w:r>
                              <w:t>:</w:t>
                            </w:r>
                            <w:r w:rsidR="009B0325">
                              <w:t xml:space="preserve"> Review the request for inspection details prior to submitting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6D7F9" id="Text Box 50" o:spid="_x0000_s1050" type="#_x0000_t202" alt="&quot;&quot;" style="position:absolute;margin-left:128.35pt;margin-top:.6pt;width:263.55pt;height:1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" stroked="f">
                <v:textbox inset="0,0,0,0">
                  <w:txbxContent>
                    <w:p w14:paraId="07BDDAB1" w14:textId="387B75FC" w:rsidR="005D4D37" w:rsidRPr="00EE1209" w:rsidRDefault="005D4D37" w:rsidP="009B0325">
                      <w:pPr>
                        <w:pStyle w:val="Caption"/>
                      </w:pPr>
                      <w:r>
                        <w:t xml:space="preserve">Figure </w:t>
                      </w:r>
                      <w:r w:rsidR="009B0325">
                        <w:t>1</w:t>
                      </w:r>
                      <w:r w:rsidR="006252BF">
                        <w:t>7</w:t>
                      </w:r>
                      <w:r>
                        <w:t>:</w:t>
                      </w:r>
                      <w:r w:rsidR="009B0325">
                        <w:t xml:space="preserve"> Review the request for inspection details prior to submitting</w:t>
                      </w:r>
                    </w:p>
                  </w:txbxContent>
                </v:textbox>
                <w10:wrap type="square" anchorx="margin"/>
              </v:shape>
            </w:pict>
          </mc:Fallback>
        </mc:AlternateContent>
      </w:r>
    </w:p>
    <w:p w14:paraId="5EA3033C" w14:textId="77777777" w:rsidR="005D4D37" w:rsidRPr="00530EF1" w:rsidRDefault="005D4D37" w:rsidP="00737215">
      <w:pPr>
        <w:pStyle w:val="Notetext"/>
        <w:rPr>
          <w:color w:val="B05B4C"/>
          <w:lang w:eastAsia="ja-JP"/>
        </w:rPr>
      </w:pPr>
    </w:p>
    <w:p w14:paraId="0FDAB2EC" w14:textId="3F4BADDB" w:rsidR="008E0943" w:rsidRPr="00530EF1" w:rsidRDefault="000C591F" w:rsidP="00737215">
      <w:pPr>
        <w:pStyle w:val="Notetext"/>
        <w:rPr>
          <w:color w:val="B05B4C"/>
          <w:lang w:eastAsia="ja-JP"/>
        </w:rPr>
      </w:pPr>
      <w:r w:rsidRPr="00530EF1">
        <w:rPr>
          <w:color w:val="B05B4C"/>
          <w:lang w:eastAsia="ja-JP"/>
        </w:rPr>
        <w:t>Note: Please read the declaration notice, privacy notice and privacy policy prior to submitting your inspection request form.</w:t>
      </w:r>
    </w:p>
    <w:p w14:paraId="74772729" w14:textId="77777777" w:rsidR="001A0981" w:rsidRDefault="00553EE2" w:rsidP="001A0981">
      <w:r w:rsidRPr="005B7F5F">
        <w:rPr>
          <w:b/>
          <w:bCs/>
        </w:rPr>
        <w:t>Submit</w:t>
      </w:r>
      <w:r>
        <w:t xml:space="preserve"> the form by selecting the Submit button.</w:t>
      </w:r>
    </w:p>
    <w:p w14:paraId="313A0C7F" w14:textId="03B93D73" w:rsidR="000C591F" w:rsidRDefault="009B0325" w:rsidP="001A0981">
      <w:pPr>
        <w:rPr>
          <w:noProof/>
        </w:rPr>
      </w:pPr>
      <w:r>
        <w:t xml:space="preserve">Each request for inspection will have a </w:t>
      </w:r>
      <w:r w:rsidR="000C591F">
        <w:t>unique transaction number</w:t>
      </w:r>
      <w:r>
        <w:t xml:space="preserve"> used to manage your lodgement.</w:t>
      </w:r>
      <w:r w:rsidR="000C591F">
        <w:t xml:space="preserve"> An email will </w:t>
      </w:r>
      <w:proofErr w:type="gramStart"/>
      <w:r w:rsidR="000C591F">
        <w:t xml:space="preserve">also </w:t>
      </w:r>
      <w:r w:rsidR="000C591F" w:rsidRPr="000C591F">
        <w:rPr>
          <w:noProof/>
        </w:rPr>
        <w:t xml:space="preserve"> </w:t>
      </w:r>
      <w:r w:rsidR="000C591F">
        <w:rPr>
          <w:noProof/>
        </w:rPr>
        <w:t>be</w:t>
      </w:r>
      <w:proofErr w:type="gramEnd"/>
      <w:r w:rsidR="000C591F">
        <w:rPr>
          <w:noProof/>
        </w:rPr>
        <w:t xml:space="preserve"> sent to your registered email addre</w:t>
      </w:r>
      <w:r w:rsidR="008E0943">
        <w:rPr>
          <w:noProof/>
        </w:rPr>
        <w:t>s</w:t>
      </w:r>
      <w:r w:rsidR="000C591F">
        <w:rPr>
          <w:noProof/>
        </w:rPr>
        <w:t>s.</w:t>
      </w:r>
    </w:p>
    <w:p w14:paraId="7D0D1DC1" w14:textId="77777777" w:rsidR="000C591F" w:rsidRDefault="000C591F" w:rsidP="00737215">
      <w:pPr>
        <w:pStyle w:val="Notetext"/>
        <w:rPr>
          <w:noProof/>
        </w:rPr>
      </w:pPr>
    </w:p>
    <w:p w14:paraId="182BF5A0" w14:textId="498DA713" w:rsidR="006009D4" w:rsidRDefault="005D4D37" w:rsidP="001A0981">
      <w:pPr>
        <w:pStyle w:val="Notetext"/>
        <w:jc w:val="center"/>
      </w:pPr>
      <w:r>
        <w:rPr>
          <w:noProof/>
        </w:rPr>
        <mc:AlternateContent>
          <mc:Choice Requires="wps">
            <w:drawing>
              <wp:anchor distT="0" distB="0" distL="114300" distR="114300" simplePos="0" relativeHeight="251723776" behindDoc="0" locked="0" layoutInCell="1" allowOverlap="1" wp14:anchorId="38522871" wp14:editId="0B0DA259">
                <wp:simplePos x="0" y="0"/>
                <wp:positionH relativeFrom="margin">
                  <wp:posOffset>1661823</wp:posOffset>
                </wp:positionH>
                <wp:positionV relativeFrom="paragraph">
                  <wp:posOffset>2435225</wp:posOffset>
                </wp:positionV>
                <wp:extent cx="3347085" cy="209550"/>
                <wp:effectExtent l="0" t="0" r="5715" b="0"/>
                <wp:wrapSquare wrapText="bothSides"/>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7085" cy="209550"/>
                        </a:xfrm>
                        <a:prstGeom prst="rect">
                          <a:avLst/>
                        </a:prstGeom>
                        <a:solidFill>
                          <a:prstClr val="white"/>
                        </a:solidFill>
                        <a:ln>
                          <a:noFill/>
                        </a:ln>
                      </wps:spPr>
                      <wps:txbx>
                        <w:txbxContent>
                          <w:p w14:paraId="2EBFEC8A" w14:textId="46E0875F" w:rsidR="005D4D37" w:rsidRDefault="005D4D37" w:rsidP="005D4D37">
                            <w:pPr>
                              <w:pStyle w:val="Caption"/>
                            </w:pPr>
                            <w:r>
                              <w:t xml:space="preserve">Figure </w:t>
                            </w:r>
                            <w:r w:rsidR="009B0325">
                              <w:t>1</w:t>
                            </w:r>
                            <w:r w:rsidR="006252BF">
                              <w:t>8</w:t>
                            </w:r>
                            <w:r>
                              <w:t xml:space="preserve">: </w:t>
                            </w:r>
                            <w:r w:rsidR="009B0325">
                              <w:t>Unique transaction number</w:t>
                            </w:r>
                          </w:p>
                          <w:p w14:paraId="13E23883" w14:textId="77777777" w:rsidR="005D4D37" w:rsidRPr="00EE1209" w:rsidRDefault="005D4D37" w:rsidP="005D4D3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22871" id="Text Box 51" o:spid="_x0000_s1051" type="#_x0000_t202" alt="&quot;&quot;" style="position:absolute;left:0;text-align:left;margin-left:130.85pt;margin-top:191.75pt;width:263.55pt;height:1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" stroked="f">
                <v:textbox inset="0,0,0,0">
                  <w:txbxContent>
                    <w:p w14:paraId="2EBFEC8A" w14:textId="46E0875F" w:rsidR="005D4D37" w:rsidRDefault="005D4D37" w:rsidP="005D4D37">
                      <w:pPr>
                        <w:pStyle w:val="Caption"/>
                      </w:pPr>
                      <w:r>
                        <w:t xml:space="preserve">Figure </w:t>
                      </w:r>
                      <w:r w:rsidR="009B0325">
                        <w:t>1</w:t>
                      </w:r>
                      <w:r w:rsidR="006252BF">
                        <w:t>8</w:t>
                      </w:r>
                      <w:r>
                        <w:t xml:space="preserve">: </w:t>
                      </w:r>
                      <w:r w:rsidR="009B0325">
                        <w:t>Unique transaction number</w:t>
                      </w:r>
                    </w:p>
                    <w:p w14:paraId="13E23883" w14:textId="77777777" w:rsidR="005D4D37" w:rsidRPr="00EE1209" w:rsidRDefault="005D4D37" w:rsidP="005D4D37">
                      <w:pPr>
                        <w:jc w:val="center"/>
                      </w:pPr>
                    </w:p>
                  </w:txbxContent>
                </v:textbox>
                <w10:wrap type="square" anchorx="margin"/>
              </v:shape>
            </w:pict>
          </mc:Fallback>
        </mc:AlternateContent>
      </w:r>
      <w:r w:rsidR="000C591F">
        <w:rPr>
          <w:noProof/>
        </w:rPr>
        <w:drawing>
          <wp:inline distT="0" distB="0" distL="0" distR="0" wp14:anchorId="58F3628A" wp14:editId="6AB92B9C">
            <wp:extent cx="3269065" cy="2181225"/>
            <wp:effectExtent l="19050" t="19050" r="26670" b="952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38"/>
                    <a:stretch>
                      <a:fillRect/>
                    </a:stretch>
                  </pic:blipFill>
                  <pic:spPr>
                    <a:xfrm>
                      <a:off x="0" y="0"/>
                      <a:ext cx="3340468" cy="2228867"/>
                    </a:xfrm>
                    <a:prstGeom prst="rect">
                      <a:avLst/>
                    </a:prstGeom>
                    <a:ln>
                      <a:solidFill>
                        <a:schemeClr val="accent4"/>
                      </a:solidFill>
                    </a:ln>
                  </pic:spPr>
                </pic:pic>
              </a:graphicData>
            </a:graphic>
          </wp:inline>
        </w:drawing>
      </w:r>
    </w:p>
    <w:p w14:paraId="0079A037" w14:textId="45BB9D48" w:rsidR="000C591F" w:rsidRPr="000C591F" w:rsidRDefault="000C591F" w:rsidP="00737215">
      <w:pPr>
        <w:pStyle w:val="Notetext"/>
      </w:pPr>
    </w:p>
    <w:sectPr w:rsidR="000C591F" w:rsidRPr="000C591F" w:rsidSect="003C5378">
      <w:headerReference w:type="even" r:id="rId39"/>
      <w:headerReference w:type="default" r:id="rId40"/>
      <w:footerReference w:type="even" r:id="rId41"/>
      <w:footerReference w:type="default" r:id="rId42"/>
      <w:headerReference w:type="first" r:id="rId43"/>
      <w:footerReference w:type="first" r:id="rId44"/>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DC63B" w14:textId="77777777" w:rsidR="001465B6" w:rsidRDefault="001465B6" w:rsidP="00D87654">
      <w:r>
        <w:separator/>
      </w:r>
    </w:p>
    <w:p w14:paraId="056AA7BE" w14:textId="77777777" w:rsidR="001465B6" w:rsidRDefault="001465B6"/>
  </w:endnote>
  <w:endnote w:type="continuationSeparator" w:id="0">
    <w:p w14:paraId="2E71067B" w14:textId="77777777" w:rsidR="001465B6" w:rsidRDefault="001465B6" w:rsidP="00D87654">
      <w:r>
        <w:continuationSeparator/>
      </w:r>
    </w:p>
    <w:p w14:paraId="41126EE1" w14:textId="77777777" w:rsidR="001465B6" w:rsidRDefault="00146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33BC7" w14:textId="14939203" w:rsidR="001465B6" w:rsidRDefault="00D84848" w:rsidP="00C3425A">
    <w:pPr>
      <w:pStyle w:val="Footer"/>
      <w:framePr w:wrap="around" w:vAnchor="text" w:hAnchor="margin" w:xAlign="right" w:y="1"/>
    </w:pPr>
    <w:r>
      <w:rPr>
        <w:noProof/>
      </w:rPr>
      <mc:AlternateContent>
        <mc:Choice Requires="wps">
          <w:drawing>
            <wp:anchor distT="0" distB="0" distL="0" distR="0" simplePos="0" relativeHeight="251671552" behindDoc="0" locked="0" layoutInCell="1" allowOverlap="1" wp14:anchorId="7C5544F1" wp14:editId="581DE37F">
              <wp:simplePos x="635" y="635"/>
              <wp:positionH relativeFrom="page">
                <wp:align>center</wp:align>
              </wp:positionH>
              <wp:positionV relativeFrom="page">
                <wp:align>bottom</wp:align>
              </wp:positionV>
              <wp:extent cx="551815" cy="414655"/>
              <wp:effectExtent l="0" t="0" r="635" b="0"/>
              <wp:wrapNone/>
              <wp:docPr id="4611882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26666D67" w14:textId="427FD419"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5544F1" id="_x0000_t202" coordsize="21600,21600" o:spt="202" path="m,l,21600r21600,l21600,xe">
              <v:stroke joinstyle="miter"/>
              <v:path gradientshapeok="t" o:connecttype="rect"/>
            </v:shapetype>
            <v:shape id="Text Box 5" o:spid="_x0000_s1054" type="#_x0000_t202" alt="OFFICIAL" style="position:absolute;margin-left:0;margin-top:0;width:43.45pt;height:32.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" filled="f" stroked="f">
              <v:fill o:detectmouseclick="t"/>
              <v:textbox style="mso-fit-shape-to-text:t" inset="0,0,0,15pt">
                <w:txbxContent>
                  <w:p w14:paraId="26666D67" w14:textId="427FD419"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v:textbox>
              <w10:wrap anchorx="page" anchory="page"/>
            </v:shape>
          </w:pict>
        </mc:Fallback>
      </mc:AlternateContent>
    </w:r>
    <w:r w:rsidR="00521522">
      <w:rPr>
        <w:noProof/>
      </w:rPr>
      <w:fldChar w:fldCharType="begin"/>
    </w:r>
    <w:r w:rsidR="00521522">
      <w:rPr>
        <w:noProof/>
      </w:rPr>
      <w:instrText xml:space="preserve">PAGE  </w:instrText>
    </w:r>
    <w:r w:rsidR="00521522">
      <w:rPr>
        <w:noProof/>
      </w:rPr>
      <w:fldChar w:fldCharType="separate"/>
    </w:r>
    <w:r w:rsidR="001465B6">
      <w:rPr>
        <w:noProof/>
      </w:rPr>
      <w:t>9</w:t>
    </w:r>
    <w:r w:rsidR="00521522">
      <w:rPr>
        <w:noProof/>
      </w:rPr>
      <w:fldChar w:fldCharType="end"/>
    </w:r>
  </w:p>
  <w:p w14:paraId="3A69319C" w14:textId="77777777" w:rsidR="001465B6" w:rsidRDefault="001465B6" w:rsidP="00C3425A">
    <w:pPr>
      <w:pStyle w:val="Footer"/>
      <w:ind w:right="360" w:firstLine="360"/>
    </w:pPr>
  </w:p>
  <w:p w14:paraId="70A11239" w14:textId="77777777" w:rsidR="001465B6" w:rsidRDefault="001465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C6EF6" w14:textId="51BC1824" w:rsidR="004A02C5" w:rsidRDefault="00D84848" w:rsidP="0001339C">
    <w:pPr>
      <w:pStyle w:val="Footer"/>
      <w:jc w:val="center"/>
    </w:pPr>
    <w:r>
      <w:rPr>
        <w:noProof/>
      </w:rPr>
      <mc:AlternateContent>
        <mc:Choice Requires="wps">
          <w:drawing>
            <wp:anchor distT="0" distB="0" distL="0" distR="0" simplePos="0" relativeHeight="251672576" behindDoc="0" locked="0" layoutInCell="1" allowOverlap="1" wp14:anchorId="37F7090D" wp14:editId="67AE15E9">
              <wp:simplePos x="457200" y="10058400"/>
              <wp:positionH relativeFrom="page">
                <wp:align>center</wp:align>
              </wp:positionH>
              <wp:positionV relativeFrom="page">
                <wp:align>bottom</wp:align>
              </wp:positionV>
              <wp:extent cx="551815" cy="414655"/>
              <wp:effectExtent l="0" t="0" r="635" b="0"/>
              <wp:wrapNone/>
              <wp:docPr id="42617575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04BC7743" w14:textId="4D3808DA"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F7090D" id="_x0000_t202" coordsize="21600,21600" o:spt="202" path="m,l,21600r21600,l21600,xe">
              <v:stroke joinstyle="miter"/>
              <v:path gradientshapeok="t" o:connecttype="rect"/>
            </v:shapetype>
            <v:shape id="_x0000_s1055" type="#_x0000_t202" alt="OFFICIAL" style="position:absolute;left:0;text-align:left;margin-left:0;margin-top:0;width:43.45pt;height:32.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" filled="f" stroked="f">
              <v:fill o:detectmouseclick="t"/>
              <v:textbox style="mso-fit-shape-to-text:t" inset="0,0,0,15pt">
                <w:txbxContent>
                  <w:p w14:paraId="04BC7743" w14:textId="4D3808DA"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v:textbox>
              <w10:wrap anchorx="page" anchory="page"/>
            </v:shape>
          </w:pict>
        </mc:Fallback>
      </mc:AlternateContent>
    </w:r>
    <w:sdt>
      <w:sdtPr>
        <w:id w:val="-781110242"/>
        <w:docPartObj>
          <w:docPartGallery w:val="Page Numbers (Bottom of Page)"/>
          <w:docPartUnique/>
        </w:docPartObj>
      </w:sdtPr>
      <w:sdtEndPr/>
      <w:sdtContent>
        <w:r w:rsidR="0001339C">
          <w:t>How do I</w:t>
        </w:r>
        <w:r w:rsidR="00CE5D46">
          <w:t xml:space="preserve"> lodge an inspection request</w:t>
        </w:r>
        <w:r w:rsidR="0001339C">
          <w:t>?</w:t>
        </w:r>
        <w:sdt>
          <w:sdtPr>
            <w:id w:val="1728636285"/>
            <w:docPartObj>
              <w:docPartGallery w:val="Page Numbers (Top of Page)"/>
              <w:docPartUnique/>
            </w:docPartObj>
          </w:sdtPr>
          <w:sdtEndPr/>
          <w:sdtContent>
            <w:r w:rsidR="0001339C">
              <w:t xml:space="preserve"> </w:t>
            </w:r>
            <w:r w:rsidR="004A02C5">
              <w:t xml:space="preserve">Page </w:t>
            </w:r>
            <w:r w:rsidR="004A02C5">
              <w:rPr>
                <w:b/>
                <w:bCs/>
                <w:sz w:val="24"/>
                <w:szCs w:val="24"/>
              </w:rPr>
              <w:fldChar w:fldCharType="begin"/>
            </w:r>
            <w:r w:rsidR="004A02C5">
              <w:rPr>
                <w:b/>
                <w:bCs/>
              </w:rPr>
              <w:instrText xml:space="preserve"> PAGE </w:instrText>
            </w:r>
            <w:r w:rsidR="004A02C5">
              <w:rPr>
                <w:b/>
                <w:bCs/>
                <w:sz w:val="24"/>
                <w:szCs w:val="24"/>
              </w:rPr>
              <w:fldChar w:fldCharType="separate"/>
            </w:r>
            <w:r w:rsidR="004A02C5">
              <w:rPr>
                <w:b/>
                <w:bCs/>
                <w:noProof/>
              </w:rPr>
              <w:t>2</w:t>
            </w:r>
            <w:r w:rsidR="004A02C5">
              <w:rPr>
                <w:b/>
                <w:bCs/>
                <w:sz w:val="24"/>
                <w:szCs w:val="24"/>
              </w:rPr>
              <w:fldChar w:fldCharType="end"/>
            </w:r>
            <w:r w:rsidR="004A02C5">
              <w:t xml:space="preserve"> of </w:t>
            </w:r>
            <w:r w:rsidR="004A02C5">
              <w:rPr>
                <w:b/>
                <w:bCs/>
                <w:sz w:val="24"/>
                <w:szCs w:val="24"/>
              </w:rPr>
              <w:fldChar w:fldCharType="begin"/>
            </w:r>
            <w:r w:rsidR="004A02C5">
              <w:rPr>
                <w:b/>
                <w:bCs/>
              </w:rPr>
              <w:instrText xml:space="preserve"> NUMPAGES  </w:instrText>
            </w:r>
            <w:r w:rsidR="004A02C5">
              <w:rPr>
                <w:b/>
                <w:bCs/>
                <w:sz w:val="24"/>
                <w:szCs w:val="24"/>
              </w:rPr>
              <w:fldChar w:fldCharType="separate"/>
            </w:r>
            <w:r w:rsidR="004A02C5">
              <w:rPr>
                <w:b/>
                <w:bCs/>
                <w:noProof/>
              </w:rPr>
              <w:t>2</w:t>
            </w:r>
            <w:r w:rsidR="004A02C5">
              <w:rPr>
                <w:b/>
                <w:bCs/>
                <w:sz w:val="24"/>
                <w:szCs w:val="24"/>
              </w:rPr>
              <w:fldChar w:fldCharType="end"/>
            </w:r>
          </w:sdtContent>
        </w:sdt>
      </w:sdtContent>
    </w:sdt>
  </w:p>
  <w:p w14:paraId="03CD661B" w14:textId="01E13009" w:rsidR="001465B6" w:rsidRPr="00414A6A" w:rsidRDefault="001465B6" w:rsidP="00414A6A">
    <w:pPr>
      <w:pStyle w:val="Footer"/>
      <w:jc w:val="center"/>
      <w:rPr>
        <w:color w:val="FFFFFF" w:themeColor="background1"/>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2CA4D" w14:textId="2E3DC52D" w:rsidR="001465B6" w:rsidRPr="0088232E" w:rsidRDefault="00D84848" w:rsidP="0088232E">
    <w:pPr>
      <w:pStyle w:val="Footer"/>
    </w:pPr>
    <w:r>
      <w:rPr>
        <w:noProof/>
      </w:rPr>
      <mc:AlternateContent>
        <mc:Choice Requires="wps">
          <w:drawing>
            <wp:anchor distT="0" distB="0" distL="0" distR="0" simplePos="0" relativeHeight="251670528" behindDoc="0" locked="0" layoutInCell="1" allowOverlap="1" wp14:anchorId="12C22585" wp14:editId="6285B948">
              <wp:simplePos x="635" y="635"/>
              <wp:positionH relativeFrom="page">
                <wp:align>center</wp:align>
              </wp:positionH>
              <wp:positionV relativeFrom="page">
                <wp:align>bottom</wp:align>
              </wp:positionV>
              <wp:extent cx="551815" cy="414655"/>
              <wp:effectExtent l="0" t="0" r="635" b="0"/>
              <wp:wrapNone/>
              <wp:docPr id="146918917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51A2F99" w14:textId="08A105E2"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22585" id="_x0000_t202" coordsize="21600,21600" o:spt="202" path="m,l,21600r21600,l21600,xe">
              <v:stroke joinstyle="miter"/>
              <v:path gradientshapeok="t" o:connecttype="rect"/>
            </v:shapetype>
            <v:shape id="Text Box 4" o:spid="_x0000_s1057" type="#_x0000_t202" alt="OFFICIAL" style="position:absolute;margin-left:0;margin-top:0;width:43.45pt;height:32.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fill o:detectmouseclick="t"/>
              <v:textbox style="mso-fit-shape-to-text:t" inset="0,0,0,15pt">
                <w:txbxContent>
                  <w:p w14:paraId="751A2F99" w14:textId="08A105E2"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v:textbox>
              <w10:wrap anchorx="page" anchory="page"/>
            </v:shape>
          </w:pict>
        </mc:Fallback>
      </mc:AlternateContent>
    </w:r>
    <w:r w:rsidR="001465B6">
      <w:t xml:space="preserve">Page </w:t>
    </w:r>
    <w:r w:rsidR="00521522">
      <w:rPr>
        <w:noProof/>
      </w:rPr>
      <w:fldChar w:fldCharType="begin"/>
    </w:r>
    <w:r w:rsidR="00521522">
      <w:rPr>
        <w:noProof/>
      </w:rPr>
      <w:instrText xml:space="preserve"> PAGE </w:instrText>
    </w:r>
    <w:r w:rsidR="00521522">
      <w:rPr>
        <w:noProof/>
      </w:rPr>
      <w:fldChar w:fldCharType="separate"/>
    </w:r>
    <w:r w:rsidR="001465B6">
      <w:rPr>
        <w:noProof/>
      </w:rPr>
      <w:t>2</w:t>
    </w:r>
    <w:r w:rsidR="00521522">
      <w:rPr>
        <w:noProof/>
      </w:rPr>
      <w:fldChar w:fldCharType="end"/>
    </w:r>
    <w:r w:rsidR="001465B6">
      <w:t xml:space="preserve"> of </w:t>
    </w:r>
    <w:r w:rsidR="00521522">
      <w:rPr>
        <w:noProof/>
      </w:rPr>
      <w:fldChar w:fldCharType="begin"/>
    </w:r>
    <w:r w:rsidR="00521522">
      <w:rPr>
        <w:noProof/>
      </w:rPr>
      <w:instrText xml:space="preserve"> NUMPAGES  </w:instrText>
    </w:r>
    <w:r w:rsidR="00521522">
      <w:rPr>
        <w:noProof/>
      </w:rPr>
      <w:fldChar w:fldCharType="separate"/>
    </w:r>
    <w:r w:rsidR="001465B6">
      <w:rPr>
        <w:noProof/>
      </w:rPr>
      <w:t>18</w:t>
    </w:r>
    <w:r w:rsidR="00521522">
      <w:rPr>
        <w:noProof/>
      </w:rPr>
      <w:fldChar w:fldCharType="end"/>
    </w:r>
    <w:r w:rsidR="001465B6" w:rsidRPr="00096C00">
      <w:t xml:space="preserve"> </w:t>
    </w:r>
    <w:r w:rsidR="001465B6">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8A7C3" w14:textId="77777777" w:rsidR="001465B6" w:rsidRDefault="001465B6" w:rsidP="00D87654">
      <w:r>
        <w:separator/>
      </w:r>
    </w:p>
    <w:p w14:paraId="7358DDD2" w14:textId="77777777" w:rsidR="001465B6" w:rsidRDefault="001465B6"/>
  </w:footnote>
  <w:footnote w:type="continuationSeparator" w:id="0">
    <w:p w14:paraId="215C63AA" w14:textId="77777777" w:rsidR="001465B6" w:rsidRDefault="001465B6" w:rsidP="00D87654">
      <w:r>
        <w:continuationSeparator/>
      </w:r>
    </w:p>
    <w:p w14:paraId="706826DA" w14:textId="77777777" w:rsidR="001465B6" w:rsidRDefault="00146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2C743" w14:textId="45693FAD" w:rsidR="00D84848" w:rsidRDefault="00D84848">
    <w:pPr>
      <w:pStyle w:val="Header"/>
    </w:pPr>
    <w:r>
      <w:rPr>
        <w:noProof/>
      </w:rPr>
      <mc:AlternateContent>
        <mc:Choice Requires="wps">
          <w:drawing>
            <wp:anchor distT="0" distB="0" distL="0" distR="0" simplePos="0" relativeHeight="251668480" behindDoc="0" locked="0" layoutInCell="1" allowOverlap="1" wp14:anchorId="71BCB6CC" wp14:editId="581D5ED2">
              <wp:simplePos x="635" y="635"/>
              <wp:positionH relativeFrom="page">
                <wp:align>center</wp:align>
              </wp:positionH>
              <wp:positionV relativeFrom="page">
                <wp:align>top</wp:align>
              </wp:positionV>
              <wp:extent cx="551815" cy="414655"/>
              <wp:effectExtent l="0" t="0" r="635" b="4445"/>
              <wp:wrapNone/>
              <wp:docPr id="10809501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50ABBF77" w14:textId="67DD2AB8"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CB6CC" id="_x0000_t202" coordsize="21600,21600" o:spt="202" path="m,l,21600r21600,l21600,xe">
              <v:stroke joinstyle="miter"/>
              <v:path gradientshapeok="t" o:connecttype="rect"/>
            </v:shapetype>
            <v:shape id="_x0000_s1052" type="#_x0000_t202" alt="OFFICIAL" style="position:absolute;margin-left:0;margin-top:0;width:43.45pt;height:32.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" filled="f" stroked="f">
              <v:fill o:detectmouseclick="t"/>
              <v:textbox style="mso-fit-shape-to-text:t" inset="0,15pt,0,0">
                <w:txbxContent>
                  <w:p w14:paraId="50ABBF77" w14:textId="67DD2AB8"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40C55" w14:textId="0CF7A53C" w:rsidR="001465B6" w:rsidRPr="00D136B9" w:rsidRDefault="00D84848" w:rsidP="00D136B9">
    <w:pPr>
      <w:pStyle w:val="Header"/>
      <w:tabs>
        <w:tab w:val="center" w:pos="4536"/>
        <w:tab w:val="right" w:pos="9072"/>
      </w:tabs>
      <w:ind w:left="2664" w:firstLine="3816"/>
      <w:rPr>
        <w:b/>
        <w:color w:val="FFFFFF" w:themeColor="background1"/>
        <w:sz w:val="22"/>
      </w:rPr>
    </w:pPr>
    <w:r>
      <w:rPr>
        <w:noProof/>
      </w:rPr>
      <mc:AlternateContent>
        <mc:Choice Requires="wps">
          <w:drawing>
            <wp:anchor distT="0" distB="0" distL="0" distR="0" simplePos="0" relativeHeight="251669504" behindDoc="0" locked="0" layoutInCell="1" allowOverlap="1" wp14:anchorId="138A9FE1" wp14:editId="75AD2B59">
              <wp:simplePos x="457200" y="447675"/>
              <wp:positionH relativeFrom="page">
                <wp:align>center</wp:align>
              </wp:positionH>
              <wp:positionV relativeFrom="page">
                <wp:align>top</wp:align>
              </wp:positionV>
              <wp:extent cx="551815" cy="414655"/>
              <wp:effectExtent l="0" t="0" r="635" b="4445"/>
              <wp:wrapNone/>
              <wp:docPr id="94457762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24D1107B" w14:textId="0372080B"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8A9FE1" id="_x0000_t202" coordsize="21600,21600" o:spt="202" path="m,l,21600r21600,l21600,xe">
              <v:stroke joinstyle="miter"/>
              <v:path gradientshapeok="t" o:connecttype="rect"/>
            </v:shapetype>
            <v:shape id="Text Box 3" o:spid="_x0000_s1053" type="#_x0000_t202" alt="OFFICIAL" style="position:absolute;left:0;text-align:left;margin-left:0;margin-top:0;width:43.45pt;height:32.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fill o:detectmouseclick="t"/>
              <v:textbox style="mso-fit-shape-to-text:t" inset="0,15pt,0,0">
                <w:txbxContent>
                  <w:p w14:paraId="24D1107B" w14:textId="0372080B"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v:textbox>
              <w10:wrap anchorx="page" anchory="page"/>
            </v:shape>
          </w:pict>
        </mc:Fallback>
      </mc:AlternateContent>
    </w:r>
    <w:r w:rsidR="00611EA3">
      <w:rPr>
        <w:noProof/>
      </w:rPr>
      <w:drawing>
        <wp:anchor distT="0" distB="0" distL="114300" distR="114300" simplePos="0" relativeHeight="251666432" behindDoc="1" locked="0" layoutInCell="1" allowOverlap="1" wp14:anchorId="25EF0315" wp14:editId="48B12994">
          <wp:simplePos x="0" y="0"/>
          <wp:positionH relativeFrom="page">
            <wp:align>left</wp:align>
          </wp:positionH>
          <wp:positionV relativeFrom="paragraph">
            <wp:posOffset>-449209</wp:posOffset>
          </wp:positionV>
          <wp:extent cx="7563598" cy="1296181"/>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9197B" w14:textId="7BD95F7B" w:rsidR="00D84848" w:rsidRDefault="00D84848">
    <w:pPr>
      <w:pStyle w:val="Header"/>
    </w:pPr>
    <w:r>
      <w:rPr>
        <w:noProof/>
      </w:rPr>
      <mc:AlternateContent>
        <mc:Choice Requires="wps">
          <w:drawing>
            <wp:anchor distT="0" distB="0" distL="0" distR="0" simplePos="0" relativeHeight="251667456" behindDoc="0" locked="0" layoutInCell="1" allowOverlap="1" wp14:anchorId="5D30F70E" wp14:editId="7FEFF770">
              <wp:simplePos x="635" y="635"/>
              <wp:positionH relativeFrom="page">
                <wp:align>center</wp:align>
              </wp:positionH>
              <wp:positionV relativeFrom="page">
                <wp:align>top</wp:align>
              </wp:positionV>
              <wp:extent cx="551815" cy="414655"/>
              <wp:effectExtent l="0" t="0" r="635" b="4445"/>
              <wp:wrapNone/>
              <wp:docPr id="99616649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4AC5EB06" w14:textId="25D62A7C"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30F70E" id="_x0000_t202" coordsize="21600,21600" o:spt="202" path="m,l,21600r21600,l21600,xe">
              <v:stroke joinstyle="miter"/>
              <v:path gradientshapeok="t" o:connecttype="rect"/>
            </v:shapetype>
            <v:shape id="Text Box 1" o:spid="_x0000_s1056" type="#_x0000_t202" alt="OFFICIAL" style="position:absolute;margin-left:0;margin-top:0;width:43.45pt;height:32.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fill o:detectmouseclick="t"/>
              <v:textbox style="mso-fit-shape-to-text:t" inset="0,15pt,0,0">
                <w:txbxContent>
                  <w:p w14:paraId="4AC5EB06" w14:textId="25D62A7C" w:rsidR="00D84848" w:rsidRPr="00D84848" w:rsidRDefault="00D84848" w:rsidP="00D84848">
                    <w:pPr>
                      <w:spacing w:after="0"/>
                      <w:rPr>
                        <w:rFonts w:eastAsia="Calibri" w:cs="Calibri"/>
                        <w:noProof/>
                        <w:color w:val="FF0000"/>
                        <w:sz w:val="24"/>
                        <w:szCs w:val="24"/>
                      </w:rPr>
                    </w:pPr>
                    <w:r w:rsidRPr="00D84848">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5509A0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831A1"/>
    <w:multiLevelType w:val="hybridMultilevel"/>
    <w:tmpl w:val="E8A22302"/>
    <w:lvl w:ilvl="0" w:tplc="2F46F90C">
      <w:start w:val="1"/>
      <w:numFmt w:val="decimal"/>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3" w15:restartNumberingAfterBreak="0">
    <w:nsid w:val="1EE85323"/>
    <w:multiLevelType w:val="hybridMultilevel"/>
    <w:tmpl w:val="AE8CBD58"/>
    <w:lvl w:ilvl="0" w:tplc="0C090017">
      <w:start w:val="1"/>
      <w:numFmt w:val="lowerLetter"/>
      <w:lvlText w:val="%1)"/>
      <w:lvlJc w:val="lef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4" w15:restartNumberingAfterBreak="0">
    <w:nsid w:val="20C30681"/>
    <w:multiLevelType w:val="hybridMultilevel"/>
    <w:tmpl w:val="6C98A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3257E36"/>
    <w:multiLevelType w:val="multilevel"/>
    <w:tmpl w:val="69A8DA38"/>
    <w:lvl w:ilvl="0">
      <w:start w:val="6"/>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9341ECE"/>
    <w:multiLevelType w:val="hybridMultilevel"/>
    <w:tmpl w:val="165650F0"/>
    <w:lvl w:ilvl="0" w:tplc="0BC83952">
      <w:start w:val="1"/>
      <w:numFmt w:val="bullet"/>
      <w:pStyle w:val="Bulletpointlis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577585"/>
    <w:multiLevelType w:val="hybridMultilevel"/>
    <w:tmpl w:val="7BA8530A"/>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9" w15:restartNumberingAfterBreak="0">
    <w:nsid w:val="707A357F"/>
    <w:multiLevelType w:val="hybridMultilevel"/>
    <w:tmpl w:val="2D1C11F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78D859A4"/>
    <w:multiLevelType w:val="multilevel"/>
    <w:tmpl w:val="8F2CEC60"/>
    <w:lvl w:ilvl="0">
      <w:start w:val="1"/>
      <w:numFmt w:val="decimal"/>
      <w:lvlText w:val="%1."/>
      <w:lvlJc w:val="left"/>
      <w:pPr>
        <w:tabs>
          <w:tab w:val="num" w:pos="1134"/>
        </w:tabs>
        <w:ind w:left="1134" w:hanging="1134"/>
      </w:pPr>
      <w:rPr>
        <w:rFonts w:hint="default"/>
      </w:rPr>
    </w:lvl>
    <w:lvl w:ilvl="1">
      <w:start w:val="1"/>
      <w:numFmt w:val="decimal"/>
      <w:lvlText w:val="%1.%2"/>
      <w:lvlJc w:val="left"/>
      <w:rPr>
        <w:rFonts w:cs="Times New Roman"/>
        <w:b w:val="0"/>
        <w:bCs w:val="0"/>
        <w:i w:val="0"/>
        <w:iCs w:val="0"/>
        <w:caps w:val="0"/>
        <w:smallCaps w:val="0"/>
        <w:strike w:val="0"/>
        <w:dstrike w:val="0"/>
        <w:noProof w:val="0"/>
        <w:vanish w:val="0"/>
        <w:color w:val="002855"/>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388454665">
    <w:abstractNumId w:val="10"/>
  </w:num>
  <w:num w:numId="2" w16cid:durableId="1097823983">
    <w:abstractNumId w:val="2"/>
  </w:num>
  <w:num w:numId="3" w16cid:durableId="1265578561">
    <w:abstractNumId w:val="1"/>
  </w:num>
  <w:num w:numId="4" w16cid:durableId="741290871">
    <w:abstractNumId w:val="7"/>
  </w:num>
  <w:num w:numId="5" w16cid:durableId="621962901">
    <w:abstractNumId w:val="8"/>
  </w:num>
  <w:num w:numId="6" w16cid:durableId="1894459078">
    <w:abstractNumId w:val="3"/>
  </w:num>
  <w:num w:numId="7" w16cid:durableId="792749334">
    <w:abstractNumId w:val="6"/>
  </w:num>
  <w:num w:numId="8" w16cid:durableId="1100563243">
    <w:abstractNumId w:val="0"/>
  </w:num>
  <w:num w:numId="9" w16cid:durableId="1382250580">
    <w:abstractNumId w:val="9"/>
  </w:num>
  <w:num w:numId="10" w16cid:durableId="772701583">
    <w:abstractNumId w:val="4"/>
  </w:num>
  <w:num w:numId="11" w16cid:durableId="1320572282">
    <w:abstractNumId w:val="6"/>
  </w:num>
  <w:num w:numId="12" w16cid:durableId="184689593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GrammaticalErrors/>
  <w:proofState w:spelling="clean" w:grammar="clean"/>
  <w:defaultTabStop w:val="720"/>
  <w:drawingGridHorizontalSpacing w:val="110"/>
  <w:displayHorizontalDrawingGridEvery w:val="2"/>
  <w:characterSpacingControl w:val="doNotCompress"/>
  <w:hdrShapeDefaults>
    <o:shapedefaults v:ext="edit" spidmax="157697">
      <o:colormru v:ext="edit" colors="#d5d2ca"/>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985e74ec-4be9-4f48-afa1-55d018404fbb"/>
  </w:docVars>
  <w:rsids>
    <w:rsidRoot w:val="00EE4356"/>
    <w:rsid w:val="00000CDE"/>
    <w:rsid w:val="0001339C"/>
    <w:rsid w:val="00016416"/>
    <w:rsid w:val="0002009C"/>
    <w:rsid w:val="00021B6D"/>
    <w:rsid w:val="00022E44"/>
    <w:rsid w:val="000270D5"/>
    <w:rsid w:val="00030096"/>
    <w:rsid w:val="000365E1"/>
    <w:rsid w:val="00036B0B"/>
    <w:rsid w:val="000576F6"/>
    <w:rsid w:val="00064AE0"/>
    <w:rsid w:val="00064BE2"/>
    <w:rsid w:val="000701AA"/>
    <w:rsid w:val="00070C89"/>
    <w:rsid w:val="000739E8"/>
    <w:rsid w:val="000804A9"/>
    <w:rsid w:val="00091BB8"/>
    <w:rsid w:val="000928A6"/>
    <w:rsid w:val="00093DFB"/>
    <w:rsid w:val="0009499D"/>
    <w:rsid w:val="00096C00"/>
    <w:rsid w:val="00097EA7"/>
    <w:rsid w:val="000A6AE4"/>
    <w:rsid w:val="000A7BF2"/>
    <w:rsid w:val="000B088B"/>
    <w:rsid w:val="000B0B93"/>
    <w:rsid w:val="000B2114"/>
    <w:rsid w:val="000C2455"/>
    <w:rsid w:val="000C591F"/>
    <w:rsid w:val="000C5E16"/>
    <w:rsid w:val="000D5306"/>
    <w:rsid w:val="000F0D70"/>
    <w:rsid w:val="000F589B"/>
    <w:rsid w:val="000F659A"/>
    <w:rsid w:val="00100EEF"/>
    <w:rsid w:val="0010219B"/>
    <w:rsid w:val="00103A8D"/>
    <w:rsid w:val="00106B3E"/>
    <w:rsid w:val="00107FCD"/>
    <w:rsid w:val="00113097"/>
    <w:rsid w:val="00114FEE"/>
    <w:rsid w:val="00127C31"/>
    <w:rsid w:val="00134990"/>
    <w:rsid w:val="00140C7D"/>
    <w:rsid w:val="001426A0"/>
    <w:rsid w:val="00143584"/>
    <w:rsid w:val="001444BE"/>
    <w:rsid w:val="001465B6"/>
    <w:rsid w:val="00150021"/>
    <w:rsid w:val="00192EA9"/>
    <w:rsid w:val="001A0981"/>
    <w:rsid w:val="001B0336"/>
    <w:rsid w:val="001B2DDF"/>
    <w:rsid w:val="001C4428"/>
    <w:rsid w:val="001D19AA"/>
    <w:rsid w:val="001D5AEF"/>
    <w:rsid w:val="001D632C"/>
    <w:rsid w:val="001E3964"/>
    <w:rsid w:val="001E6026"/>
    <w:rsid w:val="001E7771"/>
    <w:rsid w:val="001F3404"/>
    <w:rsid w:val="001F4664"/>
    <w:rsid w:val="0020151B"/>
    <w:rsid w:val="0020591E"/>
    <w:rsid w:val="00212F8F"/>
    <w:rsid w:val="00212FFD"/>
    <w:rsid w:val="002167A4"/>
    <w:rsid w:val="0021699C"/>
    <w:rsid w:val="00247CAE"/>
    <w:rsid w:val="002518DF"/>
    <w:rsid w:val="00257145"/>
    <w:rsid w:val="00262004"/>
    <w:rsid w:val="00262E71"/>
    <w:rsid w:val="0026589A"/>
    <w:rsid w:val="00272FDF"/>
    <w:rsid w:val="00277928"/>
    <w:rsid w:val="002815FE"/>
    <w:rsid w:val="00290223"/>
    <w:rsid w:val="00291A03"/>
    <w:rsid w:val="00295B21"/>
    <w:rsid w:val="00297C1B"/>
    <w:rsid w:val="00297E08"/>
    <w:rsid w:val="002A5EAF"/>
    <w:rsid w:val="002A5F96"/>
    <w:rsid w:val="002A7D29"/>
    <w:rsid w:val="002B4DAC"/>
    <w:rsid w:val="002B7B2F"/>
    <w:rsid w:val="002B7F16"/>
    <w:rsid w:val="002C26C4"/>
    <w:rsid w:val="002C4BD7"/>
    <w:rsid w:val="002C6D01"/>
    <w:rsid w:val="002D02CC"/>
    <w:rsid w:val="002D2468"/>
    <w:rsid w:val="002E174E"/>
    <w:rsid w:val="002E18FC"/>
    <w:rsid w:val="002E306A"/>
    <w:rsid w:val="002E427B"/>
    <w:rsid w:val="002E503F"/>
    <w:rsid w:val="002F07FF"/>
    <w:rsid w:val="002F0C2D"/>
    <w:rsid w:val="002F3543"/>
    <w:rsid w:val="002F5C49"/>
    <w:rsid w:val="002F635D"/>
    <w:rsid w:val="002F7897"/>
    <w:rsid w:val="00300E1A"/>
    <w:rsid w:val="00303129"/>
    <w:rsid w:val="0031111A"/>
    <w:rsid w:val="003149FD"/>
    <w:rsid w:val="00315A87"/>
    <w:rsid w:val="00317269"/>
    <w:rsid w:val="00324665"/>
    <w:rsid w:val="00325BCB"/>
    <w:rsid w:val="00327539"/>
    <w:rsid w:val="00332910"/>
    <w:rsid w:val="00332C14"/>
    <w:rsid w:val="00337C64"/>
    <w:rsid w:val="00342520"/>
    <w:rsid w:val="00346FDA"/>
    <w:rsid w:val="00347318"/>
    <w:rsid w:val="00362B87"/>
    <w:rsid w:val="0037286D"/>
    <w:rsid w:val="00374372"/>
    <w:rsid w:val="00381339"/>
    <w:rsid w:val="00385924"/>
    <w:rsid w:val="00386A3E"/>
    <w:rsid w:val="00391152"/>
    <w:rsid w:val="003A16CB"/>
    <w:rsid w:val="003A2701"/>
    <w:rsid w:val="003A5392"/>
    <w:rsid w:val="003B6DFB"/>
    <w:rsid w:val="003C3EAB"/>
    <w:rsid w:val="003C5378"/>
    <w:rsid w:val="003E4E14"/>
    <w:rsid w:val="003F2317"/>
    <w:rsid w:val="003F405D"/>
    <w:rsid w:val="003F584E"/>
    <w:rsid w:val="003F696D"/>
    <w:rsid w:val="003F7977"/>
    <w:rsid w:val="00401561"/>
    <w:rsid w:val="00404BAE"/>
    <w:rsid w:val="00405E4D"/>
    <w:rsid w:val="00412505"/>
    <w:rsid w:val="0041489E"/>
    <w:rsid w:val="00414A6A"/>
    <w:rsid w:val="00415866"/>
    <w:rsid w:val="00422B82"/>
    <w:rsid w:val="00435F1E"/>
    <w:rsid w:val="00444B78"/>
    <w:rsid w:val="0044693B"/>
    <w:rsid w:val="0045092E"/>
    <w:rsid w:val="0045254A"/>
    <w:rsid w:val="0045746A"/>
    <w:rsid w:val="0046116D"/>
    <w:rsid w:val="00466DF2"/>
    <w:rsid w:val="00467591"/>
    <w:rsid w:val="00470E2D"/>
    <w:rsid w:val="0048250C"/>
    <w:rsid w:val="004830C2"/>
    <w:rsid w:val="0049445C"/>
    <w:rsid w:val="00496AE6"/>
    <w:rsid w:val="004A02C5"/>
    <w:rsid w:val="004A714D"/>
    <w:rsid w:val="004A7863"/>
    <w:rsid w:val="004B28C1"/>
    <w:rsid w:val="004B5583"/>
    <w:rsid w:val="004B7628"/>
    <w:rsid w:val="004C1A69"/>
    <w:rsid w:val="004C5BEA"/>
    <w:rsid w:val="004D14C3"/>
    <w:rsid w:val="004E1AE8"/>
    <w:rsid w:val="004E407E"/>
    <w:rsid w:val="004F1BBF"/>
    <w:rsid w:val="00506AA8"/>
    <w:rsid w:val="00514413"/>
    <w:rsid w:val="0052014E"/>
    <w:rsid w:val="00521522"/>
    <w:rsid w:val="00525109"/>
    <w:rsid w:val="00530635"/>
    <w:rsid w:val="00530EF1"/>
    <w:rsid w:val="00532F40"/>
    <w:rsid w:val="00533797"/>
    <w:rsid w:val="005345F3"/>
    <w:rsid w:val="00534A5D"/>
    <w:rsid w:val="00546AD1"/>
    <w:rsid w:val="0055347C"/>
    <w:rsid w:val="00553EE2"/>
    <w:rsid w:val="005544E6"/>
    <w:rsid w:val="00556752"/>
    <w:rsid w:val="005573ED"/>
    <w:rsid w:val="00562134"/>
    <w:rsid w:val="0056528E"/>
    <w:rsid w:val="00566C79"/>
    <w:rsid w:val="00566D35"/>
    <w:rsid w:val="00567D71"/>
    <w:rsid w:val="0057402E"/>
    <w:rsid w:val="00575E3B"/>
    <w:rsid w:val="00576FED"/>
    <w:rsid w:val="00580207"/>
    <w:rsid w:val="00580B53"/>
    <w:rsid w:val="0058122A"/>
    <w:rsid w:val="00582E7E"/>
    <w:rsid w:val="00585C02"/>
    <w:rsid w:val="0058757D"/>
    <w:rsid w:val="005B3563"/>
    <w:rsid w:val="005B37A0"/>
    <w:rsid w:val="005B38A1"/>
    <w:rsid w:val="005B7972"/>
    <w:rsid w:val="005B7F5F"/>
    <w:rsid w:val="005D0ECF"/>
    <w:rsid w:val="005D4D37"/>
    <w:rsid w:val="005D4DBA"/>
    <w:rsid w:val="005E132C"/>
    <w:rsid w:val="005E1477"/>
    <w:rsid w:val="005F0125"/>
    <w:rsid w:val="005F6153"/>
    <w:rsid w:val="006009D4"/>
    <w:rsid w:val="0060505C"/>
    <w:rsid w:val="00606B20"/>
    <w:rsid w:val="0061020B"/>
    <w:rsid w:val="00611C2D"/>
    <w:rsid w:val="00611EA3"/>
    <w:rsid w:val="0061726D"/>
    <w:rsid w:val="006252BF"/>
    <w:rsid w:val="00625F60"/>
    <w:rsid w:val="0062662B"/>
    <w:rsid w:val="00633253"/>
    <w:rsid w:val="006332FD"/>
    <w:rsid w:val="00637471"/>
    <w:rsid w:val="00637766"/>
    <w:rsid w:val="0064013F"/>
    <w:rsid w:val="006455F5"/>
    <w:rsid w:val="00646CA7"/>
    <w:rsid w:val="00667E5E"/>
    <w:rsid w:val="006715ED"/>
    <w:rsid w:val="006809F2"/>
    <w:rsid w:val="0068435F"/>
    <w:rsid w:val="00687B43"/>
    <w:rsid w:val="006A17F1"/>
    <w:rsid w:val="006A34D8"/>
    <w:rsid w:val="006A482D"/>
    <w:rsid w:val="006B5125"/>
    <w:rsid w:val="006B517C"/>
    <w:rsid w:val="006B6B84"/>
    <w:rsid w:val="006B6CBC"/>
    <w:rsid w:val="006B7F6E"/>
    <w:rsid w:val="006C25A7"/>
    <w:rsid w:val="006C39DC"/>
    <w:rsid w:val="006D204E"/>
    <w:rsid w:val="006D4764"/>
    <w:rsid w:val="006D7647"/>
    <w:rsid w:val="006E2130"/>
    <w:rsid w:val="006E45B7"/>
    <w:rsid w:val="006E4A80"/>
    <w:rsid w:val="006E6219"/>
    <w:rsid w:val="006F3B46"/>
    <w:rsid w:val="007043B8"/>
    <w:rsid w:val="00705410"/>
    <w:rsid w:val="007060D8"/>
    <w:rsid w:val="007118DA"/>
    <w:rsid w:val="0071374A"/>
    <w:rsid w:val="00731F40"/>
    <w:rsid w:val="00733B6E"/>
    <w:rsid w:val="0073507B"/>
    <w:rsid w:val="0073647F"/>
    <w:rsid w:val="00737215"/>
    <w:rsid w:val="007517D4"/>
    <w:rsid w:val="007518B3"/>
    <w:rsid w:val="00765452"/>
    <w:rsid w:val="0076549C"/>
    <w:rsid w:val="00774AAC"/>
    <w:rsid w:val="0079158E"/>
    <w:rsid w:val="007A4BAA"/>
    <w:rsid w:val="007B783A"/>
    <w:rsid w:val="007C6F0A"/>
    <w:rsid w:val="007D3E9C"/>
    <w:rsid w:val="007E31E6"/>
    <w:rsid w:val="007E6BB1"/>
    <w:rsid w:val="00805D27"/>
    <w:rsid w:val="00806B2D"/>
    <w:rsid w:val="0081208A"/>
    <w:rsid w:val="00812463"/>
    <w:rsid w:val="00823E9B"/>
    <w:rsid w:val="00825F9A"/>
    <w:rsid w:val="0083008D"/>
    <w:rsid w:val="00834016"/>
    <w:rsid w:val="008415AE"/>
    <w:rsid w:val="00844A6C"/>
    <w:rsid w:val="008474EC"/>
    <w:rsid w:val="0085384C"/>
    <w:rsid w:val="0085586E"/>
    <w:rsid w:val="00860956"/>
    <w:rsid w:val="0086259D"/>
    <w:rsid w:val="00864AEB"/>
    <w:rsid w:val="00867BA5"/>
    <w:rsid w:val="00871E3A"/>
    <w:rsid w:val="00880420"/>
    <w:rsid w:val="0088232E"/>
    <w:rsid w:val="0089203E"/>
    <w:rsid w:val="008A0DC7"/>
    <w:rsid w:val="008B28B6"/>
    <w:rsid w:val="008C1F3B"/>
    <w:rsid w:val="008C22FF"/>
    <w:rsid w:val="008C5AEC"/>
    <w:rsid w:val="008D06A3"/>
    <w:rsid w:val="008D26A4"/>
    <w:rsid w:val="008D628F"/>
    <w:rsid w:val="008D65EA"/>
    <w:rsid w:val="008D6E60"/>
    <w:rsid w:val="008D7188"/>
    <w:rsid w:val="008D7B91"/>
    <w:rsid w:val="008E0943"/>
    <w:rsid w:val="008E1796"/>
    <w:rsid w:val="008E385D"/>
    <w:rsid w:val="008F076C"/>
    <w:rsid w:val="008F1000"/>
    <w:rsid w:val="008F3189"/>
    <w:rsid w:val="008F6347"/>
    <w:rsid w:val="00903254"/>
    <w:rsid w:val="009300B2"/>
    <w:rsid w:val="009352AA"/>
    <w:rsid w:val="00947700"/>
    <w:rsid w:val="00947731"/>
    <w:rsid w:val="00950D1E"/>
    <w:rsid w:val="00952D76"/>
    <w:rsid w:val="0095587F"/>
    <w:rsid w:val="00957771"/>
    <w:rsid w:val="00960B02"/>
    <w:rsid w:val="009611DE"/>
    <w:rsid w:val="009679A6"/>
    <w:rsid w:val="00967B9F"/>
    <w:rsid w:val="00971CEC"/>
    <w:rsid w:val="00987BEF"/>
    <w:rsid w:val="00991690"/>
    <w:rsid w:val="00992F23"/>
    <w:rsid w:val="00993289"/>
    <w:rsid w:val="00993AE3"/>
    <w:rsid w:val="009A33FC"/>
    <w:rsid w:val="009A629E"/>
    <w:rsid w:val="009A66DF"/>
    <w:rsid w:val="009B0325"/>
    <w:rsid w:val="009B0878"/>
    <w:rsid w:val="009B43D5"/>
    <w:rsid w:val="009B5547"/>
    <w:rsid w:val="009B6B17"/>
    <w:rsid w:val="009D1FC8"/>
    <w:rsid w:val="009D2109"/>
    <w:rsid w:val="009D29DA"/>
    <w:rsid w:val="009D3A45"/>
    <w:rsid w:val="009D4C14"/>
    <w:rsid w:val="009E09DC"/>
    <w:rsid w:val="009E14CA"/>
    <w:rsid w:val="009F0634"/>
    <w:rsid w:val="009F1C75"/>
    <w:rsid w:val="009F20E8"/>
    <w:rsid w:val="00A01008"/>
    <w:rsid w:val="00A0118B"/>
    <w:rsid w:val="00A04ACF"/>
    <w:rsid w:val="00A0596D"/>
    <w:rsid w:val="00A110D2"/>
    <w:rsid w:val="00A15562"/>
    <w:rsid w:val="00A1751B"/>
    <w:rsid w:val="00A27E05"/>
    <w:rsid w:val="00A34225"/>
    <w:rsid w:val="00A42E57"/>
    <w:rsid w:val="00A436E7"/>
    <w:rsid w:val="00A4783D"/>
    <w:rsid w:val="00A47B4C"/>
    <w:rsid w:val="00A57D00"/>
    <w:rsid w:val="00A60E7D"/>
    <w:rsid w:val="00A6558B"/>
    <w:rsid w:val="00A74415"/>
    <w:rsid w:val="00A85AA0"/>
    <w:rsid w:val="00A9433B"/>
    <w:rsid w:val="00A961E0"/>
    <w:rsid w:val="00AA271A"/>
    <w:rsid w:val="00AA6533"/>
    <w:rsid w:val="00AA67CB"/>
    <w:rsid w:val="00AB2828"/>
    <w:rsid w:val="00AB4BD9"/>
    <w:rsid w:val="00AB4E59"/>
    <w:rsid w:val="00AC4516"/>
    <w:rsid w:val="00AC78F6"/>
    <w:rsid w:val="00AD11E0"/>
    <w:rsid w:val="00AE0FDE"/>
    <w:rsid w:val="00AE3D2B"/>
    <w:rsid w:val="00AE7B21"/>
    <w:rsid w:val="00AF6843"/>
    <w:rsid w:val="00AF7BA4"/>
    <w:rsid w:val="00B10861"/>
    <w:rsid w:val="00B1604E"/>
    <w:rsid w:val="00B16531"/>
    <w:rsid w:val="00B177AA"/>
    <w:rsid w:val="00B23E50"/>
    <w:rsid w:val="00B32318"/>
    <w:rsid w:val="00B32671"/>
    <w:rsid w:val="00B35025"/>
    <w:rsid w:val="00B354BB"/>
    <w:rsid w:val="00B459E5"/>
    <w:rsid w:val="00B53CB8"/>
    <w:rsid w:val="00B55664"/>
    <w:rsid w:val="00B6153F"/>
    <w:rsid w:val="00B77981"/>
    <w:rsid w:val="00B80881"/>
    <w:rsid w:val="00B84628"/>
    <w:rsid w:val="00B859AA"/>
    <w:rsid w:val="00B86426"/>
    <w:rsid w:val="00B90FB2"/>
    <w:rsid w:val="00B9268E"/>
    <w:rsid w:val="00BB2325"/>
    <w:rsid w:val="00BB2700"/>
    <w:rsid w:val="00BC1429"/>
    <w:rsid w:val="00BC1BCD"/>
    <w:rsid w:val="00BC73E2"/>
    <w:rsid w:val="00BE2630"/>
    <w:rsid w:val="00BE7C50"/>
    <w:rsid w:val="00BF0C10"/>
    <w:rsid w:val="00BF0D2B"/>
    <w:rsid w:val="00BF2540"/>
    <w:rsid w:val="00BF5F1C"/>
    <w:rsid w:val="00C05711"/>
    <w:rsid w:val="00C07762"/>
    <w:rsid w:val="00C124F5"/>
    <w:rsid w:val="00C24CD3"/>
    <w:rsid w:val="00C3425A"/>
    <w:rsid w:val="00C35A32"/>
    <w:rsid w:val="00C44D0F"/>
    <w:rsid w:val="00C453CE"/>
    <w:rsid w:val="00C6421C"/>
    <w:rsid w:val="00C6533D"/>
    <w:rsid w:val="00C7192B"/>
    <w:rsid w:val="00C7576D"/>
    <w:rsid w:val="00C81E71"/>
    <w:rsid w:val="00C83959"/>
    <w:rsid w:val="00C86787"/>
    <w:rsid w:val="00C97887"/>
    <w:rsid w:val="00CA03C1"/>
    <w:rsid w:val="00CA1F6B"/>
    <w:rsid w:val="00CA70F6"/>
    <w:rsid w:val="00CB0D7A"/>
    <w:rsid w:val="00CB1141"/>
    <w:rsid w:val="00CB1EB6"/>
    <w:rsid w:val="00CC6BCB"/>
    <w:rsid w:val="00CD3A96"/>
    <w:rsid w:val="00CE5D46"/>
    <w:rsid w:val="00CE6020"/>
    <w:rsid w:val="00CF28C4"/>
    <w:rsid w:val="00CF75BA"/>
    <w:rsid w:val="00D017D6"/>
    <w:rsid w:val="00D05C48"/>
    <w:rsid w:val="00D06B37"/>
    <w:rsid w:val="00D136B9"/>
    <w:rsid w:val="00D13FD2"/>
    <w:rsid w:val="00D2272D"/>
    <w:rsid w:val="00D30748"/>
    <w:rsid w:val="00D36095"/>
    <w:rsid w:val="00D3636D"/>
    <w:rsid w:val="00D44932"/>
    <w:rsid w:val="00D51DE2"/>
    <w:rsid w:val="00D5337B"/>
    <w:rsid w:val="00D62CBF"/>
    <w:rsid w:val="00D73F6C"/>
    <w:rsid w:val="00D8139F"/>
    <w:rsid w:val="00D836A9"/>
    <w:rsid w:val="00D84848"/>
    <w:rsid w:val="00D84F89"/>
    <w:rsid w:val="00D87654"/>
    <w:rsid w:val="00D91920"/>
    <w:rsid w:val="00D92894"/>
    <w:rsid w:val="00D96EDD"/>
    <w:rsid w:val="00DC6B9A"/>
    <w:rsid w:val="00DD14B2"/>
    <w:rsid w:val="00DD322E"/>
    <w:rsid w:val="00DE053A"/>
    <w:rsid w:val="00DE5B9B"/>
    <w:rsid w:val="00DE657D"/>
    <w:rsid w:val="00DF470D"/>
    <w:rsid w:val="00DF6F94"/>
    <w:rsid w:val="00E025F9"/>
    <w:rsid w:val="00E0336D"/>
    <w:rsid w:val="00E13987"/>
    <w:rsid w:val="00E15F2B"/>
    <w:rsid w:val="00E17A99"/>
    <w:rsid w:val="00E17F27"/>
    <w:rsid w:val="00E224C2"/>
    <w:rsid w:val="00E23942"/>
    <w:rsid w:val="00E26385"/>
    <w:rsid w:val="00E30BF4"/>
    <w:rsid w:val="00E31457"/>
    <w:rsid w:val="00E44EEB"/>
    <w:rsid w:val="00E53717"/>
    <w:rsid w:val="00E612B6"/>
    <w:rsid w:val="00E62FAB"/>
    <w:rsid w:val="00E73F12"/>
    <w:rsid w:val="00E75E6C"/>
    <w:rsid w:val="00E8380E"/>
    <w:rsid w:val="00E94AB4"/>
    <w:rsid w:val="00E9709B"/>
    <w:rsid w:val="00EA649F"/>
    <w:rsid w:val="00EA7B29"/>
    <w:rsid w:val="00EB1834"/>
    <w:rsid w:val="00EB7D2A"/>
    <w:rsid w:val="00EC5782"/>
    <w:rsid w:val="00ED492D"/>
    <w:rsid w:val="00EE1209"/>
    <w:rsid w:val="00EE4356"/>
    <w:rsid w:val="00EE7BAC"/>
    <w:rsid w:val="00EE7C8B"/>
    <w:rsid w:val="00EF65C9"/>
    <w:rsid w:val="00F006C6"/>
    <w:rsid w:val="00F0122A"/>
    <w:rsid w:val="00F01771"/>
    <w:rsid w:val="00F102D5"/>
    <w:rsid w:val="00F165CA"/>
    <w:rsid w:val="00F17FBD"/>
    <w:rsid w:val="00F21A86"/>
    <w:rsid w:val="00F25671"/>
    <w:rsid w:val="00F2740F"/>
    <w:rsid w:val="00F42FED"/>
    <w:rsid w:val="00F431D3"/>
    <w:rsid w:val="00F435BF"/>
    <w:rsid w:val="00F51716"/>
    <w:rsid w:val="00F57B4D"/>
    <w:rsid w:val="00F64856"/>
    <w:rsid w:val="00F83519"/>
    <w:rsid w:val="00F92A77"/>
    <w:rsid w:val="00F92E39"/>
    <w:rsid w:val="00F94EE4"/>
    <w:rsid w:val="00F9780E"/>
    <w:rsid w:val="00FA1C8F"/>
    <w:rsid w:val="00FA7E9B"/>
    <w:rsid w:val="00FB6508"/>
    <w:rsid w:val="00FB7963"/>
    <w:rsid w:val="00FC5656"/>
    <w:rsid w:val="00FC5E1C"/>
    <w:rsid w:val="00FD216B"/>
    <w:rsid w:val="00FD3E7D"/>
    <w:rsid w:val="00FE0518"/>
    <w:rsid w:val="00FF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7697">
      <o:colormru v:ext="edit" colors="#d5d2ca"/>
      <o:colormenu v:ext="edit" fillcolor="none [3212]"/>
    </o:shapedefaults>
    <o:shapelayout v:ext="edit">
      <o:idmap v:ext="edit" data="1"/>
    </o:shapelayout>
  </w:shapeDefaults>
  <w:decimalSymbol w:val="."/>
  <w:listSeparator w:val=","/>
  <w14:docId w14:val="7A29850D"/>
  <w15:docId w15:val="{9D8E405B-301D-4F30-AEBB-891E597C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E0"/>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1444BE"/>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4BE"/>
    <w:rPr>
      <w:rFonts w:ascii="Calibri" w:eastAsiaTheme="majorEastAsia" w:hAnsi="Calibri" w:cstheme="majorBidi"/>
      <w:b/>
      <w:bCs/>
      <w:caps/>
      <w:color w:val="B4490F" w:themeColor="accent3" w:themeShade="BF"/>
      <w:sz w:val="32"/>
      <w:szCs w:val="32"/>
      <w:lang w:val="en-GB"/>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Bulletpointlist">
    <w:name w:val="Bullet point list"/>
    <w:basedOn w:val="Normal"/>
    <w:qFormat/>
    <w:rsid w:val="009A629E"/>
    <w:pPr>
      <w:numPr>
        <w:numId w:val="7"/>
      </w:numPr>
      <w:contextualSpacing/>
    </w:pPr>
  </w:style>
  <w:style w:type="table" w:styleId="GridTable6Colorful">
    <w:name w:val="Grid Table 6 Colorful"/>
    <w:basedOn w:val="TableNormal"/>
    <w:uiPriority w:val="51"/>
    <w:rsid w:val="00E30B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List Paragraph1,Recommendation,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rsid w:val="001F4664"/>
    <w:pPr>
      <w:ind w:left="720"/>
      <w:contextualSpacing/>
    </w:pPr>
  </w:style>
  <w:style w:type="table" w:styleId="GridTable4-Accent1">
    <w:name w:val="Grid Table 4 Accent 1"/>
    <w:aliases w:val="Task Card table"/>
    <w:basedOn w:val="TableNormal"/>
    <w:uiPriority w:val="49"/>
    <w:rsid w:val="00381339"/>
    <w:tblPr>
      <w:tblStyleRowBandSize w:val="1"/>
      <w:tblStyleColBandSize w:val="1"/>
      <w:tblBorders>
        <w:top w:val="single" w:sz="4" w:space="0" w:color="005F86"/>
        <w:left w:val="single" w:sz="4" w:space="0" w:color="005F86"/>
        <w:bottom w:val="single" w:sz="4" w:space="0" w:color="005F86"/>
        <w:right w:val="single" w:sz="4" w:space="0" w:color="005F86"/>
        <w:insideH w:val="single" w:sz="4" w:space="0" w:color="005F86"/>
        <w:insideV w:val="single" w:sz="4" w:space="0" w:color="005F86"/>
      </w:tblBorders>
    </w:tblPr>
    <w:tblStylePr w:type="firstRow">
      <w:rPr>
        <w:rFonts w:asciiTheme="minorHAnsi" w:hAnsiTheme="minorHAnsi"/>
        <w:b/>
        <w:bCs/>
        <w:color w:val="FFFFFF" w:themeColor="background1"/>
        <w:sz w:val="22"/>
      </w:rPr>
      <w:tblPr/>
      <w:tcPr>
        <w:shd w:val="clear" w:color="auto" w:fill="002855"/>
      </w:tcPr>
    </w:tblStylePr>
    <w:tblStylePr w:type="lastRow">
      <w:rPr>
        <w:b/>
        <w:bCs/>
      </w:rPr>
      <w:tblPr/>
      <w:tcPr>
        <w:tcBorders>
          <w:top w:val="double" w:sz="4" w:space="0" w:color="2DA2BF" w:themeColor="accent1"/>
        </w:tcBorders>
      </w:tcPr>
    </w:tblStylePr>
    <w:tblStylePr w:type="firstCol">
      <w:rPr>
        <w:b/>
        <w:bCs/>
      </w:rPr>
    </w:tblStylePr>
    <w:tblStylePr w:type="lastCol">
      <w:rPr>
        <w:b/>
        <w:bCs/>
      </w:rPr>
    </w:tblStylePr>
    <w:tblStylePr w:type="band1Vert">
      <w:tblPr/>
      <w:tcPr>
        <w:shd w:val="clear" w:color="auto" w:fill="D2EDF4" w:themeFill="accent1" w:themeFillTint="33"/>
      </w:tcPr>
    </w:tblStylePr>
    <w:tblStylePr w:type="band1Horz">
      <w:tblPr/>
      <w:tcPr>
        <w:shd w:val="clear" w:color="auto" w:fill="D1DDE6"/>
      </w:tcPr>
    </w:tblStyle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Heading10">
    <w:name w:val="Heading1"/>
    <w:basedOn w:val="Heading1"/>
    <w:next w:val="Normal"/>
    <w:autoRedefine/>
    <w:qFormat/>
    <w:rsid w:val="00B1604E"/>
    <w:pPr>
      <w:shd w:val="clear" w:color="auto" w:fill="D1DDE6"/>
    </w:pPr>
    <w:rPr>
      <w:rFonts w:eastAsia="Times New Roman" w:cs="Times New Roman"/>
      <w:caps w:val="0"/>
      <w:color w:val="002855"/>
      <w:spacing w:val="4"/>
      <w:sz w:val="36"/>
      <w:lang w:val="en-AU"/>
    </w:rPr>
  </w:style>
  <w:style w:type="paragraph" w:customStyle="1" w:styleId="Heading20">
    <w:name w:val="Heading2"/>
    <w:basedOn w:val="Normal"/>
    <w:next w:val="Normal"/>
    <w:autoRedefine/>
    <w:qFormat/>
    <w:rsid w:val="006A482D"/>
    <w:pPr>
      <w:keepNext/>
    </w:pPr>
    <w:rPr>
      <w:rFonts w:eastAsia="Times New Roman" w:cs="Times New Roman"/>
      <w:color w:val="002855"/>
      <w:spacing w:val="4"/>
      <w:sz w:val="28"/>
      <w:szCs w:val="28"/>
      <w:lang w:val="en-AU"/>
    </w:rPr>
  </w:style>
  <w:style w:type="paragraph" w:customStyle="1" w:styleId="Heading30">
    <w:name w:val="Heading3"/>
    <w:basedOn w:val="Heading20"/>
    <w:next w:val="Normal"/>
    <w:autoRedefine/>
    <w:qFormat/>
    <w:rsid w:val="001A0981"/>
    <w:pPr>
      <w:numPr>
        <w:ilvl w:val="2"/>
      </w:numPr>
    </w:pPr>
    <w:rPr>
      <w:color w:val="005F86"/>
      <w:sz w:val="24"/>
    </w:rPr>
  </w:style>
  <w:style w:type="paragraph" w:customStyle="1" w:styleId="Tiptext">
    <w:name w:val="Tip text"/>
    <w:basedOn w:val="Notetext"/>
    <w:qFormat/>
    <w:rsid w:val="000701AA"/>
    <w:rPr>
      <w:color w:val="007680"/>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Notetext">
    <w:name w:val="Note text"/>
    <w:basedOn w:val="Normal"/>
    <w:link w:val="NotetextChar"/>
    <w:autoRedefine/>
    <w:qFormat/>
    <w:rsid w:val="00737215"/>
    <w:rPr>
      <w:i/>
      <w:color w:val="C26E6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character" w:customStyle="1" w:styleId="NotetextChar">
    <w:name w:val="Note text Char"/>
    <w:basedOn w:val="DefaultParagraphFont"/>
    <w:link w:val="Notetext"/>
    <w:rsid w:val="00737215"/>
    <w:rPr>
      <w:rFonts w:ascii="Calibri" w:hAnsi="Calibri"/>
      <w:i/>
      <w:color w:val="C26E60"/>
      <w:sz w:val="22"/>
      <w:szCs w:val="22"/>
      <w:lang w:val="en-GB"/>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List Paragraph1 Char,Recommendation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table" w:styleId="GridTable1Light-Accent2">
    <w:name w:val="Grid Table 1 Light Accent 2"/>
    <w:basedOn w:val="TableNormal"/>
    <w:uiPriority w:val="46"/>
    <w:rsid w:val="00E9709B"/>
    <w:tblPr>
      <w:tblStyleRowBandSize w:val="1"/>
      <w:tblStyleColBandSize w:val="1"/>
      <w:tblBorders>
        <w:top w:val="single" w:sz="4" w:space="0" w:color="F2A3A7" w:themeColor="accent2" w:themeTint="66"/>
        <w:left w:val="single" w:sz="4" w:space="0" w:color="F2A3A7" w:themeColor="accent2" w:themeTint="66"/>
        <w:bottom w:val="single" w:sz="4" w:space="0" w:color="F2A3A7" w:themeColor="accent2" w:themeTint="66"/>
        <w:right w:val="single" w:sz="4" w:space="0" w:color="F2A3A7" w:themeColor="accent2" w:themeTint="66"/>
        <w:insideH w:val="single" w:sz="4" w:space="0" w:color="F2A3A7" w:themeColor="accent2" w:themeTint="66"/>
        <w:insideV w:val="single" w:sz="4" w:space="0" w:color="F2A3A7" w:themeColor="accent2" w:themeTint="66"/>
      </w:tblBorders>
    </w:tblPr>
    <w:tblStylePr w:type="firstRow">
      <w:rPr>
        <w:b/>
        <w:bCs/>
      </w:rPr>
      <w:tblPr/>
      <w:tcPr>
        <w:tcBorders>
          <w:bottom w:val="single" w:sz="12" w:space="0" w:color="EB757B" w:themeColor="accent2" w:themeTint="99"/>
        </w:tcBorders>
      </w:tcPr>
    </w:tblStylePr>
    <w:tblStylePr w:type="lastRow">
      <w:rPr>
        <w:b/>
        <w:bCs/>
      </w:rPr>
      <w:tblPr/>
      <w:tcPr>
        <w:tcBorders>
          <w:top w:val="double" w:sz="2" w:space="0" w:color="EB757B" w:themeColor="accent2"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E9709B"/>
    <w:tblPr>
      <w:tblStyleRowBandSize w:val="1"/>
      <w:tblStyleColBandSize w:val="1"/>
      <w:tblBorders>
        <w:top w:val="single" w:sz="4" w:space="0" w:color="EB641B" w:themeColor="accent3"/>
        <w:left w:val="single" w:sz="4" w:space="0" w:color="EB641B" w:themeColor="accent3"/>
        <w:bottom w:val="single" w:sz="4" w:space="0" w:color="EB641B" w:themeColor="accent3"/>
        <w:right w:val="single" w:sz="4" w:space="0" w:color="EB641B" w:themeColor="accent3"/>
      </w:tblBorders>
    </w:tblPr>
    <w:tblStylePr w:type="firstRow">
      <w:rPr>
        <w:b/>
        <w:bCs/>
        <w:color w:val="FFFFFF" w:themeColor="background1"/>
      </w:rPr>
      <w:tblPr/>
      <w:tcPr>
        <w:shd w:val="clear" w:color="auto" w:fill="EB641B" w:themeFill="accent3"/>
      </w:tcPr>
    </w:tblStylePr>
    <w:tblStylePr w:type="lastRow">
      <w:rPr>
        <w:b/>
        <w:bCs/>
      </w:rPr>
      <w:tblPr/>
      <w:tcPr>
        <w:tcBorders>
          <w:top w:val="double" w:sz="4" w:space="0" w:color="EB641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641B" w:themeColor="accent3"/>
          <w:right w:val="single" w:sz="4" w:space="0" w:color="EB641B" w:themeColor="accent3"/>
        </w:tcBorders>
      </w:tcPr>
    </w:tblStylePr>
    <w:tblStylePr w:type="band1Horz">
      <w:tblPr/>
      <w:tcPr>
        <w:tcBorders>
          <w:top w:val="single" w:sz="4" w:space="0" w:color="EB641B" w:themeColor="accent3"/>
          <w:bottom w:val="single" w:sz="4" w:space="0" w:color="EB641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641B" w:themeColor="accent3"/>
          <w:left w:val="nil"/>
        </w:tcBorders>
      </w:tcPr>
    </w:tblStylePr>
    <w:tblStylePr w:type="swCell">
      <w:tblPr/>
      <w:tcPr>
        <w:tcBorders>
          <w:top w:val="double" w:sz="4" w:space="0" w:color="EB641B" w:themeColor="accent3"/>
          <w:right w:val="nil"/>
        </w:tcBorders>
      </w:tcPr>
    </w:tblStylePr>
  </w:style>
  <w:style w:type="table" w:styleId="ListTable4-Accent3">
    <w:name w:val="List Table 4 Accent 3"/>
    <w:basedOn w:val="TableNormal"/>
    <w:uiPriority w:val="49"/>
    <w:rsid w:val="00E9709B"/>
    <w:tblPr>
      <w:tblStyleRowBandSize w:val="1"/>
      <w:tblStyleColBandSize w:val="1"/>
      <w:tblBorders>
        <w:top w:val="single" w:sz="4" w:space="0" w:color="F3A176" w:themeColor="accent3" w:themeTint="99"/>
        <w:left w:val="single" w:sz="4" w:space="0" w:color="F3A176" w:themeColor="accent3" w:themeTint="99"/>
        <w:bottom w:val="single" w:sz="4" w:space="0" w:color="F3A176" w:themeColor="accent3" w:themeTint="99"/>
        <w:right w:val="single" w:sz="4" w:space="0" w:color="F3A176" w:themeColor="accent3" w:themeTint="99"/>
        <w:insideH w:val="single" w:sz="4" w:space="0" w:color="F3A176" w:themeColor="accent3" w:themeTint="99"/>
      </w:tblBorders>
    </w:tblPr>
    <w:tblStylePr w:type="firstRow">
      <w:rPr>
        <w:b/>
        <w:bCs/>
        <w:color w:val="FFFFFF" w:themeColor="background1"/>
      </w:rPr>
      <w:tblPr/>
      <w:tcPr>
        <w:tcBorders>
          <w:top w:val="single" w:sz="4" w:space="0" w:color="EB641B" w:themeColor="accent3"/>
          <w:left w:val="single" w:sz="4" w:space="0" w:color="EB641B" w:themeColor="accent3"/>
          <w:bottom w:val="single" w:sz="4" w:space="0" w:color="EB641B" w:themeColor="accent3"/>
          <w:right w:val="single" w:sz="4" w:space="0" w:color="EB641B" w:themeColor="accent3"/>
          <w:insideH w:val="nil"/>
        </w:tcBorders>
        <w:shd w:val="clear" w:color="auto" w:fill="EB641B" w:themeFill="accent3"/>
      </w:tcPr>
    </w:tblStylePr>
    <w:tblStylePr w:type="lastRow">
      <w:rPr>
        <w:b/>
        <w:bCs/>
      </w:rPr>
      <w:tblPr/>
      <w:tcPr>
        <w:tcBorders>
          <w:top w:val="double" w:sz="4" w:space="0" w:color="F3A176" w:themeColor="accent3" w:themeTint="99"/>
        </w:tcBorders>
      </w:tcPr>
    </w:tblStylePr>
    <w:tblStylePr w:type="firstCol">
      <w:rPr>
        <w:b/>
        <w:bCs/>
      </w:rPr>
    </w:tblStylePr>
    <w:tblStylePr w:type="lastCol">
      <w:rPr>
        <w:b/>
        <w:bCs/>
      </w:rPr>
    </w:tblStylePr>
    <w:tblStylePr w:type="band1Vert">
      <w:tblPr/>
      <w:tcPr>
        <w:shd w:val="clear" w:color="auto" w:fill="FBDFD1" w:themeFill="accent3" w:themeFillTint="33"/>
      </w:tcPr>
    </w:tblStylePr>
    <w:tblStylePr w:type="band1Horz">
      <w:tblPr/>
      <w:tcPr>
        <w:shd w:val="clear" w:color="auto" w:fill="FBDFD1" w:themeFill="accent3" w:themeFillTint="33"/>
      </w:tcPr>
    </w:tblStylePr>
  </w:style>
  <w:style w:type="table" w:styleId="GridTable7Colorful-Accent3">
    <w:name w:val="Grid Table 7 Colorful Accent 3"/>
    <w:basedOn w:val="TableNormal"/>
    <w:uiPriority w:val="52"/>
    <w:rsid w:val="00E9709B"/>
    <w:rPr>
      <w:color w:val="B4490F" w:themeColor="accent3" w:themeShade="BF"/>
    </w:rPr>
    <w:tblPr>
      <w:tblStyleRowBandSize w:val="1"/>
      <w:tblStyleColBandSize w:val="1"/>
      <w:tblBorders>
        <w:top w:val="single" w:sz="4" w:space="0" w:color="F3A176" w:themeColor="accent3" w:themeTint="99"/>
        <w:left w:val="single" w:sz="4" w:space="0" w:color="F3A176" w:themeColor="accent3" w:themeTint="99"/>
        <w:bottom w:val="single" w:sz="4" w:space="0" w:color="F3A176" w:themeColor="accent3" w:themeTint="99"/>
        <w:right w:val="single" w:sz="4" w:space="0" w:color="F3A176" w:themeColor="accent3" w:themeTint="99"/>
        <w:insideH w:val="single" w:sz="4" w:space="0" w:color="F3A176" w:themeColor="accent3" w:themeTint="99"/>
        <w:insideV w:val="single" w:sz="4" w:space="0" w:color="F3A17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FD1" w:themeFill="accent3" w:themeFillTint="33"/>
      </w:tcPr>
    </w:tblStylePr>
    <w:tblStylePr w:type="band1Horz">
      <w:tblPr/>
      <w:tcPr>
        <w:shd w:val="clear" w:color="auto" w:fill="FBDFD1" w:themeFill="accent3" w:themeFillTint="33"/>
      </w:tcPr>
    </w:tblStylePr>
    <w:tblStylePr w:type="neCell">
      <w:tblPr/>
      <w:tcPr>
        <w:tcBorders>
          <w:bottom w:val="single" w:sz="4" w:space="0" w:color="F3A176" w:themeColor="accent3" w:themeTint="99"/>
        </w:tcBorders>
      </w:tcPr>
    </w:tblStylePr>
    <w:tblStylePr w:type="nwCell">
      <w:tblPr/>
      <w:tcPr>
        <w:tcBorders>
          <w:bottom w:val="single" w:sz="4" w:space="0" w:color="F3A176" w:themeColor="accent3" w:themeTint="99"/>
        </w:tcBorders>
      </w:tcPr>
    </w:tblStylePr>
    <w:tblStylePr w:type="seCell">
      <w:tblPr/>
      <w:tcPr>
        <w:tcBorders>
          <w:top w:val="single" w:sz="4" w:space="0" w:color="F3A176" w:themeColor="accent3" w:themeTint="99"/>
        </w:tcBorders>
      </w:tcPr>
    </w:tblStylePr>
    <w:tblStylePr w:type="swCell">
      <w:tblPr/>
      <w:tcPr>
        <w:tcBorders>
          <w:top w:val="single" w:sz="4" w:space="0" w:color="F3A176" w:themeColor="accent3" w:themeTint="99"/>
        </w:tcBorders>
      </w:tcPr>
    </w:tblStylePr>
  </w:style>
  <w:style w:type="table" w:styleId="GridTable3-Accent3">
    <w:name w:val="Grid Table 3 Accent 3"/>
    <w:basedOn w:val="TableNormal"/>
    <w:uiPriority w:val="48"/>
    <w:rsid w:val="00E9709B"/>
    <w:tblPr>
      <w:tblStyleRowBandSize w:val="1"/>
      <w:tblStyleColBandSize w:val="1"/>
      <w:tblBorders>
        <w:top w:val="single" w:sz="4" w:space="0" w:color="F3A176" w:themeColor="accent3" w:themeTint="99"/>
        <w:left w:val="single" w:sz="4" w:space="0" w:color="F3A176" w:themeColor="accent3" w:themeTint="99"/>
        <w:bottom w:val="single" w:sz="4" w:space="0" w:color="F3A176" w:themeColor="accent3" w:themeTint="99"/>
        <w:right w:val="single" w:sz="4" w:space="0" w:color="F3A176" w:themeColor="accent3" w:themeTint="99"/>
        <w:insideH w:val="single" w:sz="4" w:space="0" w:color="F3A176" w:themeColor="accent3" w:themeTint="99"/>
        <w:insideV w:val="single" w:sz="4" w:space="0" w:color="F3A17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FD1" w:themeFill="accent3" w:themeFillTint="33"/>
      </w:tcPr>
    </w:tblStylePr>
    <w:tblStylePr w:type="band1Horz">
      <w:tblPr/>
      <w:tcPr>
        <w:shd w:val="clear" w:color="auto" w:fill="FBDFD1" w:themeFill="accent3" w:themeFillTint="33"/>
      </w:tcPr>
    </w:tblStylePr>
    <w:tblStylePr w:type="neCell">
      <w:tblPr/>
      <w:tcPr>
        <w:tcBorders>
          <w:bottom w:val="single" w:sz="4" w:space="0" w:color="F3A176" w:themeColor="accent3" w:themeTint="99"/>
        </w:tcBorders>
      </w:tcPr>
    </w:tblStylePr>
    <w:tblStylePr w:type="nwCell">
      <w:tblPr/>
      <w:tcPr>
        <w:tcBorders>
          <w:bottom w:val="single" w:sz="4" w:space="0" w:color="F3A176" w:themeColor="accent3" w:themeTint="99"/>
        </w:tcBorders>
      </w:tcPr>
    </w:tblStylePr>
    <w:tblStylePr w:type="seCell">
      <w:tblPr/>
      <w:tcPr>
        <w:tcBorders>
          <w:top w:val="single" w:sz="4" w:space="0" w:color="F3A176" w:themeColor="accent3" w:themeTint="99"/>
        </w:tcBorders>
      </w:tcPr>
    </w:tblStylePr>
    <w:tblStylePr w:type="swCell">
      <w:tblPr/>
      <w:tcPr>
        <w:tcBorders>
          <w:top w:val="single" w:sz="4" w:space="0" w:color="F3A176" w:themeColor="accent3" w:themeTint="99"/>
        </w:tcBorders>
      </w:tcPr>
    </w:tblStylePr>
  </w:style>
  <w:style w:type="table" w:styleId="ListTable7Colorful-Accent3">
    <w:name w:val="List Table 7 Colorful Accent 3"/>
    <w:basedOn w:val="TableNormal"/>
    <w:uiPriority w:val="52"/>
    <w:rsid w:val="00E9709B"/>
    <w:rPr>
      <w:color w:val="B449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641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641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641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641B" w:themeColor="accent3"/>
        </w:tcBorders>
        <w:shd w:val="clear" w:color="auto" w:fill="FFFFFF" w:themeFill="background1"/>
      </w:tcPr>
    </w:tblStylePr>
    <w:tblStylePr w:type="band1Vert">
      <w:tblPr/>
      <w:tcPr>
        <w:shd w:val="clear" w:color="auto" w:fill="FBDFD1" w:themeFill="accent3" w:themeFillTint="33"/>
      </w:tcPr>
    </w:tblStylePr>
    <w:tblStylePr w:type="band1Horz">
      <w:tblPr/>
      <w:tcPr>
        <w:shd w:val="clear" w:color="auto" w:fill="FBDF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4C1A69"/>
    <w:pPr>
      <w:numPr>
        <w:numId w:val="8"/>
      </w:numPr>
      <w:contextualSpacing/>
    </w:pPr>
  </w:style>
  <w:style w:type="paragraph" w:styleId="Revision">
    <w:name w:val="Revision"/>
    <w:hidden/>
    <w:uiPriority w:val="99"/>
    <w:semiHidden/>
    <w:rsid w:val="00CA70F6"/>
    <w:rPr>
      <w:rFonts w:ascii="Calibri" w:hAnsi="Calibri"/>
      <w:sz w:val="22"/>
      <w:szCs w:val="22"/>
      <w:lang w:val="en-GB"/>
    </w:rPr>
  </w:style>
  <w:style w:type="character" w:styleId="CommentReference">
    <w:name w:val="annotation reference"/>
    <w:basedOn w:val="DefaultParagraphFont"/>
    <w:uiPriority w:val="99"/>
    <w:semiHidden/>
    <w:unhideWhenUsed/>
    <w:rsid w:val="00A0596D"/>
    <w:rPr>
      <w:sz w:val="16"/>
      <w:szCs w:val="16"/>
    </w:rPr>
  </w:style>
  <w:style w:type="paragraph" w:styleId="CommentText">
    <w:name w:val="annotation text"/>
    <w:basedOn w:val="Normal"/>
    <w:link w:val="CommentTextChar"/>
    <w:uiPriority w:val="99"/>
    <w:unhideWhenUsed/>
    <w:rsid w:val="00A0596D"/>
    <w:rPr>
      <w:sz w:val="20"/>
      <w:szCs w:val="20"/>
    </w:rPr>
  </w:style>
  <w:style w:type="character" w:customStyle="1" w:styleId="CommentTextChar">
    <w:name w:val="Comment Text Char"/>
    <w:basedOn w:val="DefaultParagraphFont"/>
    <w:link w:val="CommentText"/>
    <w:uiPriority w:val="99"/>
    <w:rsid w:val="00A0596D"/>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A0596D"/>
    <w:rPr>
      <w:b/>
      <w:bCs/>
    </w:rPr>
  </w:style>
  <w:style w:type="character" w:customStyle="1" w:styleId="CommentSubjectChar">
    <w:name w:val="Comment Subject Char"/>
    <w:basedOn w:val="CommentTextChar"/>
    <w:link w:val="CommentSubject"/>
    <w:uiPriority w:val="99"/>
    <w:semiHidden/>
    <w:rsid w:val="00A0596D"/>
    <w:rPr>
      <w:rFonts w:ascii="Calibri" w:hAnsi="Calibri"/>
      <w:b/>
      <w:bCs/>
      <w:sz w:val="20"/>
      <w:szCs w:val="20"/>
      <w:lang w:val="en-GB"/>
    </w:rPr>
  </w:style>
  <w:style w:type="character" w:customStyle="1" w:styleId="cf01">
    <w:name w:val="cf01"/>
    <w:basedOn w:val="DefaultParagraphFont"/>
    <w:rsid w:val="00737215"/>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470026357">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 w:id="2086757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190.emf"/><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osecurity.awe.gov.au/" TargetMode="External"/><Relationship Id="rId24" Type="http://schemas.openxmlformats.org/officeDocument/2006/relationships/image" Target="media/image13.png"/><Relationship Id="rId32" Type="http://schemas.openxmlformats.org/officeDocument/2006/relationships/image" Target="media/image170.png"/><Relationship Id="rId37" Type="http://schemas.openxmlformats.org/officeDocument/2006/relationships/image" Target="media/image2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0.png"/><Relationship Id="rId33" Type="http://schemas.openxmlformats.org/officeDocument/2006/relationships/image" Target="media/image180.png"/><Relationship Id="rId38" Type="http://schemas.openxmlformats.org/officeDocument/2006/relationships/image" Target="media/image23.png"/><Relationship Id="rId46"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8E9047630441E49F3E634EF5333E30"/>
        <w:category>
          <w:name w:val="General"/>
          <w:gallery w:val="placeholder"/>
        </w:category>
        <w:types>
          <w:type w:val="bbPlcHdr"/>
        </w:types>
        <w:behaviors>
          <w:behavior w:val="content"/>
        </w:behaviors>
        <w:guid w:val="{DC481FDB-BCCD-4970-99A4-7968F83C2E36}"/>
      </w:docPartPr>
      <w:docPartBody>
        <w:p w:rsidR="007B368D" w:rsidRDefault="00A75F12" w:rsidP="00A75F12">
          <w:pPr>
            <w:pStyle w:val="F68E9047630441E49F3E634EF5333E30"/>
          </w:pPr>
          <w:r w:rsidRPr="007B6C0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6163"/>
    <w:rsid w:val="00040E1D"/>
    <w:rsid w:val="00126163"/>
    <w:rsid w:val="002807B0"/>
    <w:rsid w:val="00325B73"/>
    <w:rsid w:val="004B28C1"/>
    <w:rsid w:val="005243C4"/>
    <w:rsid w:val="005B45A0"/>
    <w:rsid w:val="00630F50"/>
    <w:rsid w:val="006B6B84"/>
    <w:rsid w:val="006E6CCB"/>
    <w:rsid w:val="007B368D"/>
    <w:rsid w:val="00837F9B"/>
    <w:rsid w:val="009A5776"/>
    <w:rsid w:val="00A75F12"/>
    <w:rsid w:val="00BA74A0"/>
    <w:rsid w:val="00BC096C"/>
    <w:rsid w:val="00C738BA"/>
    <w:rsid w:val="00D73D28"/>
    <w:rsid w:val="00DA46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5F12"/>
    <w:rPr>
      <w:color w:val="808080"/>
    </w:rPr>
  </w:style>
  <w:style w:type="paragraph" w:customStyle="1" w:styleId="F68E9047630441E49F3E634EF5333E30">
    <w:name w:val="F68E9047630441E49F3E634EF5333E30"/>
    <w:rsid w:val="00A75F1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75474-B13E-4448-80C7-4F4BCA4DC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2B287-E7EA-4C08-A938-6775A8ACDF99}">
  <ds:schemaRefs>
    <ds:schemaRef ds:uri="http://purl.org/dc/dcmitype/"/>
    <ds:schemaRef ds:uri="http://purl.org/dc/terms/"/>
    <ds:schemaRef ds:uri="http://schemas.openxmlformats.org/package/2006/metadata/core-properties"/>
    <ds:schemaRef ds:uri="c95b51c2-b2ac-4224-a5b5-069909057829"/>
    <ds:schemaRef ds:uri="http://purl.org/dc/elements/1.1/"/>
    <ds:schemaRef ds:uri="http://schemas.microsoft.com/office/infopath/2007/PartnerControls"/>
    <ds:schemaRef ds:uri="http://schemas.microsoft.com/office/2006/metadata/properties"/>
    <ds:schemaRef ds:uri="http://schemas.microsoft.com/office/2006/documentManagement/types"/>
    <ds:schemaRef ds:uri="81c01dc6-2c49-4730-b140-874c95cac377"/>
    <ds:schemaRef ds:uri="2b53c995-2120-4bc0-8922-c25044d37f65"/>
    <ds:schemaRef ds:uri="http://www.w3.org/XML/1998/namespace"/>
  </ds:schemaRefs>
</ds:datastoreItem>
</file>

<file path=customXml/itemProps3.xml><?xml version="1.0" encoding="utf-8"?>
<ds:datastoreItem xmlns:ds="http://schemas.openxmlformats.org/officeDocument/2006/customXml" ds:itemID="{060EDAED-AF21-476D-906F-35112BF4723E}">
  <ds:schemaRefs>
    <ds:schemaRef ds:uri="http://schemas.openxmlformats.org/officeDocument/2006/bibliography"/>
  </ds:schemaRefs>
</ds:datastoreItem>
</file>

<file path=customXml/itemProps4.xml><?xml version="1.0" encoding="utf-8"?>
<ds:datastoreItem xmlns:ds="http://schemas.openxmlformats.org/officeDocument/2006/customXml" ds:itemID="{F0E107D6-3E42-4F50-921C-D903C8637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How do I use my Digital ID to lodge an import inspection request via the myID method?</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use my Digital ID to lodge an import inspection request via the myID method?</dc:title>
  <dc:creator>Department of Agriculture, Fisheries and Forestry</dc:creator>
  <cp:lastModifiedBy>Barron, Roy</cp:lastModifiedBy>
  <cp:revision>9</cp:revision>
  <cp:lastPrinted>2024-11-06T04:47:00Z</cp:lastPrinted>
  <dcterms:created xsi:type="dcterms:W3CDTF">2024-11-03T08:17:00Z</dcterms:created>
  <dcterms:modified xsi:type="dcterms:W3CDTF">2024-11-06T05:01:00Z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0x0101008A36CA9A0E49AE47989E028B7F122542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MediaServiceImageTags">
    <vt:lpwstr/>
  </property>
  <property fmtid="{D5CDD505-2E9C-101B-9397-08002B2CF9AE}" pid="9" name="ClassificationContentMarkingHeaderShapeIds">
    <vt:lpwstr>3b604b60,406dfd83,384d1c58</vt:lpwstr>
  </property>
  <property fmtid="{D5CDD505-2E9C-101B-9397-08002B2CF9AE}" pid="10" name="ClassificationContentMarkingHeaderFontProps">
    <vt:lpwstr>#ff0000,12,Calibri</vt:lpwstr>
  </property>
  <property fmtid="{D5CDD505-2E9C-101B-9397-08002B2CF9AE}" pid="11" name="ClassificationContentMarkingHeaderText">
    <vt:lpwstr>OFFICIAL</vt:lpwstr>
  </property>
  <property fmtid="{D5CDD505-2E9C-101B-9397-08002B2CF9AE}" pid="12" name="ClassificationContentMarkingFooterShapeIds">
    <vt:lpwstr>57920c33,2bfb7ab,1966ed0d</vt:lpwstr>
  </property>
  <property fmtid="{D5CDD505-2E9C-101B-9397-08002B2CF9AE}" pid="13" name="ClassificationContentMarkingFooterFontProps">
    <vt:lpwstr>#ff0000,12,Calibri</vt:lpwstr>
  </property>
  <property fmtid="{D5CDD505-2E9C-101B-9397-08002B2CF9AE}" pid="14" name="ClassificationContentMarkingFooterText">
    <vt:lpwstr>OFFICIAL</vt:lpwstr>
  </property>
  <property fmtid="{D5CDD505-2E9C-101B-9397-08002B2CF9AE}" pid="15" name="MSIP_Label_933d8be6-3c40-4052-87a2-9c2adcba8759_Enabled">
    <vt:lpwstr>true</vt:lpwstr>
  </property>
  <property fmtid="{D5CDD505-2E9C-101B-9397-08002B2CF9AE}" pid="16" name="MSIP_Label_933d8be6-3c40-4052-87a2-9c2adcba8759_SetDate">
    <vt:lpwstr>2024-11-03T08:12:21Z</vt:lpwstr>
  </property>
  <property fmtid="{D5CDD505-2E9C-101B-9397-08002B2CF9AE}" pid="17" name="MSIP_Label_933d8be6-3c40-4052-87a2-9c2adcba8759_Method">
    <vt:lpwstr>Privileged</vt:lpwstr>
  </property>
  <property fmtid="{D5CDD505-2E9C-101B-9397-08002B2CF9AE}" pid="18" name="MSIP_Label_933d8be6-3c40-4052-87a2-9c2adcba8759_Name">
    <vt:lpwstr>OFFICIAL</vt:lpwstr>
  </property>
  <property fmtid="{D5CDD505-2E9C-101B-9397-08002B2CF9AE}" pid="19" name="MSIP_Label_933d8be6-3c40-4052-87a2-9c2adcba8759_SiteId">
    <vt:lpwstr>2be67eb7-400c-4b3f-a5a1-1258c0da0696</vt:lpwstr>
  </property>
  <property fmtid="{D5CDD505-2E9C-101B-9397-08002B2CF9AE}" pid="20" name="MSIP_Label_933d8be6-3c40-4052-87a2-9c2adcba8759_ActionId">
    <vt:lpwstr>63e49899-3ee0-40f8-8ab4-6a852bb23256</vt:lpwstr>
  </property>
  <property fmtid="{D5CDD505-2E9C-101B-9397-08002B2CF9AE}" pid="21" name="MSIP_Label_933d8be6-3c40-4052-87a2-9c2adcba8759_ContentBits">
    <vt:lpwstr>3</vt:lpwstr>
  </property>
</Properties>
</file>