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9C42569" w:rsidR="00A25FDB" w:rsidRDefault="000A2347" w:rsidP="00E82FFB">
            <w:pPr>
              <w:spacing w:after="80"/>
              <w:rPr>
                <w:lang w:val="en-US"/>
              </w:rPr>
            </w:pPr>
            <w:r w:rsidRPr="000A2347">
              <w:rPr>
                <w:bCs/>
              </w:rPr>
              <w:t>19562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868F827" w:rsidR="00A25FDB" w:rsidRDefault="000A23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37591F3" w:rsidR="00955C89" w:rsidRPr="00A25FDB" w:rsidRDefault="000A2347" w:rsidP="00955C89">
            <w:pPr>
              <w:spacing w:after="80"/>
              <w:rPr>
                <w:lang w:eastAsia="en-US"/>
              </w:rPr>
            </w:pPr>
            <w:r w:rsidRPr="005615FB">
              <w:t>China</w:t>
            </w:r>
          </w:p>
        </w:tc>
      </w:tr>
      <w:tr w:rsidR="000A2347" w:rsidRPr="00A25FDB" w14:paraId="0E8F241A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0A2347" w:rsidRPr="001E731B" w:rsidRDefault="000A2347" w:rsidP="000A234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73B1ED8" w:rsidR="000A2347" w:rsidRPr="008A6678" w:rsidRDefault="000A2347" w:rsidP="0082499C">
            <w:pPr>
              <w:spacing w:after="80"/>
            </w:pPr>
            <w:r w:rsidRPr="005615FB">
              <w:t>Chrysanthemum Tea</w:t>
            </w:r>
            <w:r w:rsidR="0082499C">
              <w:t xml:space="preserve">, </w:t>
            </w:r>
            <w:r w:rsidRPr="005615FB">
              <w:t>Sugar Free Jasmine Tea</w:t>
            </w:r>
          </w:p>
        </w:tc>
      </w:tr>
      <w:tr w:rsidR="000A2347" w:rsidRPr="00A25FDB" w14:paraId="6B93E555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0A2347" w:rsidRPr="001E731B" w:rsidRDefault="000A2347" w:rsidP="000A234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6A8C8A9" w:rsidR="000A2347" w:rsidRPr="00726BFB" w:rsidRDefault="000A2347" w:rsidP="00670B88">
            <w:pPr>
              <w:spacing w:after="80"/>
              <w:rPr>
                <w:rFonts w:cs="Calibri"/>
                <w:color w:val="000000"/>
              </w:rPr>
            </w:pPr>
            <w:proofErr w:type="spellStart"/>
            <w:r w:rsidRPr="005615FB">
              <w:t>Yuanqi</w:t>
            </w:r>
            <w:proofErr w:type="spellEnd"/>
            <w:r w:rsidRPr="005615FB">
              <w:t xml:space="preserve"> </w:t>
            </w:r>
            <w:proofErr w:type="spellStart"/>
            <w:proofErr w:type="gramStart"/>
            <w:r w:rsidRPr="005615FB">
              <w:t>Senlin</w:t>
            </w:r>
            <w:proofErr w:type="spellEnd"/>
            <w:r w:rsidRPr="005615FB">
              <w:t>(</w:t>
            </w:r>
            <w:proofErr w:type="gramEnd"/>
            <w:r w:rsidRPr="005615FB">
              <w:t>Beijing) Food Technology Group Co.,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CC1D637" w:rsidR="00563E5F" w:rsidRPr="005548D5" w:rsidRDefault="00670B8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52B182A" w:rsidR="00563E5F" w:rsidRPr="005548D5" w:rsidRDefault="00670B8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8D75F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2347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A6CB4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40003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3098"/>
    <w:rsid w:val="003A325F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70B88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48A2"/>
    <w:rsid w:val="007852A1"/>
    <w:rsid w:val="0079022B"/>
    <w:rsid w:val="007A5EEF"/>
    <w:rsid w:val="007B48AD"/>
    <w:rsid w:val="007C3938"/>
    <w:rsid w:val="007E213F"/>
    <w:rsid w:val="007F405C"/>
    <w:rsid w:val="00814763"/>
    <w:rsid w:val="00816840"/>
    <w:rsid w:val="0082499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D75F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0A55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173DD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1029D7"/>
    <w:rsid w:val="001E48BE"/>
    <w:rsid w:val="002925BE"/>
    <w:rsid w:val="002B18C7"/>
    <w:rsid w:val="002F4F33"/>
    <w:rsid w:val="00326D9D"/>
    <w:rsid w:val="00467D8C"/>
    <w:rsid w:val="004E3906"/>
    <w:rsid w:val="006234A3"/>
    <w:rsid w:val="00627606"/>
    <w:rsid w:val="007848A2"/>
    <w:rsid w:val="007B48AD"/>
    <w:rsid w:val="00864B02"/>
    <w:rsid w:val="00874082"/>
    <w:rsid w:val="008B65AD"/>
    <w:rsid w:val="00930100"/>
    <w:rsid w:val="00966155"/>
    <w:rsid w:val="009937A0"/>
    <w:rsid w:val="009D14CD"/>
    <w:rsid w:val="00A5788D"/>
    <w:rsid w:val="00AB0A55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E3AA-231D-4C5F-A190-30B765A3F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81c01dc6-2c49-4730-b140-874c95cac377"/>
    <ds:schemaRef ds:uri="http://purl.org/dc/elements/1.1/"/>
    <ds:schemaRef ds:uri="c95b51c2-b2ac-4224-a5b5-069909057829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b53c995-2120-4bc0-8922-c25044d37f6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1562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5</cp:revision>
  <dcterms:created xsi:type="dcterms:W3CDTF">2024-12-09T03:08:00Z</dcterms:created>
  <dcterms:modified xsi:type="dcterms:W3CDTF">2025-01-20T06:48:00Z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