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DDCE2FA" w:rsidR="00A25FDB" w:rsidRDefault="001B178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18486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377CDFD" w:rsidR="00A25FDB" w:rsidRDefault="001B178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6265182" w:rsidR="00F9776E" w:rsidRPr="001E731B" w:rsidRDefault="001B178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B178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B43E557" w:rsidR="001B178C" w:rsidRPr="00A25FDB" w:rsidRDefault="001B178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1B178C" w:rsidRPr="00A25FDB" w14:paraId="0E8F241A" w14:textId="77777777" w:rsidTr="001B178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B178C" w:rsidRPr="001E731B" w:rsidRDefault="001B178C" w:rsidP="001B178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24AAD9A" w:rsidR="001B178C" w:rsidRPr="00A25FDB" w:rsidRDefault="001B178C" w:rsidP="001B178C">
            <w:pPr>
              <w:spacing w:after="80"/>
              <w:rPr>
                <w:lang w:eastAsia="en-US"/>
              </w:rPr>
            </w:pPr>
            <w:r w:rsidRPr="001F33D8">
              <w:t>Frozen Yellow Catfish Headless (Assorted Sizes)</w:t>
            </w:r>
          </w:p>
        </w:tc>
      </w:tr>
      <w:tr w:rsidR="001B178C" w:rsidRPr="00A25FDB" w14:paraId="6B93E555" w14:textId="77777777" w:rsidTr="001B178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B178C" w:rsidRPr="001E731B" w:rsidRDefault="001B178C" w:rsidP="001B178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F254EBB" w:rsidR="001B178C" w:rsidRPr="00A25FDB" w:rsidRDefault="001B178C" w:rsidP="001B178C">
            <w:pPr>
              <w:spacing w:after="80"/>
              <w:rPr>
                <w:lang w:eastAsia="en-US"/>
              </w:rPr>
            </w:pPr>
            <w:r w:rsidRPr="001F33D8">
              <w:t>Nam Hai Company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36D3A24" w:rsidR="00563E5F" w:rsidRPr="005548D5" w:rsidRDefault="00897B3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9571091" w:rsidR="00563E5F" w:rsidRPr="005548D5" w:rsidRDefault="00897B3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20.6.23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97B3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2A0038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B178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B178C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7B3B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1A7F94-FFB6-4121-B1FE-D5035A3C44C9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2023-06-20T08:28:00Z</dcterms:created>
  <dcterms:modified xsi:type="dcterms:W3CDTF">2023-06-20T08:28:00Z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