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83B0D41" w:rsidR="00A25FDB" w:rsidRDefault="0001316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F63310A" w:rsidR="00A25FDB" w:rsidRDefault="0001316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B5D1ADD" w:rsidR="00F9776E" w:rsidRPr="001E731B" w:rsidRDefault="0001316B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01316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7FBE5F3" w:rsidR="00955C89" w:rsidRPr="00A25FDB" w:rsidRDefault="0001316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01316B" w:rsidRPr="00A25FDB" w14:paraId="0E8F241A" w14:textId="77777777" w:rsidTr="0001316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1316B" w:rsidRPr="001E731B" w:rsidRDefault="0001316B" w:rsidP="0001316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ECC83AC" w:rsidR="0001316B" w:rsidRPr="00A25FDB" w:rsidRDefault="009F2D5D" w:rsidP="0001316B">
            <w:pPr>
              <w:spacing w:after="80"/>
              <w:rPr>
                <w:lang w:eastAsia="en-US"/>
              </w:rPr>
            </w:pPr>
            <w:r w:rsidRPr="003160B7">
              <w:t>Red Dragon Fruit</w:t>
            </w:r>
          </w:p>
        </w:tc>
      </w:tr>
      <w:tr w:rsidR="0001316B" w:rsidRPr="00A25FDB" w14:paraId="6B93E555" w14:textId="77777777" w:rsidTr="0001316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1316B" w:rsidRPr="001E731B" w:rsidRDefault="0001316B" w:rsidP="0001316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1C308D9" w:rsidR="0001316B" w:rsidRPr="00A25FDB" w:rsidRDefault="009F2D5D" w:rsidP="0001316B">
            <w:pPr>
              <w:spacing w:after="80"/>
              <w:rPr>
                <w:lang w:eastAsia="en-US"/>
              </w:rPr>
            </w:pPr>
            <w:r w:rsidRPr="003160B7">
              <w:t>Fine Fruit Asia Co.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A3C4E1E" w:rsidR="00563E5F" w:rsidRPr="005548D5" w:rsidRDefault="004D43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469DB5E" w:rsidR="00563E5F" w:rsidRPr="005548D5" w:rsidRDefault="004D43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F2D5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F480CB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1316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316B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4356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2D5D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2023-04-21T00:40:00Z</dcterms:created>
  <dcterms:modified xsi:type="dcterms:W3CDTF">2023-05-08T02:39:00Z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