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3FB4056" w14:textId="77777777" w:rsidR="008E5641" w:rsidRDefault="008E5641" w:rsidP="008E5641">
      <w:pPr>
        <w:spacing w:before="0"/>
        <w:jc w:val="center"/>
        <w:rPr>
          <w:rFonts w:asciiTheme="minorHAnsi" w:eastAsiaTheme="minorEastAsia" w:hAnsiTheme="minorHAnsi" w:cstheme="minorHAnsi"/>
          <w:sz w:val="32"/>
          <w:szCs w:val="32"/>
          <w:lang w:val="en-GB"/>
        </w:rPr>
      </w:pPr>
    </w:p>
    <w:p w14:paraId="40A4411A" w14:textId="53C4E7BE" w:rsidR="008E5641" w:rsidRPr="008E5641" w:rsidRDefault="008E5641" w:rsidP="008E5641">
      <w:pPr>
        <w:spacing w:before="0"/>
        <w:jc w:val="center"/>
        <w:rPr>
          <w:rFonts w:asciiTheme="minorHAnsi" w:eastAsiaTheme="minorEastAsia" w:hAnsiTheme="minorHAnsi" w:cstheme="minorHAnsi"/>
          <w:sz w:val="32"/>
          <w:szCs w:val="32"/>
          <w:lang w:val="en-GB"/>
        </w:rPr>
      </w:pPr>
      <w:r w:rsidRPr="008E5641">
        <w:rPr>
          <w:rFonts w:asciiTheme="minorHAnsi" w:eastAsiaTheme="minorEastAsia" w:hAnsiTheme="minorHAnsi" w:cstheme="minorHAnsi"/>
          <w:sz w:val="32"/>
          <w:szCs w:val="32"/>
          <w:lang w:val="en-GB"/>
        </w:rPr>
        <w:t>DEPARTMENT OF AGRICULTURE, WATER AND THE ENVIRONMENT</w:t>
      </w:r>
    </w:p>
    <w:p w14:paraId="78625457" w14:textId="77777777" w:rsidR="008E5641" w:rsidRPr="008E5641" w:rsidRDefault="008E5641" w:rsidP="008E5641">
      <w:pPr>
        <w:spacing w:before="0"/>
        <w:jc w:val="center"/>
        <w:rPr>
          <w:rFonts w:asciiTheme="minorHAnsi" w:eastAsiaTheme="minorEastAsia" w:hAnsiTheme="minorHAnsi" w:cstheme="minorHAnsi"/>
          <w:sz w:val="32"/>
          <w:szCs w:val="32"/>
          <w:lang w:val="en-GB"/>
        </w:rPr>
      </w:pPr>
      <w:r w:rsidRPr="008E5641">
        <w:rPr>
          <w:rFonts w:asciiTheme="minorHAnsi" w:eastAsiaTheme="minorEastAsia" w:hAnsiTheme="minorHAnsi" w:cstheme="minorHAnsi"/>
          <w:sz w:val="32"/>
          <w:szCs w:val="32"/>
          <w:lang w:val="en-GB"/>
        </w:rPr>
        <w:t>CARGO CONSULTATIVE COMMITTEE</w:t>
      </w:r>
    </w:p>
    <w:p w14:paraId="6F4A7BE6" w14:textId="77777777" w:rsidR="008E5641" w:rsidRPr="008E5641" w:rsidRDefault="008E5641" w:rsidP="008E5641">
      <w:pPr>
        <w:spacing w:before="0"/>
        <w:jc w:val="center"/>
        <w:rPr>
          <w:rFonts w:asciiTheme="minorHAnsi" w:hAnsiTheme="minorHAnsi" w:cstheme="minorHAnsi"/>
          <w:lang w:val="en-GB"/>
        </w:rPr>
      </w:pPr>
    </w:p>
    <w:p w14:paraId="17800EC8" w14:textId="77636004" w:rsidR="008E5641" w:rsidRPr="008E5641" w:rsidRDefault="008E5641" w:rsidP="008E5641">
      <w:pPr>
        <w:spacing w:before="0"/>
        <w:jc w:val="center"/>
        <w:rPr>
          <w:rFonts w:asciiTheme="minorHAnsi" w:hAnsiTheme="minorHAnsi" w:cstheme="minorHAnsi"/>
          <w:b/>
          <w:lang w:val="en-GB"/>
        </w:rPr>
      </w:pPr>
      <w:r w:rsidRPr="008E5641">
        <w:rPr>
          <w:rFonts w:asciiTheme="minorHAnsi" w:hAnsiTheme="minorHAnsi" w:cstheme="minorHAnsi"/>
          <w:b/>
          <w:lang w:val="en-GB"/>
        </w:rPr>
        <w:t>DRAFT MINUTES</w:t>
      </w:r>
    </w:p>
    <w:p w14:paraId="26C3DB9C" w14:textId="2D88013B" w:rsidR="008E5641" w:rsidRPr="008E5641" w:rsidRDefault="008E5641" w:rsidP="008E5641">
      <w:pPr>
        <w:spacing w:before="0"/>
        <w:jc w:val="center"/>
        <w:rPr>
          <w:rFonts w:asciiTheme="minorHAnsi" w:hAnsiTheme="minorHAnsi" w:cstheme="minorHAnsi"/>
          <w:lang w:val="en-GB"/>
        </w:rPr>
      </w:pPr>
      <w:r w:rsidRPr="008E5641">
        <w:rPr>
          <w:rFonts w:asciiTheme="minorHAnsi" w:hAnsiTheme="minorHAnsi" w:cstheme="minorHAnsi"/>
          <w:lang w:val="en-GB"/>
        </w:rPr>
        <w:t>86</w:t>
      </w:r>
      <w:r w:rsidRPr="008E5641">
        <w:rPr>
          <w:rFonts w:asciiTheme="minorHAnsi" w:hAnsiTheme="minorHAnsi" w:cstheme="minorHAnsi"/>
          <w:vertAlign w:val="superscript"/>
          <w:lang w:val="en-GB"/>
        </w:rPr>
        <w:t>th</w:t>
      </w:r>
      <w:r w:rsidRPr="008E5641">
        <w:rPr>
          <w:rFonts w:asciiTheme="minorHAnsi" w:hAnsiTheme="minorHAnsi" w:cstheme="minorHAnsi"/>
          <w:lang w:val="en-GB"/>
        </w:rPr>
        <w:t xml:space="preserve"> DCCC Meeting</w:t>
      </w:r>
    </w:p>
    <w:p w14:paraId="42CCB80E" w14:textId="769D8E44" w:rsidR="008E5641" w:rsidRPr="008E5641" w:rsidRDefault="008E5641" w:rsidP="008E5641">
      <w:pPr>
        <w:spacing w:before="0"/>
        <w:jc w:val="center"/>
        <w:rPr>
          <w:rFonts w:asciiTheme="minorHAnsi" w:hAnsiTheme="minorHAnsi" w:cstheme="minorHAnsi"/>
          <w:lang w:val="en-GB"/>
        </w:rPr>
      </w:pPr>
      <w:r w:rsidRPr="008E5641">
        <w:rPr>
          <w:rFonts w:asciiTheme="minorHAnsi" w:hAnsiTheme="minorHAnsi" w:cstheme="minorHAnsi"/>
          <w:lang w:val="en-GB"/>
        </w:rPr>
        <w:t>Tuesday 21 July 2020</w:t>
      </w:r>
    </w:p>
    <w:p w14:paraId="42BDB665" w14:textId="4BE76E06" w:rsidR="008E5641" w:rsidRPr="008E5641" w:rsidRDefault="008E5641" w:rsidP="008E5641">
      <w:pPr>
        <w:spacing w:before="0"/>
        <w:jc w:val="center"/>
        <w:rPr>
          <w:rFonts w:asciiTheme="minorHAnsi" w:hAnsiTheme="minorHAnsi" w:cstheme="minorHAnsi"/>
          <w:lang w:val="en-GB"/>
        </w:rPr>
      </w:pPr>
      <w:r w:rsidRPr="008E5641">
        <w:rPr>
          <w:rFonts w:asciiTheme="minorHAnsi" w:hAnsiTheme="minorHAnsi" w:cstheme="minorHAnsi"/>
          <w:lang w:val="en-GB"/>
        </w:rPr>
        <w:t>Teleconference 10am-12pm</w:t>
      </w:r>
    </w:p>
    <w:p w14:paraId="0DFBB0B0" w14:textId="77777777" w:rsidR="008E5641" w:rsidRPr="008E5641" w:rsidRDefault="008E5641" w:rsidP="008E5641">
      <w:pPr>
        <w:tabs>
          <w:tab w:val="left" w:pos="1365"/>
        </w:tabs>
        <w:spacing w:before="0"/>
        <w:rPr>
          <w:rFonts w:asciiTheme="minorHAnsi" w:hAnsiTheme="minorHAnsi" w:cstheme="minorHAnsi"/>
          <w:lang w:eastAsia="ja-JP"/>
        </w:rPr>
      </w:pPr>
    </w:p>
    <w:p w14:paraId="1C99D78D" w14:textId="0B938821" w:rsidR="000F7BA3" w:rsidRPr="008E5641" w:rsidRDefault="000F7BA3" w:rsidP="008E5641">
      <w:pPr>
        <w:tabs>
          <w:tab w:val="left" w:pos="1365"/>
        </w:tabs>
        <w:spacing w:before="0"/>
        <w:rPr>
          <w:rFonts w:asciiTheme="minorHAnsi" w:hAnsiTheme="minorHAnsi" w:cstheme="minorHAnsi"/>
          <w:b/>
          <w:bCs/>
          <w:lang w:eastAsia="ja-JP"/>
        </w:rPr>
      </w:pPr>
      <w:r w:rsidRPr="008E5641">
        <w:rPr>
          <w:rFonts w:asciiTheme="minorHAnsi" w:hAnsiTheme="minorHAnsi" w:cstheme="minorHAnsi"/>
          <w:b/>
          <w:bCs/>
          <w:lang w:eastAsia="ja-JP"/>
        </w:rPr>
        <w:t>Attendees</w:t>
      </w:r>
    </w:p>
    <w:p w14:paraId="6FA1DE59" w14:textId="77777777" w:rsidR="000F7BA3" w:rsidRPr="008E5641" w:rsidRDefault="000F7BA3" w:rsidP="008E5641">
      <w:pPr>
        <w:tabs>
          <w:tab w:val="left" w:pos="1365"/>
        </w:tabs>
        <w:spacing w:before="0"/>
        <w:rPr>
          <w:rFonts w:asciiTheme="minorHAnsi" w:hAnsiTheme="minorHAnsi" w:cstheme="minorHAnsi"/>
          <w:lang w:eastAsia="ja-JP"/>
        </w:rPr>
      </w:pPr>
    </w:p>
    <w:p w14:paraId="33E8E248" w14:textId="77777777" w:rsidR="000F7BA3" w:rsidRPr="008E5641" w:rsidRDefault="000F7BA3" w:rsidP="008E5641">
      <w:pPr>
        <w:tabs>
          <w:tab w:val="left" w:pos="1365"/>
        </w:tabs>
        <w:spacing w:before="0"/>
        <w:rPr>
          <w:rFonts w:asciiTheme="minorHAnsi" w:hAnsiTheme="minorHAnsi" w:cstheme="minorHAnsi"/>
          <w:b/>
          <w:bCs/>
          <w:lang w:eastAsia="ja-JP"/>
        </w:rPr>
      </w:pPr>
      <w:r w:rsidRPr="008E5641">
        <w:rPr>
          <w:rFonts w:asciiTheme="minorHAnsi" w:hAnsiTheme="minorHAnsi" w:cstheme="minorHAnsi"/>
          <w:b/>
          <w:bCs/>
          <w:lang w:eastAsia="ja-JP"/>
        </w:rPr>
        <w:t>Present</w:t>
      </w:r>
    </w:p>
    <w:p w14:paraId="38093932" w14:textId="2E202833" w:rsidR="000F7BA3" w:rsidRPr="008E5641" w:rsidRDefault="000F7BA3"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Barb Cooper</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Department of Agriculture, Water and the Environment (Acting Chair)</w:t>
      </w:r>
    </w:p>
    <w:p w14:paraId="66ACF2B2" w14:textId="484FC0AC" w:rsidR="000F7BA3" w:rsidRPr="008E5641" w:rsidRDefault="000F7BA3"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Emily Canning</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Department of Agriculture, Water and the Environment</w:t>
      </w:r>
    </w:p>
    <w:p w14:paraId="13E793DF" w14:textId="664D4FFC" w:rsidR="000F7BA3" w:rsidRPr="008E5641" w:rsidRDefault="000F7BA3"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Peter Creaser</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Department of Agriculture, Water and the Environment</w:t>
      </w:r>
    </w:p>
    <w:p w14:paraId="1BAD5B8E" w14:textId="577463E3" w:rsidR="000F7BA3" w:rsidRPr="008E5641" w:rsidRDefault="000F7BA3"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Richard Chadwick</w:t>
      </w:r>
      <w:r w:rsidRPr="008E5641">
        <w:rPr>
          <w:rFonts w:asciiTheme="minorHAnsi" w:hAnsiTheme="minorHAnsi" w:cstheme="minorHAnsi"/>
          <w:lang w:eastAsia="ja-JP"/>
        </w:rPr>
        <w:tab/>
      </w:r>
      <w:r w:rsidR="008E5641">
        <w:rPr>
          <w:rFonts w:asciiTheme="minorHAnsi" w:hAnsiTheme="minorHAnsi" w:cstheme="minorHAnsi"/>
          <w:lang w:eastAsia="ja-JP"/>
        </w:rPr>
        <w:tab/>
      </w:r>
      <w:r w:rsidRPr="008E5641">
        <w:rPr>
          <w:rFonts w:asciiTheme="minorHAnsi" w:hAnsiTheme="minorHAnsi" w:cstheme="minorHAnsi"/>
          <w:lang w:eastAsia="ja-JP"/>
        </w:rPr>
        <w:t>Department of Agriculture, Water and the Environment</w:t>
      </w:r>
    </w:p>
    <w:p w14:paraId="649E15D3" w14:textId="2728DB3A" w:rsidR="000F7BA3" w:rsidRPr="008E5641" w:rsidRDefault="000F7BA3"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Linda Jennings</w:t>
      </w:r>
      <w:r w:rsidRPr="008E5641">
        <w:rPr>
          <w:rFonts w:asciiTheme="minorHAnsi" w:hAnsiTheme="minorHAnsi" w:cstheme="minorHAnsi"/>
          <w:lang w:eastAsia="ja-JP"/>
        </w:rPr>
        <w:tab/>
      </w:r>
      <w:r w:rsidRPr="008E5641">
        <w:rPr>
          <w:rFonts w:asciiTheme="minorHAnsi" w:hAnsiTheme="minorHAnsi" w:cstheme="minorHAnsi"/>
          <w:lang w:eastAsia="ja-JP"/>
        </w:rPr>
        <w:tab/>
      </w:r>
      <w:r w:rsidR="008E5641">
        <w:rPr>
          <w:rFonts w:asciiTheme="minorHAnsi" w:hAnsiTheme="minorHAnsi" w:cstheme="minorHAnsi"/>
          <w:lang w:eastAsia="ja-JP"/>
        </w:rPr>
        <w:tab/>
      </w:r>
      <w:r w:rsidRPr="008E5641">
        <w:rPr>
          <w:rFonts w:asciiTheme="minorHAnsi" w:hAnsiTheme="minorHAnsi" w:cstheme="minorHAnsi"/>
          <w:lang w:eastAsia="ja-JP"/>
        </w:rPr>
        <w:t>Department of Agriculture, Water and the Environment</w:t>
      </w:r>
    </w:p>
    <w:p w14:paraId="1FB8252F" w14:textId="53A00610" w:rsidR="000F7BA3" w:rsidRPr="008E5641" w:rsidRDefault="000F7BA3"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Lee Cale</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Department of Agriculture, Water and the Environment</w:t>
      </w:r>
    </w:p>
    <w:p w14:paraId="76773444" w14:textId="7BC87FBB" w:rsidR="000F7BA3" w:rsidRPr="008E5641" w:rsidRDefault="000F7BA3"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Rick Hawe</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Department of Agriculture, Water and the Environment</w:t>
      </w:r>
    </w:p>
    <w:p w14:paraId="360B0AC5" w14:textId="656EF8CA" w:rsidR="000F7BA3" w:rsidRPr="008E5641" w:rsidRDefault="000F7BA3"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Brian Schumacher</w:t>
      </w:r>
      <w:r w:rsidRPr="008E5641">
        <w:rPr>
          <w:rFonts w:asciiTheme="minorHAnsi" w:hAnsiTheme="minorHAnsi" w:cstheme="minorHAnsi"/>
          <w:lang w:eastAsia="ja-JP"/>
        </w:rPr>
        <w:tab/>
      </w:r>
      <w:r w:rsidR="008E5641">
        <w:rPr>
          <w:rFonts w:asciiTheme="minorHAnsi" w:hAnsiTheme="minorHAnsi" w:cstheme="minorHAnsi"/>
          <w:lang w:eastAsia="ja-JP"/>
        </w:rPr>
        <w:tab/>
      </w:r>
      <w:r w:rsidRPr="008E5641">
        <w:rPr>
          <w:rFonts w:asciiTheme="minorHAnsi" w:hAnsiTheme="minorHAnsi" w:cstheme="minorHAnsi"/>
          <w:lang w:eastAsia="ja-JP"/>
        </w:rPr>
        <w:t>Department of Agriculture, Water and the Environment</w:t>
      </w:r>
    </w:p>
    <w:p w14:paraId="60A8EDFF" w14:textId="74243761" w:rsidR="000F7BA3" w:rsidRPr="008E5641" w:rsidRDefault="000F7BA3"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Anita Tapper</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Department of Agriculture, Water and the Environment</w:t>
      </w:r>
    </w:p>
    <w:p w14:paraId="03EB4DDA" w14:textId="6D4B4A7A" w:rsidR="000F7BA3" w:rsidRPr="008E5641" w:rsidRDefault="000F7BA3"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Chris Dulgerov</w:t>
      </w:r>
      <w:r w:rsidRPr="008E5641">
        <w:rPr>
          <w:rFonts w:asciiTheme="minorHAnsi" w:hAnsiTheme="minorHAnsi" w:cstheme="minorHAnsi"/>
          <w:lang w:eastAsia="ja-JP"/>
        </w:rPr>
        <w:tab/>
      </w:r>
      <w:r w:rsidRPr="008E5641">
        <w:rPr>
          <w:rFonts w:asciiTheme="minorHAnsi" w:hAnsiTheme="minorHAnsi" w:cstheme="minorHAnsi"/>
          <w:lang w:eastAsia="ja-JP"/>
        </w:rPr>
        <w:tab/>
      </w:r>
      <w:r w:rsidR="008E5641">
        <w:rPr>
          <w:rFonts w:asciiTheme="minorHAnsi" w:hAnsiTheme="minorHAnsi" w:cstheme="minorHAnsi"/>
          <w:lang w:eastAsia="ja-JP"/>
        </w:rPr>
        <w:tab/>
      </w:r>
      <w:r w:rsidRPr="008E5641">
        <w:rPr>
          <w:rFonts w:asciiTheme="minorHAnsi" w:hAnsiTheme="minorHAnsi" w:cstheme="minorHAnsi"/>
          <w:lang w:eastAsia="ja-JP"/>
        </w:rPr>
        <w:t>Department of Agriculture, Water and the Environment</w:t>
      </w:r>
    </w:p>
    <w:p w14:paraId="75165E1D" w14:textId="73B37783" w:rsidR="000F7BA3" w:rsidRPr="008E5641" w:rsidRDefault="000F7BA3"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Carl Ng</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Department of Agriculture, Water and the Environment</w:t>
      </w:r>
    </w:p>
    <w:p w14:paraId="76256808" w14:textId="76910F6B" w:rsidR="000F7BA3" w:rsidRPr="008E5641" w:rsidRDefault="000F7BA3"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Sarah Bruce</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Department of Agriculture, Water and the Environment</w:t>
      </w:r>
    </w:p>
    <w:p w14:paraId="017D1B93" w14:textId="7C751624" w:rsidR="000F7BA3" w:rsidRPr="008E5641" w:rsidRDefault="000F7BA3"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Cathryn Geiger</w:t>
      </w:r>
      <w:r w:rsidRPr="008E5641">
        <w:rPr>
          <w:rFonts w:asciiTheme="minorHAnsi" w:hAnsiTheme="minorHAnsi" w:cstheme="minorHAnsi"/>
          <w:lang w:eastAsia="ja-JP"/>
        </w:rPr>
        <w:tab/>
      </w:r>
      <w:r w:rsidRPr="008E5641">
        <w:rPr>
          <w:rFonts w:asciiTheme="minorHAnsi" w:hAnsiTheme="minorHAnsi" w:cstheme="minorHAnsi"/>
          <w:lang w:eastAsia="ja-JP"/>
        </w:rPr>
        <w:tab/>
      </w:r>
      <w:r w:rsidR="008E5641">
        <w:rPr>
          <w:rFonts w:asciiTheme="minorHAnsi" w:hAnsiTheme="minorHAnsi" w:cstheme="minorHAnsi"/>
          <w:lang w:eastAsia="ja-JP"/>
        </w:rPr>
        <w:tab/>
      </w:r>
      <w:r w:rsidRPr="008E5641">
        <w:rPr>
          <w:rFonts w:asciiTheme="minorHAnsi" w:hAnsiTheme="minorHAnsi" w:cstheme="minorHAnsi"/>
          <w:lang w:eastAsia="ja-JP"/>
        </w:rPr>
        <w:t>Department of Agriculture, Water and the Environment</w:t>
      </w:r>
    </w:p>
    <w:p w14:paraId="34608CC6" w14:textId="168EEDEA" w:rsidR="0067017B" w:rsidRPr="008E5641" w:rsidRDefault="0067017B" w:rsidP="008E5641">
      <w:pPr>
        <w:tabs>
          <w:tab w:val="left" w:pos="1365"/>
        </w:tabs>
        <w:spacing w:before="0"/>
        <w:rPr>
          <w:rFonts w:asciiTheme="minorHAnsi" w:hAnsiTheme="minorHAnsi" w:cstheme="minorHAnsi"/>
          <w:lang w:eastAsia="ja-JP"/>
        </w:rPr>
      </w:pPr>
      <w:proofErr w:type="spellStart"/>
      <w:r w:rsidRPr="008E5641">
        <w:rPr>
          <w:rFonts w:asciiTheme="minorHAnsi" w:hAnsiTheme="minorHAnsi" w:cstheme="minorHAnsi"/>
          <w:lang w:eastAsia="ja-JP"/>
        </w:rPr>
        <w:t>Ineke</w:t>
      </w:r>
      <w:proofErr w:type="spellEnd"/>
      <w:r w:rsidRPr="008E5641">
        <w:rPr>
          <w:rFonts w:asciiTheme="minorHAnsi" w:hAnsiTheme="minorHAnsi" w:cstheme="minorHAnsi"/>
          <w:lang w:eastAsia="ja-JP"/>
        </w:rPr>
        <w:t xml:space="preserve"> Redmond</w:t>
      </w:r>
      <w:r w:rsidRPr="008E5641">
        <w:rPr>
          <w:rFonts w:asciiTheme="minorHAnsi" w:hAnsiTheme="minorHAnsi" w:cstheme="minorHAnsi"/>
          <w:lang w:eastAsia="ja-JP"/>
        </w:rPr>
        <w:tab/>
      </w:r>
      <w:r w:rsidRPr="008E5641">
        <w:rPr>
          <w:rFonts w:asciiTheme="minorHAnsi" w:hAnsiTheme="minorHAnsi" w:cstheme="minorHAnsi"/>
          <w:lang w:eastAsia="ja-JP"/>
        </w:rPr>
        <w:tab/>
        <w:t>Australian Border Force, Department of Home Affairs</w:t>
      </w:r>
    </w:p>
    <w:p w14:paraId="6B1F90CF" w14:textId="32DF4B9B" w:rsidR="0067017B" w:rsidRPr="008E5641" w:rsidRDefault="0067017B"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Paul Damkjaer</w:t>
      </w:r>
      <w:r w:rsidRPr="008E5641">
        <w:rPr>
          <w:rFonts w:asciiTheme="minorHAnsi" w:hAnsiTheme="minorHAnsi" w:cstheme="minorHAnsi"/>
          <w:lang w:eastAsia="ja-JP"/>
        </w:rPr>
        <w:tab/>
      </w:r>
      <w:r w:rsidRPr="008E5641">
        <w:rPr>
          <w:rFonts w:asciiTheme="minorHAnsi" w:hAnsiTheme="minorHAnsi" w:cstheme="minorHAnsi"/>
          <w:lang w:eastAsia="ja-JP"/>
        </w:rPr>
        <w:tab/>
      </w:r>
      <w:r w:rsidR="008E5641">
        <w:rPr>
          <w:rFonts w:asciiTheme="minorHAnsi" w:hAnsiTheme="minorHAnsi" w:cstheme="minorHAnsi"/>
          <w:lang w:eastAsia="ja-JP"/>
        </w:rPr>
        <w:tab/>
      </w:r>
      <w:r w:rsidRPr="008E5641">
        <w:rPr>
          <w:rFonts w:asciiTheme="minorHAnsi" w:hAnsiTheme="minorHAnsi" w:cstheme="minorHAnsi"/>
          <w:lang w:eastAsia="ja-JP"/>
        </w:rPr>
        <w:t>International Forwarders and Customs Brokers Association of Australia</w:t>
      </w:r>
    </w:p>
    <w:p w14:paraId="350357BA" w14:textId="3B643BC5" w:rsidR="0067017B" w:rsidRPr="008E5641" w:rsidRDefault="0067017B"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Zoran Kostadinoski</w:t>
      </w:r>
      <w:r w:rsidR="008E5641">
        <w:rPr>
          <w:rFonts w:asciiTheme="minorHAnsi" w:hAnsiTheme="minorHAnsi" w:cstheme="minorHAnsi"/>
          <w:lang w:eastAsia="ja-JP"/>
        </w:rPr>
        <w:tab/>
      </w:r>
      <w:r w:rsidRPr="008E5641">
        <w:rPr>
          <w:rFonts w:asciiTheme="minorHAnsi" w:hAnsiTheme="minorHAnsi" w:cstheme="minorHAnsi"/>
          <w:lang w:eastAsia="ja-JP"/>
        </w:rPr>
        <w:tab/>
        <w:t>International Forwarders and Customs Brokers Association of Australia</w:t>
      </w:r>
    </w:p>
    <w:p w14:paraId="5C493E3B" w14:textId="3FE204D3" w:rsidR="0067017B" w:rsidRPr="008E5641" w:rsidRDefault="0067017B"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Stuart McFarlane</w:t>
      </w:r>
      <w:r w:rsidRPr="008E5641">
        <w:rPr>
          <w:rFonts w:asciiTheme="minorHAnsi" w:hAnsiTheme="minorHAnsi" w:cstheme="minorHAnsi"/>
          <w:lang w:eastAsia="ja-JP"/>
        </w:rPr>
        <w:tab/>
      </w:r>
      <w:r w:rsidRPr="008E5641">
        <w:rPr>
          <w:rFonts w:asciiTheme="minorHAnsi" w:hAnsiTheme="minorHAnsi" w:cstheme="minorHAnsi"/>
          <w:lang w:eastAsia="ja-JP"/>
        </w:rPr>
        <w:tab/>
        <w:t>International Forwarders and Customs Brokers Association of Australia</w:t>
      </w:r>
    </w:p>
    <w:p w14:paraId="00E5381A" w14:textId="4C309406" w:rsidR="0067017B" w:rsidRPr="008E5641" w:rsidRDefault="0067017B"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Paul Zalai</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Freight and Trade Alliance</w:t>
      </w:r>
    </w:p>
    <w:p w14:paraId="74A5E8AD" w14:textId="3BF204A1" w:rsidR="0067017B" w:rsidRPr="008E5641" w:rsidRDefault="0067017B"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Sal Milici</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Freight and Trade Alliance</w:t>
      </w:r>
    </w:p>
    <w:p w14:paraId="1BDC2DA3" w14:textId="0F55D2D4" w:rsidR="0067017B" w:rsidRPr="008E5641" w:rsidRDefault="0067017B"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Dianne Tipping</w:t>
      </w:r>
      <w:r w:rsidRPr="008E5641">
        <w:rPr>
          <w:rFonts w:asciiTheme="minorHAnsi" w:hAnsiTheme="minorHAnsi" w:cstheme="minorHAnsi"/>
          <w:lang w:eastAsia="ja-JP"/>
        </w:rPr>
        <w:tab/>
      </w:r>
      <w:r w:rsidRPr="008E5641">
        <w:rPr>
          <w:rFonts w:asciiTheme="minorHAnsi" w:hAnsiTheme="minorHAnsi" w:cstheme="minorHAnsi"/>
          <w:lang w:eastAsia="ja-JP"/>
        </w:rPr>
        <w:tab/>
      </w:r>
      <w:r w:rsidR="008E5641">
        <w:rPr>
          <w:rFonts w:asciiTheme="minorHAnsi" w:hAnsiTheme="minorHAnsi" w:cstheme="minorHAnsi"/>
          <w:lang w:eastAsia="ja-JP"/>
        </w:rPr>
        <w:tab/>
      </w:r>
      <w:r w:rsidRPr="008E5641">
        <w:rPr>
          <w:rFonts w:asciiTheme="minorHAnsi" w:hAnsiTheme="minorHAnsi" w:cstheme="minorHAnsi"/>
          <w:lang w:eastAsia="ja-JP"/>
        </w:rPr>
        <w:t>Export Council of Australia</w:t>
      </w:r>
    </w:p>
    <w:p w14:paraId="68CF7DBC" w14:textId="1CBB3DE3" w:rsidR="0067017B" w:rsidRPr="008E5641" w:rsidRDefault="0067017B"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Tony McDonald</w:t>
      </w:r>
      <w:r w:rsidRPr="008E5641">
        <w:rPr>
          <w:rFonts w:asciiTheme="minorHAnsi" w:hAnsiTheme="minorHAnsi" w:cstheme="minorHAnsi"/>
          <w:lang w:eastAsia="ja-JP"/>
        </w:rPr>
        <w:tab/>
      </w:r>
      <w:r w:rsidRPr="008E5641">
        <w:rPr>
          <w:rFonts w:asciiTheme="minorHAnsi" w:hAnsiTheme="minorHAnsi" w:cstheme="minorHAnsi"/>
          <w:lang w:eastAsia="ja-JP"/>
        </w:rPr>
        <w:tab/>
        <w:t>Federal Chamber of Automotive Industries</w:t>
      </w:r>
    </w:p>
    <w:p w14:paraId="7B1785FC" w14:textId="0DB68700" w:rsidR="0067017B" w:rsidRPr="008E5641" w:rsidRDefault="0067017B"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Paul Bagnall</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Conference of Asia Pacific Express Carriers</w:t>
      </w:r>
    </w:p>
    <w:p w14:paraId="507C1BF1" w14:textId="1F6BE848" w:rsidR="0067017B" w:rsidRPr="008E5641" w:rsidRDefault="0067017B"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Craig Birchall</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Board of Airline Representatives Australia</w:t>
      </w:r>
    </w:p>
    <w:p w14:paraId="4448CF15" w14:textId="3A81235D" w:rsidR="0067017B" w:rsidRPr="008E5641" w:rsidRDefault="0067017B"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Carolyn Macgill</w:t>
      </w:r>
      <w:r w:rsidRPr="008E5641">
        <w:rPr>
          <w:rFonts w:asciiTheme="minorHAnsi" w:hAnsiTheme="minorHAnsi" w:cstheme="minorHAnsi"/>
          <w:lang w:eastAsia="ja-JP"/>
        </w:rPr>
        <w:tab/>
      </w:r>
      <w:r w:rsidRPr="008E5641">
        <w:rPr>
          <w:rFonts w:asciiTheme="minorHAnsi" w:hAnsiTheme="minorHAnsi" w:cstheme="minorHAnsi"/>
          <w:lang w:eastAsia="ja-JP"/>
        </w:rPr>
        <w:tab/>
        <w:t>Food and Beverage Importers Association</w:t>
      </w:r>
    </w:p>
    <w:p w14:paraId="383D2D00" w14:textId="5B5A2ED4" w:rsidR="0067017B" w:rsidRPr="008E5641" w:rsidRDefault="0067017B"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Rod Nairn</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Shipping Australia Limited</w:t>
      </w:r>
    </w:p>
    <w:p w14:paraId="1DF420B5" w14:textId="07F341C3" w:rsidR="0067017B" w:rsidRPr="008E5641" w:rsidRDefault="0067017B"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 xml:space="preserve">Peter Van </w:t>
      </w:r>
      <w:proofErr w:type="spellStart"/>
      <w:r w:rsidRPr="008E5641">
        <w:rPr>
          <w:rFonts w:asciiTheme="minorHAnsi" w:hAnsiTheme="minorHAnsi" w:cstheme="minorHAnsi"/>
          <w:lang w:eastAsia="ja-JP"/>
        </w:rPr>
        <w:t>Duyn</w:t>
      </w:r>
      <w:proofErr w:type="spellEnd"/>
      <w:r w:rsidRPr="008E5641">
        <w:rPr>
          <w:rFonts w:asciiTheme="minorHAnsi" w:hAnsiTheme="minorHAnsi" w:cstheme="minorHAnsi"/>
          <w:lang w:eastAsia="ja-JP"/>
        </w:rPr>
        <w:tab/>
      </w:r>
      <w:r w:rsidRPr="008E5641">
        <w:rPr>
          <w:rFonts w:asciiTheme="minorHAnsi" w:hAnsiTheme="minorHAnsi" w:cstheme="minorHAnsi"/>
          <w:lang w:eastAsia="ja-JP"/>
        </w:rPr>
        <w:tab/>
        <w:t>International Cargo Handling Coordination Association</w:t>
      </w:r>
    </w:p>
    <w:p w14:paraId="4022A151" w14:textId="77777777" w:rsidR="000F7BA3" w:rsidRPr="008E5641" w:rsidRDefault="000F7BA3" w:rsidP="008E5641">
      <w:pPr>
        <w:tabs>
          <w:tab w:val="left" w:pos="1365"/>
        </w:tabs>
        <w:spacing w:before="0"/>
        <w:rPr>
          <w:rFonts w:asciiTheme="minorHAnsi" w:hAnsiTheme="minorHAnsi" w:cstheme="minorHAnsi"/>
          <w:b/>
          <w:bCs/>
          <w:lang w:eastAsia="ja-JP"/>
        </w:rPr>
      </w:pPr>
    </w:p>
    <w:p w14:paraId="08F685B1" w14:textId="0D70EC37" w:rsidR="000F7BA3" w:rsidRPr="008E5641" w:rsidRDefault="000F7BA3" w:rsidP="008E5641">
      <w:pPr>
        <w:tabs>
          <w:tab w:val="left" w:pos="1365"/>
        </w:tabs>
        <w:spacing w:before="0"/>
        <w:rPr>
          <w:rFonts w:asciiTheme="minorHAnsi" w:hAnsiTheme="minorHAnsi" w:cstheme="minorHAnsi"/>
          <w:b/>
          <w:bCs/>
          <w:lang w:eastAsia="ja-JP"/>
        </w:rPr>
      </w:pPr>
      <w:r w:rsidRPr="008E5641">
        <w:rPr>
          <w:rFonts w:asciiTheme="minorHAnsi" w:hAnsiTheme="minorHAnsi" w:cstheme="minorHAnsi"/>
          <w:b/>
          <w:bCs/>
          <w:lang w:eastAsia="ja-JP"/>
        </w:rPr>
        <w:t>Secretariat</w:t>
      </w:r>
    </w:p>
    <w:p w14:paraId="1414F185" w14:textId="61C1988C" w:rsidR="000F7BA3" w:rsidRPr="008E5641" w:rsidRDefault="000F7BA3"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Dale Jeffery</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Department of Agriculture, Water and the Environment</w:t>
      </w:r>
    </w:p>
    <w:p w14:paraId="0282437A" w14:textId="2C9CB1F0" w:rsidR="000F7BA3" w:rsidRPr="008E5641" w:rsidRDefault="000F7BA3"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Kim Cameron</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Department of Agriculture, Water and the Environment</w:t>
      </w:r>
    </w:p>
    <w:p w14:paraId="1382A058" w14:textId="77777777" w:rsidR="000F7BA3" w:rsidRPr="008E5641" w:rsidRDefault="000F7BA3" w:rsidP="008E5641">
      <w:pPr>
        <w:tabs>
          <w:tab w:val="left" w:pos="1365"/>
        </w:tabs>
        <w:spacing w:before="0"/>
        <w:rPr>
          <w:rFonts w:asciiTheme="minorHAnsi" w:hAnsiTheme="minorHAnsi" w:cstheme="minorHAnsi"/>
          <w:lang w:eastAsia="ja-JP"/>
        </w:rPr>
      </w:pPr>
    </w:p>
    <w:p w14:paraId="154E0027" w14:textId="367F6BB3" w:rsidR="000F7BA3" w:rsidRPr="008E5641" w:rsidRDefault="000F7BA3" w:rsidP="008E5641">
      <w:pPr>
        <w:tabs>
          <w:tab w:val="left" w:pos="1365"/>
        </w:tabs>
        <w:spacing w:before="0"/>
        <w:rPr>
          <w:rFonts w:asciiTheme="minorHAnsi" w:hAnsiTheme="minorHAnsi" w:cstheme="minorHAnsi"/>
          <w:b/>
          <w:bCs/>
          <w:lang w:eastAsia="ja-JP"/>
        </w:rPr>
      </w:pPr>
      <w:r w:rsidRPr="008E5641">
        <w:rPr>
          <w:rFonts w:asciiTheme="minorHAnsi" w:hAnsiTheme="minorHAnsi" w:cstheme="minorHAnsi"/>
          <w:b/>
          <w:bCs/>
          <w:lang w:eastAsia="ja-JP"/>
        </w:rPr>
        <w:t>Apologies</w:t>
      </w:r>
    </w:p>
    <w:p w14:paraId="47EE627E" w14:textId="47DEAC5B" w:rsidR="000F7BA3" w:rsidRPr="008E5641" w:rsidRDefault="000F7BA3"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Peta Lane</w:t>
      </w:r>
      <w:r w:rsidR="0067017B" w:rsidRPr="008E5641">
        <w:rPr>
          <w:rFonts w:asciiTheme="minorHAnsi" w:hAnsiTheme="minorHAnsi" w:cstheme="minorHAnsi"/>
          <w:lang w:eastAsia="ja-JP"/>
        </w:rPr>
        <w:tab/>
      </w:r>
      <w:r w:rsidR="0067017B" w:rsidRPr="008E5641">
        <w:rPr>
          <w:rFonts w:asciiTheme="minorHAnsi" w:hAnsiTheme="minorHAnsi" w:cstheme="minorHAnsi"/>
          <w:lang w:eastAsia="ja-JP"/>
        </w:rPr>
        <w:tab/>
      </w:r>
      <w:r w:rsidR="0067017B" w:rsidRPr="008E5641">
        <w:rPr>
          <w:rFonts w:asciiTheme="minorHAnsi" w:hAnsiTheme="minorHAnsi" w:cstheme="minorHAnsi"/>
          <w:lang w:eastAsia="ja-JP"/>
        </w:rPr>
        <w:tab/>
        <w:t>Department of Agriculture, Water and the Environment</w:t>
      </w:r>
    </w:p>
    <w:p w14:paraId="513C93FB" w14:textId="44870184" w:rsidR="000F7BA3" w:rsidRPr="008E5641" w:rsidRDefault="000F7BA3"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Peter Cook</w:t>
      </w:r>
      <w:r w:rsidR="0067017B" w:rsidRPr="008E5641">
        <w:rPr>
          <w:rFonts w:asciiTheme="minorHAnsi" w:hAnsiTheme="minorHAnsi" w:cstheme="minorHAnsi"/>
          <w:lang w:eastAsia="ja-JP"/>
        </w:rPr>
        <w:tab/>
      </w:r>
      <w:r w:rsidR="0067017B" w:rsidRPr="008E5641">
        <w:rPr>
          <w:rFonts w:asciiTheme="minorHAnsi" w:hAnsiTheme="minorHAnsi" w:cstheme="minorHAnsi"/>
          <w:lang w:eastAsia="ja-JP"/>
        </w:rPr>
        <w:tab/>
      </w:r>
      <w:r w:rsidR="0067017B" w:rsidRPr="008E5641">
        <w:rPr>
          <w:rFonts w:asciiTheme="minorHAnsi" w:hAnsiTheme="minorHAnsi" w:cstheme="minorHAnsi"/>
          <w:lang w:eastAsia="ja-JP"/>
        </w:rPr>
        <w:tab/>
        <w:t>Department of Agriculture, Water and the Environment</w:t>
      </w:r>
    </w:p>
    <w:p w14:paraId="44E91791" w14:textId="3D893E8B" w:rsidR="000F7BA3" w:rsidRPr="001B2B3C" w:rsidRDefault="001B2B3C" w:rsidP="008E5641">
      <w:pPr>
        <w:tabs>
          <w:tab w:val="left" w:pos="1365"/>
        </w:tabs>
        <w:spacing w:before="0"/>
        <w:rPr>
          <w:rFonts w:asciiTheme="minorHAnsi" w:hAnsiTheme="minorHAnsi" w:cstheme="minorHAnsi"/>
          <w:bCs/>
          <w:lang w:eastAsia="ja-JP"/>
        </w:rPr>
      </w:pPr>
      <w:r w:rsidRPr="001B2B3C">
        <w:rPr>
          <w:rFonts w:asciiTheme="minorHAnsi" w:hAnsiTheme="minorHAnsi" w:cstheme="minorHAnsi"/>
          <w:bCs/>
          <w:lang w:eastAsia="ja-JP"/>
        </w:rPr>
        <w:t>Jagtej Singh</w:t>
      </w:r>
      <w:r>
        <w:rPr>
          <w:rFonts w:asciiTheme="minorHAnsi" w:hAnsiTheme="minorHAnsi" w:cstheme="minorHAnsi"/>
          <w:bCs/>
          <w:lang w:eastAsia="ja-JP"/>
        </w:rPr>
        <w:tab/>
      </w:r>
      <w:r>
        <w:rPr>
          <w:rFonts w:asciiTheme="minorHAnsi" w:hAnsiTheme="minorHAnsi" w:cstheme="minorHAnsi"/>
          <w:bCs/>
          <w:lang w:eastAsia="ja-JP"/>
        </w:rPr>
        <w:tab/>
      </w:r>
      <w:r>
        <w:rPr>
          <w:rFonts w:asciiTheme="minorHAnsi" w:hAnsiTheme="minorHAnsi" w:cstheme="minorHAnsi"/>
          <w:bCs/>
          <w:lang w:eastAsia="ja-JP"/>
        </w:rPr>
        <w:tab/>
        <w:t>Department of Agriculture, Water and the Environment</w:t>
      </w:r>
    </w:p>
    <w:p w14:paraId="7B616752" w14:textId="77777777" w:rsidR="008E5641" w:rsidRDefault="008E5641" w:rsidP="008E5641">
      <w:pPr>
        <w:tabs>
          <w:tab w:val="left" w:pos="1365"/>
        </w:tabs>
        <w:spacing w:before="0"/>
        <w:rPr>
          <w:rFonts w:asciiTheme="minorHAnsi" w:hAnsiTheme="minorHAnsi" w:cstheme="minorHAnsi"/>
          <w:b/>
          <w:lang w:eastAsia="ja-JP"/>
        </w:rPr>
      </w:pPr>
      <w:r>
        <w:rPr>
          <w:rFonts w:asciiTheme="minorHAnsi" w:hAnsiTheme="minorHAnsi" w:cstheme="minorHAnsi"/>
          <w:b/>
          <w:lang w:eastAsia="ja-JP"/>
        </w:rPr>
        <w:br w:type="column"/>
      </w:r>
    </w:p>
    <w:p w14:paraId="25697E10" w14:textId="675E0CF5" w:rsidR="0067359B" w:rsidRDefault="0067359B" w:rsidP="008E5641">
      <w:pPr>
        <w:tabs>
          <w:tab w:val="left" w:pos="1365"/>
        </w:tabs>
        <w:spacing w:before="0"/>
        <w:rPr>
          <w:rFonts w:asciiTheme="minorHAnsi" w:hAnsiTheme="minorHAnsi" w:cstheme="minorHAnsi"/>
          <w:b/>
          <w:sz w:val="24"/>
          <w:szCs w:val="24"/>
          <w:lang w:eastAsia="ja-JP"/>
        </w:rPr>
      </w:pPr>
      <w:r>
        <w:rPr>
          <w:rFonts w:asciiTheme="minorHAnsi" w:hAnsiTheme="minorHAnsi" w:cstheme="minorHAnsi"/>
          <w:b/>
          <w:sz w:val="24"/>
          <w:szCs w:val="24"/>
          <w:lang w:eastAsia="ja-JP"/>
        </w:rPr>
        <w:t>Agenda item 1. Chair’s introduction and welcome</w:t>
      </w:r>
    </w:p>
    <w:p w14:paraId="1E23F0D1" w14:textId="63DA4549" w:rsidR="0067359B" w:rsidRDefault="0067359B" w:rsidP="008E5641">
      <w:pPr>
        <w:tabs>
          <w:tab w:val="left" w:pos="1365"/>
        </w:tabs>
        <w:spacing w:before="0"/>
        <w:rPr>
          <w:rFonts w:asciiTheme="minorHAnsi" w:hAnsiTheme="minorHAnsi" w:cstheme="minorHAnsi"/>
          <w:b/>
          <w:sz w:val="24"/>
          <w:szCs w:val="24"/>
          <w:lang w:eastAsia="ja-JP"/>
        </w:rPr>
      </w:pPr>
    </w:p>
    <w:p w14:paraId="47A0E6AC" w14:textId="7C401265" w:rsidR="0067359B" w:rsidRDefault="00EF1B8A" w:rsidP="008E5641">
      <w:pPr>
        <w:tabs>
          <w:tab w:val="left" w:pos="1365"/>
        </w:tabs>
        <w:spacing w:before="0"/>
        <w:rPr>
          <w:rFonts w:asciiTheme="minorHAnsi" w:hAnsiTheme="minorHAnsi" w:cstheme="minorHAnsi"/>
          <w:bCs/>
          <w:lang w:eastAsia="ja-JP"/>
        </w:rPr>
      </w:pPr>
      <w:r>
        <w:rPr>
          <w:rFonts w:asciiTheme="minorHAnsi" w:hAnsiTheme="minorHAnsi" w:cstheme="minorHAnsi"/>
          <w:bCs/>
          <w:lang w:eastAsia="ja-JP"/>
        </w:rPr>
        <w:t>The c</w:t>
      </w:r>
      <w:r w:rsidR="0067359B">
        <w:rPr>
          <w:rFonts w:asciiTheme="minorHAnsi" w:hAnsiTheme="minorHAnsi" w:cstheme="minorHAnsi"/>
          <w:bCs/>
          <w:lang w:eastAsia="ja-JP"/>
        </w:rPr>
        <w:t xml:space="preserve">hair </w:t>
      </w:r>
      <w:r w:rsidR="0067359B" w:rsidRPr="0067359B">
        <w:rPr>
          <w:rFonts w:asciiTheme="minorHAnsi" w:hAnsiTheme="minorHAnsi" w:cstheme="minorHAnsi"/>
          <w:bCs/>
          <w:lang w:eastAsia="ja-JP"/>
        </w:rPr>
        <w:t xml:space="preserve">welcomed </w:t>
      </w:r>
      <w:r w:rsidR="0067359B">
        <w:rPr>
          <w:rFonts w:asciiTheme="minorHAnsi" w:hAnsiTheme="minorHAnsi" w:cstheme="minorHAnsi"/>
          <w:bCs/>
          <w:lang w:eastAsia="ja-JP"/>
        </w:rPr>
        <w:t xml:space="preserve">members </w:t>
      </w:r>
      <w:r>
        <w:rPr>
          <w:rFonts w:asciiTheme="minorHAnsi" w:hAnsiTheme="minorHAnsi" w:cstheme="minorHAnsi"/>
          <w:bCs/>
          <w:lang w:eastAsia="ja-JP"/>
        </w:rPr>
        <w:t xml:space="preserve">and observers </w:t>
      </w:r>
      <w:r w:rsidR="0067359B">
        <w:rPr>
          <w:rFonts w:asciiTheme="minorHAnsi" w:hAnsiTheme="minorHAnsi" w:cstheme="minorHAnsi"/>
          <w:bCs/>
          <w:lang w:eastAsia="ja-JP"/>
        </w:rPr>
        <w:t>to the 86</w:t>
      </w:r>
      <w:r w:rsidR="0067359B" w:rsidRPr="0067359B">
        <w:rPr>
          <w:rFonts w:asciiTheme="minorHAnsi" w:hAnsiTheme="minorHAnsi" w:cstheme="minorHAnsi"/>
          <w:bCs/>
          <w:vertAlign w:val="superscript"/>
          <w:lang w:eastAsia="ja-JP"/>
        </w:rPr>
        <w:t>th</w:t>
      </w:r>
      <w:r w:rsidR="0067359B">
        <w:rPr>
          <w:rFonts w:asciiTheme="minorHAnsi" w:hAnsiTheme="minorHAnsi" w:cstheme="minorHAnsi"/>
          <w:bCs/>
          <w:lang w:eastAsia="ja-JP"/>
        </w:rPr>
        <w:t xml:space="preserve"> DCCC meeting</w:t>
      </w:r>
      <w:r>
        <w:rPr>
          <w:rFonts w:asciiTheme="minorHAnsi" w:hAnsiTheme="minorHAnsi" w:cstheme="minorHAnsi"/>
          <w:bCs/>
          <w:lang w:eastAsia="ja-JP"/>
        </w:rPr>
        <w:t xml:space="preserve">. Members noted two new appointments to the Committee - </w:t>
      </w:r>
      <w:r w:rsidR="00CC59EB">
        <w:rPr>
          <w:rFonts w:asciiTheme="minorHAnsi" w:hAnsiTheme="minorHAnsi" w:cstheme="minorHAnsi"/>
          <w:bCs/>
          <w:lang w:eastAsia="ja-JP"/>
        </w:rPr>
        <w:t xml:space="preserve">Tony McDonald from the Federal Chamber of Automotive Industries </w:t>
      </w:r>
      <w:r w:rsidR="00FC1714">
        <w:rPr>
          <w:rFonts w:asciiTheme="minorHAnsi" w:hAnsiTheme="minorHAnsi" w:cstheme="minorHAnsi"/>
          <w:bCs/>
          <w:lang w:eastAsia="ja-JP"/>
        </w:rPr>
        <w:t xml:space="preserve">(member) </w:t>
      </w:r>
      <w:r w:rsidR="00CC59EB">
        <w:rPr>
          <w:rFonts w:asciiTheme="minorHAnsi" w:hAnsiTheme="minorHAnsi" w:cstheme="minorHAnsi"/>
          <w:bCs/>
          <w:lang w:eastAsia="ja-JP"/>
        </w:rPr>
        <w:t xml:space="preserve">and </w:t>
      </w:r>
      <w:proofErr w:type="spellStart"/>
      <w:r w:rsidR="00CC59EB">
        <w:rPr>
          <w:rFonts w:asciiTheme="minorHAnsi" w:hAnsiTheme="minorHAnsi" w:cstheme="minorHAnsi"/>
          <w:bCs/>
          <w:lang w:eastAsia="ja-JP"/>
        </w:rPr>
        <w:t>Ineke</w:t>
      </w:r>
      <w:proofErr w:type="spellEnd"/>
      <w:r w:rsidR="00CC59EB">
        <w:rPr>
          <w:rFonts w:asciiTheme="minorHAnsi" w:hAnsiTheme="minorHAnsi" w:cstheme="minorHAnsi"/>
          <w:bCs/>
          <w:lang w:eastAsia="ja-JP"/>
        </w:rPr>
        <w:t xml:space="preserve"> Redmond from Australian Border Force</w:t>
      </w:r>
      <w:r w:rsidR="00FC1714">
        <w:rPr>
          <w:rFonts w:asciiTheme="minorHAnsi" w:hAnsiTheme="minorHAnsi" w:cstheme="minorHAnsi"/>
          <w:bCs/>
          <w:lang w:eastAsia="ja-JP"/>
        </w:rPr>
        <w:t xml:space="preserve"> (observer)</w:t>
      </w:r>
      <w:r>
        <w:rPr>
          <w:rFonts w:asciiTheme="minorHAnsi" w:hAnsiTheme="minorHAnsi" w:cstheme="minorHAnsi"/>
          <w:bCs/>
          <w:lang w:eastAsia="ja-JP"/>
        </w:rPr>
        <w:t xml:space="preserve"> and extended their welcome.</w:t>
      </w:r>
    </w:p>
    <w:p w14:paraId="2B60182B" w14:textId="208BFD65" w:rsidR="0067359B" w:rsidRDefault="0067359B" w:rsidP="008E5641">
      <w:pPr>
        <w:tabs>
          <w:tab w:val="left" w:pos="1365"/>
        </w:tabs>
        <w:spacing w:before="0"/>
        <w:rPr>
          <w:rFonts w:asciiTheme="minorHAnsi" w:hAnsiTheme="minorHAnsi" w:cstheme="minorHAnsi"/>
          <w:bCs/>
          <w:lang w:eastAsia="ja-JP"/>
        </w:rPr>
      </w:pPr>
    </w:p>
    <w:p w14:paraId="3584C204" w14:textId="39B31EF4" w:rsidR="0067359B" w:rsidRPr="0067359B" w:rsidRDefault="0067359B" w:rsidP="008E5641">
      <w:pPr>
        <w:tabs>
          <w:tab w:val="left" w:pos="1365"/>
        </w:tabs>
        <w:spacing w:before="0"/>
        <w:rPr>
          <w:rFonts w:asciiTheme="minorHAnsi" w:hAnsiTheme="minorHAnsi" w:cstheme="minorHAnsi"/>
          <w:bCs/>
          <w:lang w:eastAsia="ja-JP"/>
        </w:rPr>
      </w:pPr>
      <w:r>
        <w:rPr>
          <w:rFonts w:asciiTheme="minorHAnsi" w:hAnsiTheme="minorHAnsi" w:cstheme="minorHAnsi"/>
          <w:bCs/>
          <w:lang w:eastAsia="ja-JP"/>
        </w:rPr>
        <w:t xml:space="preserve">The </w:t>
      </w:r>
      <w:r w:rsidR="0001295E">
        <w:rPr>
          <w:rFonts w:asciiTheme="minorHAnsi" w:hAnsiTheme="minorHAnsi" w:cstheme="minorHAnsi"/>
          <w:bCs/>
          <w:lang w:eastAsia="ja-JP"/>
        </w:rPr>
        <w:t>c</w:t>
      </w:r>
      <w:r>
        <w:rPr>
          <w:rFonts w:asciiTheme="minorHAnsi" w:hAnsiTheme="minorHAnsi" w:cstheme="minorHAnsi"/>
          <w:bCs/>
          <w:lang w:eastAsia="ja-JP"/>
        </w:rPr>
        <w:t xml:space="preserve">hair advised that papers were circulated prior to the meeting. </w:t>
      </w:r>
    </w:p>
    <w:p w14:paraId="08796C09" w14:textId="77777777" w:rsidR="0067359B" w:rsidRDefault="0067359B" w:rsidP="008E5641">
      <w:pPr>
        <w:tabs>
          <w:tab w:val="left" w:pos="1365"/>
        </w:tabs>
        <w:spacing w:before="0"/>
        <w:rPr>
          <w:rFonts w:asciiTheme="minorHAnsi" w:hAnsiTheme="minorHAnsi" w:cstheme="minorHAnsi"/>
          <w:b/>
          <w:sz w:val="24"/>
          <w:szCs w:val="24"/>
          <w:lang w:eastAsia="ja-JP"/>
        </w:rPr>
      </w:pPr>
    </w:p>
    <w:p w14:paraId="762B9DDD" w14:textId="5E629EF8" w:rsidR="008E5641" w:rsidRPr="00CC7785" w:rsidRDefault="00CC7785" w:rsidP="008E5641">
      <w:pPr>
        <w:tabs>
          <w:tab w:val="left" w:pos="1365"/>
        </w:tabs>
        <w:spacing w:before="0"/>
        <w:rPr>
          <w:rFonts w:asciiTheme="minorHAnsi" w:hAnsiTheme="minorHAnsi" w:cstheme="minorHAnsi"/>
          <w:b/>
          <w:sz w:val="24"/>
          <w:szCs w:val="24"/>
          <w:lang w:eastAsia="ja-JP"/>
        </w:rPr>
      </w:pPr>
      <w:r w:rsidRPr="00CC7785">
        <w:rPr>
          <w:rFonts w:asciiTheme="minorHAnsi" w:hAnsiTheme="minorHAnsi" w:cstheme="minorHAnsi"/>
          <w:b/>
          <w:sz w:val="24"/>
          <w:szCs w:val="24"/>
          <w:lang w:eastAsia="ja-JP"/>
        </w:rPr>
        <w:t xml:space="preserve">Agenda item </w:t>
      </w:r>
      <w:r w:rsidR="008E5641" w:rsidRPr="00CC7785">
        <w:rPr>
          <w:rFonts w:asciiTheme="minorHAnsi" w:hAnsiTheme="minorHAnsi" w:cstheme="minorHAnsi"/>
          <w:b/>
          <w:sz w:val="24"/>
          <w:szCs w:val="24"/>
          <w:lang w:eastAsia="ja-JP"/>
        </w:rPr>
        <w:t>2. Biosecurity Cost Recovery Update</w:t>
      </w:r>
    </w:p>
    <w:p w14:paraId="79B3E69B" w14:textId="77777777" w:rsidR="00CC7785" w:rsidRDefault="00CC7785" w:rsidP="008E5641">
      <w:pPr>
        <w:tabs>
          <w:tab w:val="left" w:pos="1365"/>
        </w:tabs>
        <w:spacing w:before="0"/>
        <w:rPr>
          <w:rFonts w:asciiTheme="minorHAnsi" w:hAnsiTheme="minorHAnsi" w:cstheme="minorHAnsi"/>
          <w:b/>
          <w:lang w:eastAsia="ja-JP"/>
        </w:rPr>
      </w:pPr>
    </w:p>
    <w:p w14:paraId="0EDA970B" w14:textId="150847B7" w:rsidR="00C71964" w:rsidRPr="008E5641" w:rsidRDefault="002264E4" w:rsidP="008E5641">
      <w:pPr>
        <w:tabs>
          <w:tab w:val="left" w:pos="1365"/>
        </w:tabs>
        <w:spacing w:before="0"/>
        <w:rPr>
          <w:rFonts w:asciiTheme="minorHAnsi" w:hAnsiTheme="minorHAnsi" w:cstheme="minorHAnsi"/>
          <w:b/>
          <w:lang w:eastAsia="ja-JP"/>
        </w:rPr>
      </w:pPr>
      <w:r w:rsidRPr="008E5641">
        <w:rPr>
          <w:rFonts w:asciiTheme="minorHAnsi" w:hAnsiTheme="minorHAnsi" w:cstheme="minorHAnsi"/>
          <w:b/>
          <w:lang w:eastAsia="ja-JP"/>
        </w:rPr>
        <w:t xml:space="preserve">2.1 </w:t>
      </w:r>
      <w:r w:rsidR="00C71964" w:rsidRPr="008E5641">
        <w:rPr>
          <w:rFonts w:asciiTheme="minorHAnsi" w:hAnsiTheme="minorHAnsi" w:cstheme="minorHAnsi"/>
          <w:b/>
          <w:lang w:eastAsia="ja-JP"/>
        </w:rPr>
        <w:t>Biosecurity Cost Recovery Review</w:t>
      </w:r>
    </w:p>
    <w:p w14:paraId="72E137D7" w14:textId="559AC792" w:rsidR="002264E4" w:rsidRPr="008E5641" w:rsidRDefault="00C71964"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Ms Tapper advised members that the planned consultation on biosecurity charges has been d</w:t>
      </w:r>
      <w:r w:rsidR="002264E4" w:rsidRPr="008E5641">
        <w:rPr>
          <w:rFonts w:asciiTheme="minorHAnsi" w:hAnsiTheme="minorHAnsi" w:cstheme="minorHAnsi"/>
          <w:lang w:eastAsia="ja-JP"/>
        </w:rPr>
        <w:t>elayed due to COVID 19</w:t>
      </w:r>
      <w:r w:rsidRPr="008E5641">
        <w:rPr>
          <w:rFonts w:asciiTheme="minorHAnsi" w:hAnsiTheme="minorHAnsi" w:cstheme="minorHAnsi"/>
          <w:lang w:eastAsia="ja-JP"/>
        </w:rPr>
        <w:t>. The review will be paused while the department seeks</w:t>
      </w:r>
      <w:r w:rsidR="002264E4" w:rsidRPr="008E5641">
        <w:rPr>
          <w:rFonts w:asciiTheme="minorHAnsi" w:hAnsiTheme="minorHAnsi" w:cstheme="minorHAnsi"/>
          <w:lang w:eastAsia="ja-JP"/>
        </w:rPr>
        <w:t xml:space="preserve"> government direction in</w:t>
      </w:r>
      <w:r w:rsidR="008E5641">
        <w:rPr>
          <w:rFonts w:asciiTheme="minorHAnsi" w:hAnsiTheme="minorHAnsi" w:cstheme="minorHAnsi"/>
          <w:lang w:eastAsia="ja-JP"/>
        </w:rPr>
        <w:t xml:space="preserve"> </w:t>
      </w:r>
      <w:r w:rsidR="002264E4" w:rsidRPr="008E5641">
        <w:rPr>
          <w:rFonts w:asciiTheme="minorHAnsi" w:hAnsiTheme="minorHAnsi" w:cstheme="minorHAnsi"/>
          <w:lang w:eastAsia="ja-JP"/>
        </w:rPr>
        <w:t>light of changed global conditions</w:t>
      </w:r>
      <w:r w:rsidRPr="008E5641">
        <w:rPr>
          <w:rFonts w:asciiTheme="minorHAnsi" w:hAnsiTheme="minorHAnsi" w:cstheme="minorHAnsi"/>
          <w:lang w:eastAsia="ja-JP"/>
        </w:rPr>
        <w:t>.</w:t>
      </w:r>
    </w:p>
    <w:p w14:paraId="4CC72684" w14:textId="77777777" w:rsidR="008E5641" w:rsidRDefault="008E5641" w:rsidP="008E5641">
      <w:pPr>
        <w:tabs>
          <w:tab w:val="left" w:pos="1365"/>
        </w:tabs>
        <w:spacing w:before="0"/>
        <w:rPr>
          <w:rFonts w:asciiTheme="minorHAnsi" w:hAnsiTheme="minorHAnsi" w:cstheme="minorHAnsi"/>
          <w:b/>
          <w:bCs/>
          <w:lang w:eastAsia="ja-JP"/>
        </w:rPr>
      </w:pPr>
    </w:p>
    <w:p w14:paraId="452831CF" w14:textId="73317E4C" w:rsidR="00C71964" w:rsidRPr="008E5641" w:rsidRDefault="002264E4" w:rsidP="008E5641">
      <w:pPr>
        <w:tabs>
          <w:tab w:val="left" w:pos="1365"/>
        </w:tabs>
        <w:spacing w:before="0"/>
        <w:rPr>
          <w:rFonts w:asciiTheme="minorHAnsi" w:hAnsiTheme="minorHAnsi" w:cstheme="minorHAnsi"/>
          <w:b/>
          <w:bCs/>
          <w:lang w:eastAsia="ja-JP"/>
        </w:rPr>
      </w:pPr>
      <w:r w:rsidRPr="008E5641">
        <w:rPr>
          <w:rFonts w:asciiTheme="minorHAnsi" w:hAnsiTheme="minorHAnsi" w:cstheme="minorHAnsi"/>
          <w:b/>
          <w:bCs/>
          <w:lang w:eastAsia="ja-JP"/>
        </w:rPr>
        <w:t xml:space="preserve">2.2 </w:t>
      </w:r>
      <w:r w:rsidR="005173FA" w:rsidRPr="008E5641">
        <w:rPr>
          <w:rFonts w:asciiTheme="minorHAnsi" w:hAnsiTheme="minorHAnsi" w:cstheme="minorHAnsi"/>
          <w:b/>
          <w:bCs/>
          <w:lang w:eastAsia="ja-JP"/>
        </w:rPr>
        <w:t xml:space="preserve">Biosecurity – 3rd </w:t>
      </w:r>
      <w:proofErr w:type="spellStart"/>
      <w:r w:rsidR="005173FA" w:rsidRPr="008E5641">
        <w:rPr>
          <w:rFonts w:asciiTheme="minorHAnsi" w:hAnsiTheme="minorHAnsi" w:cstheme="minorHAnsi"/>
          <w:b/>
          <w:bCs/>
          <w:lang w:eastAsia="ja-JP"/>
        </w:rPr>
        <w:t>qtr</w:t>
      </w:r>
      <w:proofErr w:type="spellEnd"/>
      <w:r w:rsidR="005173FA" w:rsidRPr="008E5641">
        <w:rPr>
          <w:rFonts w:asciiTheme="minorHAnsi" w:hAnsiTheme="minorHAnsi" w:cstheme="minorHAnsi"/>
          <w:b/>
          <w:bCs/>
          <w:lang w:eastAsia="ja-JP"/>
        </w:rPr>
        <w:t xml:space="preserve"> financial report</w:t>
      </w:r>
    </w:p>
    <w:p w14:paraId="53A29CB0" w14:textId="2C693BEC" w:rsidR="00DE4DC2" w:rsidRDefault="00DE4DC2"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Members noted the</w:t>
      </w:r>
      <w:r w:rsidR="001B2B82">
        <w:rPr>
          <w:rFonts w:asciiTheme="minorHAnsi" w:hAnsiTheme="minorHAnsi" w:cstheme="minorHAnsi"/>
          <w:lang w:eastAsia="ja-JP"/>
        </w:rPr>
        <w:t xml:space="preserve"> results</w:t>
      </w:r>
      <w:r>
        <w:rPr>
          <w:rFonts w:asciiTheme="minorHAnsi" w:hAnsiTheme="minorHAnsi" w:cstheme="minorHAnsi"/>
          <w:lang w:eastAsia="ja-JP"/>
        </w:rPr>
        <w:t xml:space="preserve"> </w:t>
      </w:r>
      <w:r w:rsidR="001B2B82">
        <w:rPr>
          <w:rFonts w:asciiTheme="minorHAnsi" w:hAnsiTheme="minorHAnsi" w:cstheme="minorHAnsi"/>
          <w:lang w:eastAsia="ja-JP"/>
        </w:rPr>
        <w:t xml:space="preserve">reported in agenda paper </w:t>
      </w:r>
      <w:r w:rsidRPr="001B2B82">
        <w:rPr>
          <w:rFonts w:asciiTheme="minorHAnsi" w:hAnsiTheme="minorHAnsi" w:cstheme="minorHAnsi"/>
          <w:i/>
          <w:iCs/>
          <w:lang w:eastAsia="ja-JP"/>
        </w:rPr>
        <w:t>March year</w:t>
      </w:r>
      <w:r w:rsidR="001B2B82" w:rsidRPr="001B2B82">
        <w:rPr>
          <w:rFonts w:asciiTheme="minorHAnsi" w:hAnsiTheme="minorHAnsi" w:cstheme="minorHAnsi"/>
          <w:i/>
          <w:iCs/>
          <w:lang w:eastAsia="ja-JP"/>
        </w:rPr>
        <w:t>-</w:t>
      </w:r>
      <w:r w:rsidRPr="001B2B82">
        <w:rPr>
          <w:rFonts w:asciiTheme="minorHAnsi" w:hAnsiTheme="minorHAnsi" w:cstheme="minorHAnsi"/>
          <w:i/>
          <w:iCs/>
          <w:lang w:eastAsia="ja-JP"/>
        </w:rPr>
        <w:t>to</w:t>
      </w:r>
      <w:r w:rsidR="001B2B82" w:rsidRPr="001B2B82">
        <w:rPr>
          <w:rFonts w:asciiTheme="minorHAnsi" w:hAnsiTheme="minorHAnsi" w:cstheme="minorHAnsi"/>
          <w:i/>
          <w:iCs/>
          <w:lang w:eastAsia="ja-JP"/>
        </w:rPr>
        <w:t>-</w:t>
      </w:r>
      <w:r w:rsidRPr="001B2B82">
        <w:rPr>
          <w:rFonts w:asciiTheme="minorHAnsi" w:hAnsiTheme="minorHAnsi" w:cstheme="minorHAnsi"/>
          <w:i/>
          <w:iCs/>
          <w:lang w:eastAsia="ja-JP"/>
        </w:rPr>
        <w:t>date</w:t>
      </w:r>
      <w:r w:rsidR="001B2B82" w:rsidRPr="001B2B82">
        <w:rPr>
          <w:rFonts w:asciiTheme="minorHAnsi" w:hAnsiTheme="minorHAnsi" w:cstheme="minorHAnsi"/>
          <w:i/>
          <w:iCs/>
          <w:lang w:eastAsia="ja-JP"/>
        </w:rPr>
        <w:t xml:space="preserve"> (YTD) 2019-20 for the Biosecurity Arrangement</w:t>
      </w:r>
      <w:r w:rsidR="001B2B82">
        <w:rPr>
          <w:rFonts w:asciiTheme="minorHAnsi" w:hAnsiTheme="minorHAnsi" w:cstheme="minorHAnsi"/>
          <w:lang w:eastAsia="ja-JP"/>
        </w:rPr>
        <w:t xml:space="preserve">. </w:t>
      </w:r>
    </w:p>
    <w:p w14:paraId="6F1BFD25" w14:textId="1FCB752C" w:rsidR="00B87DFA" w:rsidRDefault="00B87DFA"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ab/>
      </w:r>
    </w:p>
    <w:p w14:paraId="22E26A14" w14:textId="28358895" w:rsidR="002264E4" w:rsidRPr="008E5641" w:rsidRDefault="006F3FB7"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Mr</w:t>
      </w:r>
      <w:r w:rsidR="002264E4" w:rsidRPr="008E5641">
        <w:rPr>
          <w:rFonts w:asciiTheme="minorHAnsi" w:hAnsiTheme="minorHAnsi" w:cstheme="minorHAnsi"/>
          <w:lang w:eastAsia="ja-JP"/>
        </w:rPr>
        <w:t xml:space="preserve"> Nairn</w:t>
      </w:r>
      <w:r w:rsidRPr="008E5641">
        <w:rPr>
          <w:rFonts w:asciiTheme="minorHAnsi" w:hAnsiTheme="minorHAnsi" w:cstheme="minorHAnsi"/>
          <w:lang w:eastAsia="ja-JP"/>
        </w:rPr>
        <w:t xml:space="preserve"> enquired whether the i</w:t>
      </w:r>
      <w:r w:rsidR="002264E4" w:rsidRPr="008E5641">
        <w:rPr>
          <w:rFonts w:asciiTheme="minorHAnsi" w:hAnsiTheme="minorHAnsi" w:cstheme="minorHAnsi"/>
          <w:lang w:eastAsia="ja-JP"/>
        </w:rPr>
        <w:t>ncrease</w:t>
      </w:r>
      <w:r w:rsidRPr="008E5641">
        <w:rPr>
          <w:rFonts w:asciiTheme="minorHAnsi" w:hAnsiTheme="minorHAnsi" w:cstheme="minorHAnsi"/>
          <w:lang w:eastAsia="ja-JP"/>
        </w:rPr>
        <w:t>d</w:t>
      </w:r>
      <w:r w:rsidR="002264E4" w:rsidRPr="008E5641">
        <w:rPr>
          <w:rFonts w:asciiTheme="minorHAnsi" w:hAnsiTheme="minorHAnsi" w:cstheme="minorHAnsi"/>
          <w:lang w:eastAsia="ja-JP"/>
        </w:rPr>
        <w:t xml:space="preserve"> FID and arrival charge</w:t>
      </w:r>
      <w:r w:rsidRPr="008E5641">
        <w:rPr>
          <w:rFonts w:asciiTheme="minorHAnsi" w:hAnsiTheme="minorHAnsi" w:cstheme="minorHAnsi"/>
          <w:lang w:eastAsia="ja-JP"/>
        </w:rPr>
        <w:t>s</w:t>
      </w:r>
      <w:r w:rsidR="002264E4" w:rsidRPr="008E5641">
        <w:rPr>
          <w:rFonts w:asciiTheme="minorHAnsi" w:hAnsiTheme="minorHAnsi" w:cstheme="minorHAnsi"/>
          <w:lang w:eastAsia="ja-JP"/>
        </w:rPr>
        <w:t xml:space="preserve"> </w:t>
      </w:r>
      <w:r w:rsidRPr="008E5641">
        <w:rPr>
          <w:rFonts w:asciiTheme="minorHAnsi" w:hAnsiTheme="minorHAnsi" w:cstheme="minorHAnsi"/>
          <w:lang w:eastAsia="ja-JP"/>
        </w:rPr>
        <w:t>implemented on</w:t>
      </w:r>
      <w:r w:rsidR="002264E4" w:rsidRPr="008E5641">
        <w:rPr>
          <w:rFonts w:asciiTheme="minorHAnsi" w:hAnsiTheme="minorHAnsi" w:cstheme="minorHAnsi"/>
          <w:lang w:eastAsia="ja-JP"/>
        </w:rPr>
        <w:t xml:space="preserve"> 1 January</w:t>
      </w:r>
      <w:r w:rsidRPr="008E5641">
        <w:rPr>
          <w:rFonts w:asciiTheme="minorHAnsi" w:hAnsiTheme="minorHAnsi" w:cstheme="minorHAnsi"/>
          <w:lang w:eastAsia="ja-JP"/>
        </w:rPr>
        <w:t xml:space="preserve"> 2020</w:t>
      </w:r>
      <w:r w:rsidR="002264E4" w:rsidRPr="008E5641">
        <w:rPr>
          <w:rFonts w:asciiTheme="minorHAnsi" w:hAnsiTheme="minorHAnsi" w:cstheme="minorHAnsi"/>
          <w:lang w:eastAsia="ja-JP"/>
        </w:rPr>
        <w:t xml:space="preserve">, are included in </w:t>
      </w:r>
      <w:r w:rsidRPr="008E5641">
        <w:rPr>
          <w:rFonts w:asciiTheme="minorHAnsi" w:hAnsiTheme="minorHAnsi" w:cstheme="minorHAnsi"/>
          <w:lang w:eastAsia="ja-JP"/>
        </w:rPr>
        <w:t xml:space="preserve">the </w:t>
      </w:r>
      <w:r w:rsidR="002264E4" w:rsidRPr="008E5641">
        <w:rPr>
          <w:rFonts w:asciiTheme="minorHAnsi" w:hAnsiTheme="minorHAnsi" w:cstheme="minorHAnsi"/>
          <w:lang w:eastAsia="ja-JP"/>
        </w:rPr>
        <w:t xml:space="preserve">expense lines in </w:t>
      </w:r>
      <w:r w:rsidRPr="008E5641">
        <w:rPr>
          <w:rFonts w:asciiTheme="minorHAnsi" w:hAnsiTheme="minorHAnsi" w:cstheme="minorHAnsi"/>
          <w:lang w:eastAsia="ja-JP"/>
        </w:rPr>
        <w:t xml:space="preserve">the report. Ms Tapper confirmed they are </w:t>
      </w:r>
      <w:r w:rsidRPr="001B2B82">
        <w:rPr>
          <w:rFonts w:asciiTheme="minorHAnsi" w:hAnsiTheme="minorHAnsi" w:cstheme="minorHAnsi"/>
          <w:lang w:eastAsia="ja-JP"/>
        </w:rPr>
        <w:t>included.</w:t>
      </w:r>
      <w:r w:rsidRPr="008E5641">
        <w:rPr>
          <w:rFonts w:asciiTheme="minorHAnsi" w:hAnsiTheme="minorHAnsi" w:cstheme="minorHAnsi"/>
          <w:lang w:eastAsia="ja-JP"/>
        </w:rPr>
        <w:t xml:space="preserve"> </w:t>
      </w:r>
    </w:p>
    <w:p w14:paraId="0931AA85" w14:textId="77777777" w:rsidR="001B2B82" w:rsidRDefault="001B2B82" w:rsidP="008E5641">
      <w:pPr>
        <w:tabs>
          <w:tab w:val="left" w:pos="1365"/>
        </w:tabs>
        <w:spacing w:before="0"/>
        <w:rPr>
          <w:rFonts w:asciiTheme="minorHAnsi" w:hAnsiTheme="minorHAnsi" w:cstheme="minorHAnsi"/>
          <w:lang w:eastAsia="ja-JP"/>
        </w:rPr>
      </w:pPr>
    </w:p>
    <w:p w14:paraId="66952B97" w14:textId="65A89DFD" w:rsidR="006F3FB7" w:rsidRPr="008E5641" w:rsidRDefault="006F3FB7" w:rsidP="008E5641">
      <w:pPr>
        <w:tabs>
          <w:tab w:val="left" w:pos="1365"/>
        </w:tabs>
        <w:spacing w:before="0"/>
        <w:rPr>
          <w:rFonts w:asciiTheme="minorHAnsi" w:hAnsiTheme="minorHAnsi" w:cstheme="minorHAnsi"/>
          <w:lang w:eastAsia="ja-JP"/>
        </w:rPr>
      </w:pPr>
      <w:r w:rsidRPr="008E5641">
        <w:rPr>
          <w:rFonts w:asciiTheme="minorHAnsi" w:hAnsiTheme="minorHAnsi" w:cstheme="minorHAnsi"/>
          <w:lang w:eastAsia="ja-JP"/>
        </w:rPr>
        <w:t xml:space="preserve">Ms Tapper advised that the </w:t>
      </w:r>
      <w:r w:rsidR="002264E4" w:rsidRPr="008E5641">
        <w:rPr>
          <w:rFonts w:asciiTheme="minorHAnsi" w:hAnsiTheme="minorHAnsi" w:cstheme="minorHAnsi"/>
          <w:lang w:eastAsia="ja-JP"/>
        </w:rPr>
        <w:t xml:space="preserve">20-21 external budget process </w:t>
      </w:r>
      <w:r w:rsidRPr="008E5641">
        <w:rPr>
          <w:rFonts w:asciiTheme="minorHAnsi" w:hAnsiTheme="minorHAnsi" w:cstheme="minorHAnsi"/>
          <w:lang w:eastAsia="ja-JP"/>
        </w:rPr>
        <w:t xml:space="preserve">has been </w:t>
      </w:r>
      <w:r w:rsidR="002264E4" w:rsidRPr="008E5641">
        <w:rPr>
          <w:rFonts w:asciiTheme="minorHAnsi" w:hAnsiTheme="minorHAnsi" w:cstheme="minorHAnsi"/>
          <w:lang w:eastAsia="ja-JP"/>
        </w:rPr>
        <w:t>delayed until Oc</w:t>
      </w:r>
      <w:r w:rsidRPr="008E5641">
        <w:rPr>
          <w:rFonts w:asciiTheme="minorHAnsi" w:hAnsiTheme="minorHAnsi" w:cstheme="minorHAnsi"/>
          <w:lang w:eastAsia="ja-JP"/>
        </w:rPr>
        <w:t>tober</w:t>
      </w:r>
      <w:r w:rsidR="00E24BB7">
        <w:rPr>
          <w:rFonts w:asciiTheme="minorHAnsi" w:hAnsiTheme="minorHAnsi" w:cstheme="minorHAnsi"/>
          <w:lang w:eastAsia="ja-JP"/>
        </w:rPr>
        <w:t xml:space="preserve"> 2020</w:t>
      </w:r>
      <w:r w:rsidRPr="008E5641">
        <w:rPr>
          <w:rFonts w:asciiTheme="minorHAnsi" w:hAnsiTheme="minorHAnsi" w:cstheme="minorHAnsi"/>
          <w:lang w:eastAsia="ja-JP"/>
        </w:rPr>
        <w:t>. This has meant that the department’s budget has not been finalised.</w:t>
      </w:r>
      <w:r w:rsidR="00F000E1">
        <w:rPr>
          <w:rFonts w:asciiTheme="minorHAnsi" w:hAnsiTheme="minorHAnsi" w:cstheme="minorHAnsi"/>
          <w:lang w:eastAsia="ja-JP"/>
        </w:rPr>
        <w:t xml:space="preserve"> T</w:t>
      </w:r>
      <w:r w:rsidRPr="008E5641">
        <w:rPr>
          <w:rFonts w:asciiTheme="minorHAnsi" w:hAnsiTheme="minorHAnsi" w:cstheme="minorHAnsi"/>
          <w:lang w:eastAsia="ja-JP"/>
        </w:rPr>
        <w:t>he department will be working on different</w:t>
      </w:r>
      <w:r w:rsidR="002264E4" w:rsidRPr="008E5641">
        <w:rPr>
          <w:rFonts w:asciiTheme="minorHAnsi" w:hAnsiTheme="minorHAnsi" w:cstheme="minorHAnsi"/>
          <w:lang w:eastAsia="ja-JP"/>
        </w:rPr>
        <w:t xml:space="preserve"> scenarios</w:t>
      </w:r>
      <w:r w:rsidRPr="008E5641">
        <w:rPr>
          <w:rFonts w:asciiTheme="minorHAnsi" w:hAnsiTheme="minorHAnsi" w:cstheme="minorHAnsi"/>
          <w:lang w:eastAsia="ja-JP"/>
        </w:rPr>
        <w:t xml:space="preserve"> in relation to estimating revenue and expenses and is seeking insight and input </w:t>
      </w:r>
      <w:r w:rsidR="00F000E1">
        <w:rPr>
          <w:rFonts w:asciiTheme="minorHAnsi" w:hAnsiTheme="minorHAnsi" w:cstheme="minorHAnsi"/>
          <w:lang w:eastAsia="ja-JP"/>
        </w:rPr>
        <w:t xml:space="preserve">from industry </w:t>
      </w:r>
      <w:r w:rsidRPr="008E5641">
        <w:rPr>
          <w:rFonts w:asciiTheme="minorHAnsi" w:hAnsiTheme="minorHAnsi" w:cstheme="minorHAnsi"/>
          <w:lang w:eastAsia="ja-JP"/>
        </w:rPr>
        <w:t xml:space="preserve">on </w:t>
      </w:r>
      <w:r w:rsidR="00F000E1">
        <w:rPr>
          <w:rFonts w:asciiTheme="minorHAnsi" w:hAnsiTheme="minorHAnsi" w:cstheme="minorHAnsi"/>
          <w:lang w:eastAsia="ja-JP"/>
        </w:rPr>
        <w:t xml:space="preserve">anticipated </w:t>
      </w:r>
      <w:r w:rsidRPr="008E5641">
        <w:rPr>
          <w:rFonts w:asciiTheme="minorHAnsi" w:hAnsiTheme="minorHAnsi" w:cstheme="minorHAnsi"/>
          <w:lang w:eastAsia="ja-JP"/>
        </w:rPr>
        <w:t>activity levels.</w:t>
      </w:r>
      <w:r w:rsidR="001B2B82">
        <w:rPr>
          <w:rFonts w:asciiTheme="minorHAnsi" w:hAnsiTheme="minorHAnsi" w:cstheme="minorHAnsi"/>
          <w:lang w:eastAsia="ja-JP"/>
        </w:rPr>
        <w:t xml:space="preserve"> </w:t>
      </w:r>
      <w:r w:rsidRPr="008E5641">
        <w:rPr>
          <w:rFonts w:asciiTheme="minorHAnsi" w:hAnsiTheme="minorHAnsi" w:cstheme="minorHAnsi"/>
          <w:lang w:eastAsia="ja-JP"/>
        </w:rPr>
        <w:t xml:space="preserve">Ms Tapper invited industry members to </w:t>
      </w:r>
      <w:r w:rsidR="00F000E1">
        <w:rPr>
          <w:rFonts w:asciiTheme="minorHAnsi" w:hAnsiTheme="minorHAnsi" w:cstheme="minorHAnsi"/>
          <w:lang w:eastAsia="ja-JP"/>
        </w:rPr>
        <w:t xml:space="preserve">provide details to the </w:t>
      </w:r>
      <w:r w:rsidRPr="008E5641">
        <w:rPr>
          <w:rFonts w:asciiTheme="minorHAnsi" w:hAnsiTheme="minorHAnsi" w:cstheme="minorHAnsi"/>
          <w:lang w:eastAsia="ja-JP"/>
        </w:rPr>
        <w:t xml:space="preserve">DCCC secretariat. </w:t>
      </w:r>
    </w:p>
    <w:p w14:paraId="03B6296F" w14:textId="77777777" w:rsidR="006F3FB7" w:rsidRPr="008E5641" w:rsidRDefault="006F3FB7" w:rsidP="008E5641">
      <w:pPr>
        <w:tabs>
          <w:tab w:val="left" w:pos="1365"/>
        </w:tabs>
        <w:spacing w:before="0"/>
        <w:rPr>
          <w:rFonts w:asciiTheme="minorHAnsi" w:hAnsiTheme="minorHAnsi" w:cstheme="minorHAnsi"/>
          <w:lang w:eastAsia="ja-JP"/>
        </w:rPr>
      </w:pPr>
    </w:p>
    <w:p w14:paraId="3E5D39E8" w14:textId="77777777" w:rsidR="005173FA" w:rsidRPr="008E5641" w:rsidRDefault="005173FA" w:rsidP="008E5641">
      <w:pPr>
        <w:tabs>
          <w:tab w:val="left" w:pos="1365"/>
        </w:tabs>
        <w:spacing w:before="0"/>
        <w:rPr>
          <w:rFonts w:asciiTheme="minorHAnsi" w:hAnsiTheme="minorHAnsi" w:cstheme="minorHAnsi"/>
          <w:b/>
          <w:bCs/>
          <w:lang w:eastAsia="ja-JP"/>
        </w:rPr>
      </w:pPr>
      <w:r w:rsidRPr="008E5641">
        <w:rPr>
          <w:rFonts w:asciiTheme="minorHAnsi" w:hAnsiTheme="minorHAnsi" w:cstheme="minorHAnsi"/>
          <w:b/>
          <w:bCs/>
          <w:lang w:eastAsia="ja-JP"/>
        </w:rPr>
        <w:t xml:space="preserve">2.3 Biosecurity – 3rd </w:t>
      </w:r>
      <w:proofErr w:type="spellStart"/>
      <w:r w:rsidRPr="008E5641">
        <w:rPr>
          <w:rFonts w:asciiTheme="minorHAnsi" w:hAnsiTheme="minorHAnsi" w:cstheme="minorHAnsi"/>
          <w:b/>
          <w:bCs/>
          <w:lang w:eastAsia="ja-JP"/>
        </w:rPr>
        <w:t>qtr</w:t>
      </w:r>
      <w:proofErr w:type="spellEnd"/>
      <w:r w:rsidRPr="008E5641">
        <w:rPr>
          <w:rFonts w:asciiTheme="minorHAnsi" w:hAnsiTheme="minorHAnsi" w:cstheme="minorHAnsi"/>
          <w:b/>
          <w:bCs/>
          <w:lang w:eastAsia="ja-JP"/>
        </w:rPr>
        <w:t xml:space="preserve"> debt report </w:t>
      </w:r>
    </w:p>
    <w:p w14:paraId="2E8839E3" w14:textId="61280C61" w:rsidR="00F000E1" w:rsidRDefault="00F000E1"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Members noted the results reported in the </w:t>
      </w:r>
      <w:r w:rsidRPr="00AB2A25">
        <w:rPr>
          <w:rFonts w:asciiTheme="minorHAnsi" w:hAnsiTheme="minorHAnsi" w:cstheme="minorHAnsi"/>
          <w:i/>
          <w:iCs/>
          <w:lang w:eastAsia="ja-JP"/>
        </w:rPr>
        <w:t>Debt Report</w:t>
      </w:r>
      <w:r>
        <w:rPr>
          <w:rFonts w:asciiTheme="minorHAnsi" w:hAnsiTheme="minorHAnsi" w:cstheme="minorHAnsi"/>
          <w:lang w:eastAsia="ja-JP"/>
        </w:rPr>
        <w:t xml:space="preserve"> agenda paper.</w:t>
      </w:r>
    </w:p>
    <w:p w14:paraId="0E4B94FB" w14:textId="77777777" w:rsidR="00F000E1" w:rsidRDefault="00F000E1" w:rsidP="008E5641">
      <w:pPr>
        <w:tabs>
          <w:tab w:val="left" w:pos="1365"/>
        </w:tabs>
        <w:spacing w:before="0"/>
        <w:rPr>
          <w:rFonts w:asciiTheme="minorHAnsi" w:hAnsiTheme="minorHAnsi" w:cstheme="minorHAnsi"/>
          <w:lang w:eastAsia="ja-JP"/>
        </w:rPr>
      </w:pPr>
    </w:p>
    <w:p w14:paraId="153248D1" w14:textId="04154738" w:rsidR="005173FA" w:rsidRPr="008E5641" w:rsidRDefault="00F000E1"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Mr Dulgerov </w:t>
      </w:r>
      <w:r w:rsidR="005E5952">
        <w:rPr>
          <w:rFonts w:asciiTheme="minorHAnsi" w:hAnsiTheme="minorHAnsi" w:cstheme="minorHAnsi"/>
          <w:lang w:eastAsia="ja-JP"/>
        </w:rPr>
        <w:t>invited</w:t>
      </w:r>
      <w:r w:rsidR="00E7143B">
        <w:rPr>
          <w:rFonts w:asciiTheme="minorHAnsi" w:hAnsiTheme="minorHAnsi" w:cstheme="minorHAnsi"/>
          <w:lang w:eastAsia="ja-JP"/>
        </w:rPr>
        <w:t xml:space="preserve"> </w:t>
      </w:r>
      <w:r w:rsidR="00060FC5">
        <w:rPr>
          <w:rFonts w:asciiTheme="minorHAnsi" w:hAnsiTheme="minorHAnsi" w:cstheme="minorHAnsi"/>
          <w:lang w:eastAsia="ja-JP"/>
        </w:rPr>
        <w:t xml:space="preserve">industry </w:t>
      </w:r>
      <w:r w:rsidR="00984E7C">
        <w:rPr>
          <w:rFonts w:asciiTheme="minorHAnsi" w:hAnsiTheme="minorHAnsi" w:cstheme="minorHAnsi"/>
          <w:lang w:eastAsia="ja-JP"/>
        </w:rPr>
        <w:t xml:space="preserve">customers </w:t>
      </w:r>
      <w:r w:rsidR="00060FC5">
        <w:rPr>
          <w:rFonts w:asciiTheme="minorHAnsi" w:hAnsiTheme="minorHAnsi" w:cstheme="minorHAnsi"/>
          <w:lang w:eastAsia="ja-JP"/>
        </w:rPr>
        <w:t xml:space="preserve">to reach out to the </w:t>
      </w:r>
      <w:r w:rsidR="00984E7C">
        <w:rPr>
          <w:rFonts w:asciiTheme="minorHAnsi" w:hAnsiTheme="minorHAnsi" w:cstheme="minorHAnsi"/>
          <w:lang w:eastAsia="ja-JP"/>
        </w:rPr>
        <w:t>Accounts Receivable and Debt Management Team if they have been</w:t>
      </w:r>
      <w:r w:rsidR="00E7143B">
        <w:rPr>
          <w:rFonts w:asciiTheme="minorHAnsi" w:hAnsiTheme="minorHAnsi" w:cstheme="minorHAnsi"/>
          <w:lang w:eastAsia="ja-JP"/>
        </w:rPr>
        <w:t xml:space="preserve"> affected by natural disasters or COVID-19 and are experiencing difficulties in paying their accounts. </w:t>
      </w:r>
      <w:r w:rsidR="00984E7C">
        <w:rPr>
          <w:rFonts w:asciiTheme="minorHAnsi" w:hAnsiTheme="minorHAnsi" w:cstheme="minorHAnsi"/>
          <w:lang w:eastAsia="ja-JP"/>
        </w:rPr>
        <w:t xml:space="preserve">The department </w:t>
      </w:r>
      <w:r w:rsidR="005C77A8">
        <w:rPr>
          <w:rFonts w:asciiTheme="minorHAnsi" w:hAnsiTheme="minorHAnsi" w:cstheme="minorHAnsi"/>
          <w:lang w:eastAsia="ja-JP"/>
        </w:rPr>
        <w:t>can help</w:t>
      </w:r>
      <w:r w:rsidR="00984E7C">
        <w:rPr>
          <w:rFonts w:asciiTheme="minorHAnsi" w:hAnsiTheme="minorHAnsi" w:cstheme="minorHAnsi"/>
          <w:lang w:eastAsia="ja-JP"/>
        </w:rPr>
        <w:t xml:space="preserve"> resolv</w:t>
      </w:r>
      <w:r w:rsidR="00AB2A25">
        <w:rPr>
          <w:rFonts w:asciiTheme="minorHAnsi" w:hAnsiTheme="minorHAnsi" w:cstheme="minorHAnsi"/>
          <w:lang w:eastAsia="ja-JP"/>
        </w:rPr>
        <w:t>e</w:t>
      </w:r>
      <w:r w:rsidR="00984E7C">
        <w:rPr>
          <w:rFonts w:asciiTheme="minorHAnsi" w:hAnsiTheme="minorHAnsi" w:cstheme="minorHAnsi"/>
          <w:lang w:eastAsia="ja-JP"/>
        </w:rPr>
        <w:t xml:space="preserve"> payment and billing issues for customers facing financial hardship.</w:t>
      </w:r>
    </w:p>
    <w:p w14:paraId="452023F6" w14:textId="1C0F9866" w:rsidR="005173FA" w:rsidRPr="008E5641" w:rsidRDefault="005173FA" w:rsidP="008E5641">
      <w:pPr>
        <w:tabs>
          <w:tab w:val="left" w:pos="1365"/>
        </w:tabs>
        <w:spacing w:before="0"/>
        <w:rPr>
          <w:rFonts w:asciiTheme="minorHAnsi" w:hAnsiTheme="minorHAnsi" w:cstheme="minorHAnsi"/>
          <w:lang w:eastAsia="ja-JP"/>
        </w:rPr>
      </w:pPr>
    </w:p>
    <w:p w14:paraId="35C67DFC" w14:textId="1F751003" w:rsidR="005173FA" w:rsidRPr="00CC7785" w:rsidRDefault="00CC7785" w:rsidP="008E5641">
      <w:pPr>
        <w:tabs>
          <w:tab w:val="left" w:pos="1365"/>
        </w:tabs>
        <w:spacing w:before="0"/>
        <w:rPr>
          <w:rFonts w:asciiTheme="minorHAnsi" w:hAnsiTheme="minorHAnsi" w:cstheme="minorHAnsi"/>
          <w:b/>
          <w:sz w:val="24"/>
          <w:szCs w:val="24"/>
          <w:lang w:eastAsia="ja-JP"/>
        </w:rPr>
      </w:pPr>
      <w:r>
        <w:rPr>
          <w:rFonts w:asciiTheme="minorHAnsi" w:hAnsiTheme="minorHAnsi" w:cstheme="minorHAnsi"/>
          <w:b/>
          <w:sz w:val="24"/>
          <w:szCs w:val="24"/>
          <w:lang w:eastAsia="ja-JP"/>
        </w:rPr>
        <w:t xml:space="preserve">Agenda item </w:t>
      </w:r>
      <w:r w:rsidR="00412FD8" w:rsidRPr="00CC7785">
        <w:rPr>
          <w:rFonts w:asciiTheme="minorHAnsi" w:hAnsiTheme="minorHAnsi" w:cstheme="minorHAnsi"/>
          <w:b/>
          <w:sz w:val="24"/>
          <w:szCs w:val="24"/>
          <w:lang w:eastAsia="ja-JP"/>
        </w:rPr>
        <w:t xml:space="preserve">3. </w:t>
      </w:r>
      <w:r w:rsidR="005173FA" w:rsidRPr="00CC7785">
        <w:rPr>
          <w:rFonts w:asciiTheme="minorHAnsi" w:hAnsiTheme="minorHAnsi" w:cstheme="minorHAnsi"/>
          <w:b/>
          <w:sz w:val="24"/>
          <w:szCs w:val="24"/>
          <w:lang w:eastAsia="ja-JP"/>
        </w:rPr>
        <w:t xml:space="preserve">Biosecurity Operations Update </w:t>
      </w:r>
    </w:p>
    <w:p w14:paraId="757FE53A" w14:textId="77777777" w:rsidR="00CC7785" w:rsidRDefault="00CC7785" w:rsidP="008E5641">
      <w:pPr>
        <w:tabs>
          <w:tab w:val="left" w:pos="1365"/>
        </w:tabs>
        <w:spacing w:before="0"/>
        <w:rPr>
          <w:rFonts w:asciiTheme="minorHAnsi" w:hAnsiTheme="minorHAnsi" w:cstheme="minorHAnsi"/>
          <w:b/>
          <w:bCs/>
          <w:lang w:eastAsia="ja-JP"/>
        </w:rPr>
      </w:pPr>
    </w:p>
    <w:p w14:paraId="7B5D47C1" w14:textId="68F40C11" w:rsidR="005173FA" w:rsidRPr="008E5641" w:rsidRDefault="00412FD8" w:rsidP="008E5641">
      <w:pPr>
        <w:tabs>
          <w:tab w:val="left" w:pos="1365"/>
        </w:tabs>
        <w:spacing w:before="0"/>
        <w:rPr>
          <w:rFonts w:asciiTheme="minorHAnsi" w:hAnsiTheme="minorHAnsi" w:cstheme="minorHAnsi"/>
          <w:b/>
          <w:bCs/>
          <w:lang w:eastAsia="ja-JP"/>
        </w:rPr>
      </w:pPr>
      <w:r w:rsidRPr="008E5641">
        <w:rPr>
          <w:rFonts w:asciiTheme="minorHAnsi" w:hAnsiTheme="minorHAnsi" w:cstheme="minorHAnsi"/>
          <w:b/>
          <w:bCs/>
          <w:lang w:eastAsia="ja-JP"/>
        </w:rPr>
        <w:t xml:space="preserve">3.1 </w:t>
      </w:r>
      <w:r w:rsidR="005173FA" w:rsidRPr="008E5641">
        <w:rPr>
          <w:rFonts w:asciiTheme="minorHAnsi" w:hAnsiTheme="minorHAnsi" w:cstheme="minorHAnsi"/>
          <w:b/>
          <w:bCs/>
          <w:lang w:eastAsia="ja-JP"/>
        </w:rPr>
        <w:t xml:space="preserve">Service standards </w:t>
      </w:r>
    </w:p>
    <w:p w14:paraId="1F2A11AA" w14:textId="77777777" w:rsidR="00143894" w:rsidRDefault="00143894"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Ms Cale reported the following:</w:t>
      </w:r>
    </w:p>
    <w:p w14:paraId="25F3A7E1" w14:textId="02F602DE" w:rsidR="00C607F2" w:rsidRPr="00B450DD" w:rsidRDefault="00143894" w:rsidP="00196B8F">
      <w:pPr>
        <w:pStyle w:val="ListParagraph"/>
        <w:numPr>
          <w:ilvl w:val="0"/>
          <w:numId w:val="19"/>
        </w:numPr>
        <w:tabs>
          <w:tab w:val="left" w:pos="1365"/>
        </w:tabs>
        <w:spacing w:before="0"/>
        <w:ind w:left="426" w:hanging="426"/>
        <w:contextualSpacing w:val="0"/>
        <w:rPr>
          <w:rFonts w:asciiTheme="minorHAnsi" w:hAnsiTheme="minorHAnsi" w:cstheme="minorHAnsi"/>
          <w:lang w:eastAsia="ja-JP"/>
        </w:rPr>
      </w:pPr>
      <w:r w:rsidRPr="00B450DD">
        <w:rPr>
          <w:rFonts w:asciiTheme="minorHAnsi" w:hAnsiTheme="minorHAnsi" w:cstheme="minorHAnsi"/>
          <w:lang w:eastAsia="ja-JP"/>
        </w:rPr>
        <w:t>The Assessment and Client Contact</w:t>
      </w:r>
      <w:r w:rsidR="00196B8F">
        <w:rPr>
          <w:rFonts w:asciiTheme="minorHAnsi" w:hAnsiTheme="minorHAnsi" w:cstheme="minorHAnsi"/>
          <w:lang w:eastAsia="ja-JP"/>
        </w:rPr>
        <w:t xml:space="preserve"> (ACC)</w:t>
      </w:r>
      <w:r w:rsidRPr="00B450DD">
        <w:rPr>
          <w:rFonts w:asciiTheme="minorHAnsi" w:hAnsiTheme="minorHAnsi" w:cstheme="minorHAnsi"/>
          <w:lang w:eastAsia="ja-JP"/>
        </w:rPr>
        <w:t xml:space="preserve"> Group has</w:t>
      </w:r>
      <w:r w:rsidR="009A5E9C" w:rsidRPr="00B450DD">
        <w:rPr>
          <w:rFonts w:asciiTheme="minorHAnsi" w:hAnsiTheme="minorHAnsi" w:cstheme="minorHAnsi"/>
          <w:lang w:eastAsia="ja-JP"/>
        </w:rPr>
        <w:t xml:space="preserve"> </w:t>
      </w:r>
      <w:r w:rsidR="00DF4E9E" w:rsidRPr="00B450DD">
        <w:rPr>
          <w:rFonts w:asciiTheme="minorHAnsi" w:hAnsiTheme="minorHAnsi" w:cstheme="minorHAnsi"/>
          <w:lang w:eastAsia="ja-JP"/>
        </w:rPr>
        <w:t xml:space="preserve">successfully </w:t>
      </w:r>
      <w:r w:rsidR="009A5E9C" w:rsidRPr="00B450DD">
        <w:rPr>
          <w:rFonts w:asciiTheme="minorHAnsi" w:hAnsiTheme="minorHAnsi" w:cstheme="minorHAnsi"/>
          <w:lang w:eastAsia="ja-JP"/>
        </w:rPr>
        <w:t xml:space="preserve">transitioned </w:t>
      </w:r>
      <w:r w:rsidRPr="00B450DD">
        <w:rPr>
          <w:rFonts w:asciiTheme="minorHAnsi" w:hAnsiTheme="minorHAnsi" w:cstheme="minorHAnsi"/>
          <w:lang w:eastAsia="ja-JP"/>
        </w:rPr>
        <w:t xml:space="preserve">a </w:t>
      </w:r>
      <w:r w:rsidR="009A5E9C" w:rsidRPr="00B450DD">
        <w:rPr>
          <w:rFonts w:asciiTheme="minorHAnsi" w:hAnsiTheme="minorHAnsi" w:cstheme="minorHAnsi"/>
          <w:lang w:eastAsia="ja-JP"/>
        </w:rPr>
        <w:t xml:space="preserve">large of part of </w:t>
      </w:r>
      <w:r w:rsidRPr="00B450DD">
        <w:rPr>
          <w:rFonts w:asciiTheme="minorHAnsi" w:hAnsiTheme="minorHAnsi" w:cstheme="minorHAnsi"/>
          <w:lang w:eastAsia="ja-JP"/>
        </w:rPr>
        <w:t xml:space="preserve">the bookings and call centre </w:t>
      </w:r>
      <w:r w:rsidR="00DF4E9E" w:rsidRPr="00B450DD">
        <w:rPr>
          <w:rFonts w:asciiTheme="minorHAnsi" w:hAnsiTheme="minorHAnsi" w:cstheme="minorHAnsi"/>
          <w:lang w:eastAsia="ja-JP"/>
        </w:rPr>
        <w:t xml:space="preserve">staff from office to </w:t>
      </w:r>
      <w:r w:rsidR="009A5E9C" w:rsidRPr="00B450DD">
        <w:rPr>
          <w:rFonts w:asciiTheme="minorHAnsi" w:hAnsiTheme="minorHAnsi" w:cstheme="minorHAnsi"/>
          <w:lang w:eastAsia="ja-JP"/>
        </w:rPr>
        <w:t>home</w:t>
      </w:r>
      <w:r w:rsidR="00B450DD">
        <w:rPr>
          <w:rFonts w:asciiTheme="minorHAnsi" w:hAnsiTheme="minorHAnsi" w:cstheme="minorHAnsi"/>
          <w:lang w:eastAsia="ja-JP"/>
        </w:rPr>
        <w:t xml:space="preserve"> working arrangements</w:t>
      </w:r>
      <w:r w:rsidR="00C607F2" w:rsidRPr="00B450DD">
        <w:rPr>
          <w:rFonts w:asciiTheme="minorHAnsi" w:hAnsiTheme="minorHAnsi" w:cstheme="minorHAnsi"/>
          <w:lang w:eastAsia="ja-JP"/>
        </w:rPr>
        <w:t>.</w:t>
      </w:r>
    </w:p>
    <w:p w14:paraId="62D64E68" w14:textId="2776FF54" w:rsidR="009A5E9C" w:rsidRPr="00B450DD" w:rsidRDefault="00C607F2" w:rsidP="00196B8F">
      <w:pPr>
        <w:pStyle w:val="ListParagraph"/>
        <w:numPr>
          <w:ilvl w:val="0"/>
          <w:numId w:val="19"/>
        </w:numPr>
        <w:tabs>
          <w:tab w:val="left" w:pos="1365"/>
        </w:tabs>
        <w:spacing w:before="0"/>
        <w:ind w:left="426" w:hanging="426"/>
        <w:contextualSpacing w:val="0"/>
        <w:rPr>
          <w:rFonts w:asciiTheme="minorHAnsi" w:hAnsiTheme="minorHAnsi" w:cstheme="minorHAnsi"/>
          <w:lang w:eastAsia="ja-JP"/>
        </w:rPr>
      </w:pPr>
      <w:r w:rsidRPr="00B450DD">
        <w:rPr>
          <w:rFonts w:asciiTheme="minorHAnsi" w:hAnsiTheme="minorHAnsi" w:cstheme="minorHAnsi"/>
          <w:lang w:eastAsia="ja-JP"/>
        </w:rPr>
        <w:t xml:space="preserve">Inspections Group </w:t>
      </w:r>
      <w:r w:rsidR="009A5E9C" w:rsidRPr="00B450DD">
        <w:rPr>
          <w:rFonts w:asciiTheme="minorHAnsi" w:hAnsiTheme="minorHAnsi" w:cstheme="minorHAnsi"/>
          <w:lang w:eastAsia="ja-JP"/>
        </w:rPr>
        <w:t xml:space="preserve">has </w:t>
      </w:r>
      <w:r w:rsidRPr="00B450DD">
        <w:rPr>
          <w:rFonts w:asciiTheme="minorHAnsi" w:hAnsiTheme="minorHAnsi" w:cstheme="minorHAnsi"/>
          <w:lang w:eastAsia="ja-JP"/>
        </w:rPr>
        <w:t xml:space="preserve">been able to </w:t>
      </w:r>
      <w:r w:rsidR="009A5E9C" w:rsidRPr="00B450DD">
        <w:rPr>
          <w:rFonts w:asciiTheme="minorHAnsi" w:hAnsiTheme="minorHAnsi" w:cstheme="minorHAnsi"/>
          <w:lang w:eastAsia="ja-JP"/>
        </w:rPr>
        <w:t xml:space="preserve">deploy staff from </w:t>
      </w:r>
      <w:r w:rsidRPr="00B450DD">
        <w:rPr>
          <w:rFonts w:asciiTheme="minorHAnsi" w:hAnsiTheme="minorHAnsi" w:cstheme="minorHAnsi"/>
          <w:lang w:eastAsia="ja-JP"/>
        </w:rPr>
        <w:t xml:space="preserve">the </w:t>
      </w:r>
      <w:r w:rsidR="009A5E9C" w:rsidRPr="00B450DD">
        <w:rPr>
          <w:rFonts w:asciiTheme="minorHAnsi" w:hAnsiTheme="minorHAnsi" w:cstheme="minorHAnsi"/>
          <w:lang w:eastAsia="ja-JP"/>
        </w:rPr>
        <w:t>airport environment into ACCC</w:t>
      </w:r>
      <w:r w:rsidRPr="00B450DD">
        <w:rPr>
          <w:rFonts w:asciiTheme="minorHAnsi" w:hAnsiTheme="minorHAnsi" w:cstheme="minorHAnsi"/>
          <w:lang w:eastAsia="ja-JP"/>
        </w:rPr>
        <w:t>, realising benefits of cross-training across the operations workforce.</w:t>
      </w:r>
    </w:p>
    <w:p w14:paraId="25249DF3" w14:textId="0CD4270D" w:rsidR="00C607F2" w:rsidRPr="00B450DD" w:rsidRDefault="00C607F2" w:rsidP="00196B8F">
      <w:pPr>
        <w:pStyle w:val="ListParagraph"/>
        <w:numPr>
          <w:ilvl w:val="0"/>
          <w:numId w:val="19"/>
        </w:numPr>
        <w:tabs>
          <w:tab w:val="left" w:pos="1365"/>
        </w:tabs>
        <w:spacing w:before="0"/>
        <w:ind w:left="426" w:hanging="426"/>
        <w:contextualSpacing w:val="0"/>
        <w:rPr>
          <w:rFonts w:asciiTheme="minorHAnsi" w:hAnsiTheme="minorHAnsi" w:cstheme="minorHAnsi"/>
          <w:lang w:eastAsia="ja-JP"/>
        </w:rPr>
      </w:pPr>
      <w:r w:rsidRPr="00B450DD">
        <w:rPr>
          <w:rFonts w:asciiTheme="minorHAnsi" w:hAnsiTheme="minorHAnsi" w:cstheme="minorHAnsi"/>
          <w:lang w:eastAsia="ja-JP"/>
        </w:rPr>
        <w:t>Assessment</w:t>
      </w:r>
      <w:r w:rsidR="007754AE">
        <w:rPr>
          <w:rFonts w:asciiTheme="minorHAnsi" w:hAnsiTheme="minorHAnsi" w:cstheme="minorHAnsi"/>
          <w:lang w:eastAsia="ja-JP"/>
        </w:rPr>
        <w:t>s</w:t>
      </w:r>
      <w:r w:rsidRPr="00B450DD">
        <w:rPr>
          <w:rFonts w:asciiTheme="minorHAnsi" w:hAnsiTheme="minorHAnsi" w:cstheme="minorHAnsi"/>
          <w:lang w:eastAsia="ja-JP"/>
        </w:rPr>
        <w:t>, calls, bookings and inspection</w:t>
      </w:r>
      <w:r w:rsidR="007754AE">
        <w:rPr>
          <w:rFonts w:asciiTheme="minorHAnsi" w:hAnsiTheme="minorHAnsi" w:cstheme="minorHAnsi"/>
          <w:lang w:eastAsia="ja-JP"/>
        </w:rPr>
        <w:t>s</w:t>
      </w:r>
      <w:r w:rsidRPr="00B450DD">
        <w:rPr>
          <w:rFonts w:asciiTheme="minorHAnsi" w:hAnsiTheme="minorHAnsi" w:cstheme="minorHAnsi"/>
          <w:lang w:eastAsia="ja-JP"/>
        </w:rPr>
        <w:t xml:space="preserve"> service standards are optimal.</w:t>
      </w:r>
    </w:p>
    <w:p w14:paraId="02F5C30A" w14:textId="2C3131DE" w:rsidR="00513AE1" w:rsidRPr="00B450DD" w:rsidRDefault="007754AE" w:rsidP="00196B8F">
      <w:pPr>
        <w:pStyle w:val="ListParagraph"/>
        <w:numPr>
          <w:ilvl w:val="0"/>
          <w:numId w:val="19"/>
        </w:numPr>
        <w:tabs>
          <w:tab w:val="left" w:pos="1365"/>
        </w:tabs>
        <w:spacing w:before="0"/>
        <w:ind w:left="426" w:hanging="426"/>
        <w:contextualSpacing w:val="0"/>
        <w:rPr>
          <w:rFonts w:asciiTheme="minorHAnsi" w:hAnsiTheme="minorHAnsi" w:cstheme="minorHAnsi"/>
          <w:lang w:eastAsia="ja-JP"/>
        </w:rPr>
      </w:pPr>
      <w:r>
        <w:rPr>
          <w:rFonts w:asciiTheme="minorHAnsi" w:hAnsiTheme="minorHAnsi" w:cstheme="minorHAnsi"/>
          <w:lang w:eastAsia="ja-JP"/>
        </w:rPr>
        <w:lastRenderedPageBreak/>
        <w:t>P</w:t>
      </w:r>
      <w:r w:rsidRPr="00B450DD">
        <w:rPr>
          <w:rFonts w:asciiTheme="minorHAnsi" w:hAnsiTheme="minorHAnsi" w:cstheme="minorHAnsi"/>
          <w:lang w:eastAsia="ja-JP"/>
        </w:rPr>
        <w:t>riority clearance</w:t>
      </w:r>
      <w:r>
        <w:rPr>
          <w:rFonts w:asciiTheme="minorHAnsi" w:hAnsiTheme="minorHAnsi" w:cstheme="minorHAnsi"/>
          <w:lang w:eastAsia="ja-JP"/>
        </w:rPr>
        <w:t xml:space="preserve"> processes have been established with </w:t>
      </w:r>
      <w:r w:rsidRPr="00B450DD">
        <w:rPr>
          <w:rFonts w:asciiTheme="minorHAnsi" w:hAnsiTheme="minorHAnsi" w:cstheme="minorHAnsi"/>
          <w:lang w:eastAsia="ja-JP"/>
        </w:rPr>
        <w:t xml:space="preserve">Home Affairs </w:t>
      </w:r>
      <w:r>
        <w:rPr>
          <w:rFonts w:asciiTheme="minorHAnsi" w:hAnsiTheme="minorHAnsi" w:cstheme="minorHAnsi"/>
          <w:lang w:eastAsia="ja-JP"/>
        </w:rPr>
        <w:t>to allow release of</w:t>
      </w:r>
      <w:r w:rsidRPr="00B450DD">
        <w:rPr>
          <w:rFonts w:asciiTheme="minorHAnsi" w:hAnsiTheme="minorHAnsi" w:cstheme="minorHAnsi"/>
          <w:lang w:eastAsia="ja-JP"/>
        </w:rPr>
        <w:t xml:space="preserve"> urgent COVID supplies</w:t>
      </w:r>
      <w:r w:rsidR="00513AE1" w:rsidRPr="00B450DD">
        <w:rPr>
          <w:rFonts w:asciiTheme="minorHAnsi" w:hAnsiTheme="minorHAnsi" w:cstheme="minorHAnsi"/>
          <w:lang w:eastAsia="ja-JP"/>
        </w:rPr>
        <w:t>.</w:t>
      </w:r>
    </w:p>
    <w:p w14:paraId="4E4AE83B" w14:textId="4CB45AA3" w:rsidR="00513AE1" w:rsidRPr="00B450DD" w:rsidRDefault="00513AE1" w:rsidP="00196B8F">
      <w:pPr>
        <w:pStyle w:val="ListParagraph"/>
        <w:numPr>
          <w:ilvl w:val="0"/>
          <w:numId w:val="19"/>
        </w:numPr>
        <w:tabs>
          <w:tab w:val="left" w:pos="1365"/>
        </w:tabs>
        <w:spacing w:before="0"/>
        <w:ind w:left="426" w:hanging="426"/>
        <w:contextualSpacing w:val="0"/>
        <w:rPr>
          <w:rFonts w:asciiTheme="minorHAnsi" w:hAnsiTheme="minorHAnsi" w:cstheme="minorHAnsi"/>
          <w:lang w:eastAsia="ja-JP"/>
        </w:rPr>
      </w:pPr>
      <w:r w:rsidRPr="00B450DD">
        <w:rPr>
          <w:rFonts w:asciiTheme="minorHAnsi" w:hAnsiTheme="minorHAnsi" w:cstheme="minorHAnsi"/>
          <w:lang w:eastAsia="ja-JP"/>
        </w:rPr>
        <w:t xml:space="preserve">Stage 2 of automation </w:t>
      </w:r>
      <w:r w:rsidR="003F0AAC">
        <w:rPr>
          <w:rFonts w:asciiTheme="minorHAnsi" w:hAnsiTheme="minorHAnsi" w:cstheme="minorHAnsi"/>
          <w:lang w:eastAsia="ja-JP"/>
        </w:rPr>
        <w:t xml:space="preserve">went live on </w:t>
      </w:r>
      <w:r w:rsidR="009A5E9C" w:rsidRPr="00B450DD">
        <w:rPr>
          <w:rFonts w:asciiTheme="minorHAnsi" w:hAnsiTheme="minorHAnsi" w:cstheme="minorHAnsi"/>
          <w:lang w:eastAsia="ja-JP"/>
        </w:rPr>
        <w:t>20 July</w:t>
      </w:r>
      <w:r w:rsidRPr="00B450DD">
        <w:rPr>
          <w:rFonts w:asciiTheme="minorHAnsi" w:hAnsiTheme="minorHAnsi" w:cstheme="minorHAnsi"/>
          <w:lang w:eastAsia="ja-JP"/>
        </w:rPr>
        <w:t xml:space="preserve">. </w:t>
      </w:r>
      <w:r w:rsidR="00196B8F">
        <w:rPr>
          <w:rFonts w:asciiTheme="minorHAnsi" w:hAnsiTheme="minorHAnsi" w:cstheme="minorHAnsi"/>
          <w:lang w:eastAsia="ja-JP"/>
        </w:rPr>
        <w:t>ACC is s</w:t>
      </w:r>
      <w:r w:rsidRPr="00B450DD">
        <w:rPr>
          <w:rFonts w:asciiTheme="minorHAnsi" w:hAnsiTheme="minorHAnsi" w:cstheme="minorHAnsi"/>
          <w:lang w:eastAsia="ja-JP"/>
        </w:rPr>
        <w:t xml:space="preserve">till </w:t>
      </w:r>
      <w:r w:rsidR="00635591" w:rsidRPr="00B450DD">
        <w:rPr>
          <w:rFonts w:asciiTheme="minorHAnsi" w:hAnsiTheme="minorHAnsi" w:cstheme="minorHAnsi"/>
          <w:lang w:eastAsia="ja-JP"/>
        </w:rPr>
        <w:t>working</w:t>
      </w:r>
      <w:r w:rsidRPr="00B450DD">
        <w:rPr>
          <w:rFonts w:asciiTheme="minorHAnsi" w:hAnsiTheme="minorHAnsi" w:cstheme="minorHAnsi"/>
          <w:lang w:eastAsia="ja-JP"/>
        </w:rPr>
        <w:t xml:space="preserve"> </w:t>
      </w:r>
      <w:r w:rsidR="00635591" w:rsidRPr="00B450DD">
        <w:rPr>
          <w:rFonts w:asciiTheme="minorHAnsi" w:hAnsiTheme="minorHAnsi" w:cstheme="minorHAnsi"/>
          <w:lang w:eastAsia="ja-JP"/>
        </w:rPr>
        <w:t>on</w:t>
      </w:r>
      <w:r w:rsidRPr="00B450DD">
        <w:rPr>
          <w:rFonts w:asciiTheme="minorHAnsi" w:hAnsiTheme="minorHAnsi" w:cstheme="minorHAnsi"/>
          <w:lang w:eastAsia="ja-JP"/>
        </w:rPr>
        <w:t xml:space="preserve"> </w:t>
      </w:r>
      <w:proofErr w:type="spellStart"/>
      <w:r w:rsidR="00196B8F">
        <w:rPr>
          <w:rFonts w:asciiTheme="minorHAnsi" w:hAnsiTheme="minorHAnsi" w:cstheme="minorHAnsi"/>
          <w:lang w:eastAsia="ja-JP"/>
        </w:rPr>
        <w:t>M</w:t>
      </w:r>
      <w:r w:rsidRPr="00B450DD">
        <w:rPr>
          <w:rFonts w:asciiTheme="minorHAnsi" w:hAnsiTheme="minorHAnsi" w:cstheme="minorHAnsi"/>
          <w:lang w:eastAsia="ja-JP"/>
        </w:rPr>
        <w:t>in</w:t>
      </w:r>
      <w:r w:rsidR="00196B8F">
        <w:rPr>
          <w:rFonts w:asciiTheme="minorHAnsi" w:hAnsiTheme="minorHAnsi" w:cstheme="minorHAnsi"/>
          <w:lang w:eastAsia="ja-JP"/>
        </w:rPr>
        <w:t>D</w:t>
      </w:r>
      <w:r w:rsidRPr="00B450DD">
        <w:rPr>
          <w:rFonts w:asciiTheme="minorHAnsi" w:hAnsiTheme="minorHAnsi" w:cstheme="minorHAnsi"/>
          <w:lang w:eastAsia="ja-JP"/>
        </w:rPr>
        <w:t>ocs</w:t>
      </w:r>
      <w:proofErr w:type="spellEnd"/>
      <w:r w:rsidRPr="00B450DD">
        <w:rPr>
          <w:rFonts w:asciiTheme="minorHAnsi" w:hAnsiTheme="minorHAnsi" w:cstheme="minorHAnsi"/>
          <w:lang w:eastAsia="ja-JP"/>
        </w:rPr>
        <w:t xml:space="preserve"> automation and planning to</w:t>
      </w:r>
      <w:r w:rsidR="00635591" w:rsidRPr="00B450DD">
        <w:rPr>
          <w:rFonts w:asciiTheme="minorHAnsi" w:hAnsiTheme="minorHAnsi" w:cstheme="minorHAnsi"/>
          <w:lang w:eastAsia="ja-JP"/>
        </w:rPr>
        <w:t xml:space="preserve"> implement</w:t>
      </w:r>
      <w:r w:rsidRPr="00B450DD">
        <w:rPr>
          <w:rFonts w:asciiTheme="minorHAnsi" w:hAnsiTheme="minorHAnsi" w:cstheme="minorHAnsi"/>
          <w:lang w:eastAsia="ja-JP"/>
        </w:rPr>
        <w:t xml:space="preserve"> </w:t>
      </w:r>
      <w:r w:rsidR="00196B8F">
        <w:rPr>
          <w:rFonts w:asciiTheme="minorHAnsi" w:hAnsiTheme="minorHAnsi" w:cstheme="minorHAnsi"/>
          <w:lang w:eastAsia="ja-JP"/>
        </w:rPr>
        <w:t>S</w:t>
      </w:r>
      <w:r w:rsidRPr="00B450DD">
        <w:rPr>
          <w:rFonts w:asciiTheme="minorHAnsi" w:hAnsiTheme="minorHAnsi" w:cstheme="minorHAnsi"/>
          <w:lang w:eastAsia="ja-JP"/>
        </w:rPr>
        <w:t>tage</w:t>
      </w:r>
      <w:r w:rsidR="003F0AAC">
        <w:rPr>
          <w:rFonts w:asciiTheme="minorHAnsi" w:hAnsiTheme="minorHAnsi" w:cstheme="minorHAnsi"/>
          <w:lang w:eastAsia="ja-JP"/>
        </w:rPr>
        <w:t xml:space="preserve"> </w:t>
      </w:r>
      <w:r w:rsidR="00196B8F">
        <w:rPr>
          <w:rFonts w:asciiTheme="minorHAnsi" w:hAnsiTheme="minorHAnsi" w:cstheme="minorHAnsi"/>
          <w:lang w:eastAsia="ja-JP"/>
        </w:rPr>
        <w:t xml:space="preserve">1 </w:t>
      </w:r>
      <w:r w:rsidR="003F0AAC">
        <w:rPr>
          <w:rFonts w:asciiTheme="minorHAnsi" w:hAnsiTheme="minorHAnsi" w:cstheme="minorHAnsi"/>
          <w:lang w:eastAsia="ja-JP"/>
        </w:rPr>
        <w:t>at the</w:t>
      </w:r>
      <w:r w:rsidRPr="00B450DD">
        <w:rPr>
          <w:rFonts w:asciiTheme="minorHAnsi" w:hAnsiTheme="minorHAnsi" w:cstheme="minorHAnsi"/>
          <w:lang w:eastAsia="ja-JP"/>
        </w:rPr>
        <w:t xml:space="preserve"> end of Aug</w:t>
      </w:r>
      <w:r w:rsidR="00CB7150">
        <w:rPr>
          <w:rFonts w:asciiTheme="minorHAnsi" w:hAnsiTheme="minorHAnsi" w:cstheme="minorHAnsi"/>
          <w:lang w:eastAsia="ja-JP"/>
        </w:rPr>
        <w:t>ust</w:t>
      </w:r>
      <w:r w:rsidRPr="00B450DD">
        <w:rPr>
          <w:rFonts w:asciiTheme="minorHAnsi" w:hAnsiTheme="minorHAnsi" w:cstheme="minorHAnsi"/>
          <w:lang w:eastAsia="ja-JP"/>
        </w:rPr>
        <w:t xml:space="preserve"> and </w:t>
      </w:r>
      <w:r w:rsidR="00196B8F">
        <w:rPr>
          <w:rFonts w:asciiTheme="minorHAnsi" w:hAnsiTheme="minorHAnsi" w:cstheme="minorHAnsi"/>
          <w:lang w:eastAsia="ja-JP"/>
        </w:rPr>
        <w:t>S</w:t>
      </w:r>
      <w:r w:rsidRPr="00B450DD">
        <w:rPr>
          <w:rFonts w:asciiTheme="minorHAnsi" w:hAnsiTheme="minorHAnsi" w:cstheme="minorHAnsi"/>
          <w:lang w:eastAsia="ja-JP"/>
        </w:rPr>
        <w:t xml:space="preserve">tage 2 </w:t>
      </w:r>
      <w:r w:rsidR="003F0AAC">
        <w:rPr>
          <w:rFonts w:asciiTheme="minorHAnsi" w:hAnsiTheme="minorHAnsi" w:cstheme="minorHAnsi"/>
          <w:lang w:eastAsia="ja-JP"/>
        </w:rPr>
        <w:t xml:space="preserve">at the </w:t>
      </w:r>
      <w:r w:rsidRPr="00B450DD">
        <w:rPr>
          <w:rFonts w:asciiTheme="minorHAnsi" w:hAnsiTheme="minorHAnsi" w:cstheme="minorHAnsi"/>
          <w:lang w:eastAsia="ja-JP"/>
        </w:rPr>
        <w:t xml:space="preserve">end </w:t>
      </w:r>
      <w:r w:rsidR="003F0AAC">
        <w:rPr>
          <w:rFonts w:asciiTheme="minorHAnsi" w:hAnsiTheme="minorHAnsi" w:cstheme="minorHAnsi"/>
          <w:lang w:eastAsia="ja-JP"/>
        </w:rPr>
        <w:t xml:space="preserve">of </w:t>
      </w:r>
      <w:r w:rsidR="00635591" w:rsidRPr="00B450DD">
        <w:rPr>
          <w:rFonts w:asciiTheme="minorHAnsi" w:hAnsiTheme="minorHAnsi" w:cstheme="minorHAnsi"/>
          <w:lang w:eastAsia="ja-JP"/>
        </w:rPr>
        <w:t>September</w:t>
      </w:r>
      <w:r w:rsidRPr="00B450DD">
        <w:rPr>
          <w:rFonts w:asciiTheme="minorHAnsi" w:hAnsiTheme="minorHAnsi" w:cstheme="minorHAnsi"/>
          <w:lang w:eastAsia="ja-JP"/>
        </w:rPr>
        <w:t>/Oct</w:t>
      </w:r>
      <w:r w:rsidR="00635591" w:rsidRPr="00B450DD">
        <w:rPr>
          <w:rFonts w:asciiTheme="minorHAnsi" w:hAnsiTheme="minorHAnsi" w:cstheme="minorHAnsi"/>
          <w:lang w:eastAsia="ja-JP"/>
        </w:rPr>
        <w:t>ober</w:t>
      </w:r>
      <w:r w:rsidR="00196B8F">
        <w:rPr>
          <w:rFonts w:asciiTheme="minorHAnsi" w:hAnsiTheme="minorHAnsi" w:cstheme="minorHAnsi"/>
          <w:lang w:eastAsia="ja-JP"/>
        </w:rPr>
        <w:t xml:space="preserve"> 2020</w:t>
      </w:r>
      <w:r w:rsidRPr="00B450DD">
        <w:rPr>
          <w:rFonts w:asciiTheme="minorHAnsi" w:hAnsiTheme="minorHAnsi" w:cstheme="minorHAnsi"/>
          <w:lang w:eastAsia="ja-JP"/>
        </w:rPr>
        <w:t>.</w:t>
      </w:r>
    </w:p>
    <w:p w14:paraId="1E8F4641" w14:textId="77777777" w:rsidR="0018484B" w:rsidRDefault="0018484B" w:rsidP="008E5641">
      <w:pPr>
        <w:tabs>
          <w:tab w:val="left" w:pos="1365"/>
        </w:tabs>
        <w:spacing w:before="0"/>
        <w:rPr>
          <w:rFonts w:asciiTheme="minorHAnsi" w:hAnsiTheme="minorHAnsi" w:cstheme="minorHAnsi"/>
          <w:lang w:eastAsia="ja-JP"/>
        </w:rPr>
      </w:pPr>
    </w:p>
    <w:p w14:paraId="562592EF" w14:textId="4AD11F6C" w:rsidR="00702BF6" w:rsidRDefault="0018484B"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Ms Tipping remarked on the</w:t>
      </w:r>
      <w:r w:rsidR="009C4D0F">
        <w:rPr>
          <w:rFonts w:asciiTheme="minorHAnsi" w:hAnsiTheme="minorHAnsi" w:cstheme="minorHAnsi"/>
          <w:lang w:eastAsia="ja-JP"/>
        </w:rPr>
        <w:t xml:space="preserve"> </w:t>
      </w:r>
      <w:r w:rsidR="00965DE5">
        <w:rPr>
          <w:rFonts w:asciiTheme="minorHAnsi" w:hAnsiTheme="minorHAnsi" w:cstheme="minorHAnsi"/>
          <w:lang w:eastAsia="ja-JP"/>
        </w:rPr>
        <w:t>great level</w:t>
      </w:r>
      <w:r>
        <w:rPr>
          <w:rFonts w:asciiTheme="minorHAnsi" w:hAnsiTheme="minorHAnsi" w:cstheme="minorHAnsi"/>
          <w:lang w:eastAsia="ja-JP"/>
        </w:rPr>
        <w:t xml:space="preserve"> </w:t>
      </w:r>
      <w:r w:rsidR="00965DE5">
        <w:rPr>
          <w:rFonts w:asciiTheme="minorHAnsi" w:hAnsiTheme="minorHAnsi" w:cstheme="minorHAnsi"/>
          <w:lang w:eastAsia="ja-JP"/>
        </w:rPr>
        <w:t xml:space="preserve">of </w:t>
      </w:r>
      <w:r w:rsidR="00702BF6" w:rsidRPr="008E5641">
        <w:rPr>
          <w:rFonts w:asciiTheme="minorHAnsi" w:hAnsiTheme="minorHAnsi" w:cstheme="minorHAnsi"/>
          <w:lang w:eastAsia="ja-JP"/>
        </w:rPr>
        <w:t xml:space="preserve">service </w:t>
      </w:r>
      <w:r>
        <w:rPr>
          <w:rFonts w:asciiTheme="minorHAnsi" w:hAnsiTheme="minorHAnsi" w:cstheme="minorHAnsi"/>
          <w:lang w:eastAsia="ja-JP"/>
        </w:rPr>
        <w:t xml:space="preserve">being received </w:t>
      </w:r>
      <w:r w:rsidR="00702BF6" w:rsidRPr="008E5641">
        <w:rPr>
          <w:rFonts w:asciiTheme="minorHAnsi" w:hAnsiTheme="minorHAnsi" w:cstheme="minorHAnsi"/>
          <w:lang w:eastAsia="ja-JP"/>
        </w:rPr>
        <w:t xml:space="preserve">from </w:t>
      </w:r>
      <w:r>
        <w:rPr>
          <w:rFonts w:asciiTheme="minorHAnsi" w:hAnsiTheme="minorHAnsi" w:cstheme="minorHAnsi"/>
          <w:lang w:eastAsia="ja-JP"/>
        </w:rPr>
        <w:t xml:space="preserve">the </w:t>
      </w:r>
      <w:r w:rsidR="00635591" w:rsidRPr="008E5641">
        <w:rPr>
          <w:rFonts w:asciiTheme="minorHAnsi" w:hAnsiTheme="minorHAnsi" w:cstheme="minorHAnsi"/>
          <w:lang w:eastAsia="ja-JP"/>
        </w:rPr>
        <w:t>department</w:t>
      </w:r>
      <w:r w:rsidR="00702BF6" w:rsidRPr="008E5641">
        <w:rPr>
          <w:rFonts w:asciiTheme="minorHAnsi" w:hAnsiTheme="minorHAnsi" w:cstheme="minorHAnsi"/>
          <w:lang w:eastAsia="ja-JP"/>
        </w:rPr>
        <w:t xml:space="preserve"> </w:t>
      </w:r>
      <w:r>
        <w:rPr>
          <w:rFonts w:asciiTheme="minorHAnsi" w:hAnsiTheme="minorHAnsi" w:cstheme="minorHAnsi"/>
          <w:lang w:eastAsia="ja-JP"/>
        </w:rPr>
        <w:t xml:space="preserve">that </w:t>
      </w:r>
      <w:r w:rsidR="00702BF6" w:rsidRPr="008E5641">
        <w:rPr>
          <w:rFonts w:asciiTheme="minorHAnsi" w:hAnsiTheme="minorHAnsi" w:cstheme="minorHAnsi"/>
          <w:lang w:eastAsia="ja-JP"/>
        </w:rPr>
        <w:t xml:space="preserve">has allowed </w:t>
      </w:r>
      <w:r w:rsidR="00635591" w:rsidRPr="008E5641">
        <w:rPr>
          <w:rFonts w:asciiTheme="minorHAnsi" w:hAnsiTheme="minorHAnsi" w:cstheme="minorHAnsi"/>
          <w:lang w:eastAsia="ja-JP"/>
        </w:rPr>
        <w:t>volumes</w:t>
      </w:r>
      <w:r w:rsidR="00702BF6" w:rsidRPr="008E5641">
        <w:rPr>
          <w:rFonts w:asciiTheme="minorHAnsi" w:hAnsiTheme="minorHAnsi" w:cstheme="minorHAnsi"/>
          <w:lang w:eastAsia="ja-JP"/>
        </w:rPr>
        <w:t xml:space="preserve"> of cargo to be processed.</w:t>
      </w:r>
    </w:p>
    <w:p w14:paraId="7D8B93D6" w14:textId="77777777" w:rsidR="0018484B" w:rsidRPr="008E5641" w:rsidRDefault="0018484B" w:rsidP="008E5641">
      <w:pPr>
        <w:tabs>
          <w:tab w:val="left" w:pos="1365"/>
        </w:tabs>
        <w:spacing w:before="0"/>
        <w:rPr>
          <w:rFonts w:asciiTheme="minorHAnsi" w:hAnsiTheme="minorHAnsi" w:cstheme="minorHAnsi"/>
          <w:lang w:eastAsia="ja-JP"/>
        </w:rPr>
      </w:pPr>
    </w:p>
    <w:p w14:paraId="7A82CD16" w14:textId="3427771D" w:rsidR="00702BF6" w:rsidRPr="008E5641" w:rsidRDefault="0018484B"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Mr</w:t>
      </w:r>
      <w:r w:rsidR="00702BF6" w:rsidRPr="008E5641">
        <w:rPr>
          <w:rFonts w:asciiTheme="minorHAnsi" w:hAnsiTheme="minorHAnsi" w:cstheme="minorHAnsi"/>
          <w:lang w:eastAsia="ja-JP"/>
        </w:rPr>
        <w:t xml:space="preserve"> McF</w:t>
      </w:r>
      <w:r w:rsidR="00635591" w:rsidRPr="008E5641">
        <w:rPr>
          <w:rFonts w:asciiTheme="minorHAnsi" w:hAnsiTheme="minorHAnsi" w:cstheme="minorHAnsi"/>
          <w:lang w:eastAsia="ja-JP"/>
        </w:rPr>
        <w:t>arlane</w:t>
      </w:r>
      <w:r w:rsidR="009C4D0F">
        <w:rPr>
          <w:rFonts w:asciiTheme="minorHAnsi" w:hAnsiTheme="minorHAnsi" w:cstheme="minorHAnsi"/>
          <w:lang w:eastAsia="ja-JP"/>
        </w:rPr>
        <w:t xml:space="preserve"> commended </w:t>
      </w:r>
      <w:r>
        <w:rPr>
          <w:rFonts w:asciiTheme="minorHAnsi" w:hAnsiTheme="minorHAnsi" w:cstheme="minorHAnsi"/>
          <w:lang w:eastAsia="ja-JP"/>
        </w:rPr>
        <w:t xml:space="preserve">the </w:t>
      </w:r>
      <w:r w:rsidR="009C4D0F">
        <w:rPr>
          <w:rFonts w:asciiTheme="minorHAnsi" w:hAnsiTheme="minorHAnsi" w:cstheme="minorHAnsi"/>
          <w:lang w:eastAsia="ja-JP"/>
        </w:rPr>
        <w:t xml:space="preserve">department on </w:t>
      </w:r>
      <w:r>
        <w:rPr>
          <w:rFonts w:asciiTheme="minorHAnsi" w:hAnsiTheme="minorHAnsi" w:cstheme="minorHAnsi"/>
          <w:lang w:eastAsia="ja-JP"/>
        </w:rPr>
        <w:t>its p</w:t>
      </w:r>
      <w:r w:rsidR="00635591" w:rsidRPr="008E5641">
        <w:rPr>
          <w:rFonts w:asciiTheme="minorHAnsi" w:hAnsiTheme="minorHAnsi" w:cstheme="minorHAnsi"/>
          <w:lang w:eastAsia="ja-JP"/>
        </w:rPr>
        <w:t>ositive</w:t>
      </w:r>
      <w:r w:rsidR="00702BF6" w:rsidRPr="008E5641">
        <w:rPr>
          <w:rFonts w:asciiTheme="minorHAnsi" w:hAnsiTheme="minorHAnsi" w:cstheme="minorHAnsi"/>
          <w:lang w:eastAsia="ja-JP"/>
        </w:rPr>
        <w:t xml:space="preserve"> transition</w:t>
      </w:r>
      <w:r>
        <w:rPr>
          <w:rFonts w:asciiTheme="minorHAnsi" w:hAnsiTheme="minorHAnsi" w:cstheme="minorHAnsi"/>
          <w:lang w:eastAsia="ja-JP"/>
        </w:rPr>
        <w:t xml:space="preserve"> to remote operations.</w:t>
      </w:r>
      <w:r w:rsidR="00702BF6" w:rsidRPr="008E5641">
        <w:rPr>
          <w:rFonts w:asciiTheme="minorHAnsi" w:hAnsiTheme="minorHAnsi" w:cstheme="minorHAnsi"/>
          <w:lang w:eastAsia="ja-JP"/>
        </w:rPr>
        <w:t xml:space="preserve"> </w:t>
      </w:r>
    </w:p>
    <w:p w14:paraId="79CE1F85" w14:textId="77777777" w:rsidR="005173FA" w:rsidRPr="008E5641" w:rsidRDefault="005173FA" w:rsidP="008E5641">
      <w:pPr>
        <w:tabs>
          <w:tab w:val="left" w:pos="1365"/>
        </w:tabs>
        <w:spacing w:before="0"/>
        <w:rPr>
          <w:rFonts w:asciiTheme="minorHAnsi" w:hAnsiTheme="minorHAnsi" w:cstheme="minorHAnsi"/>
          <w:lang w:eastAsia="ja-JP"/>
        </w:rPr>
      </w:pPr>
    </w:p>
    <w:p w14:paraId="2C4FC70A" w14:textId="1A166576" w:rsidR="005173FA" w:rsidRPr="008E5641" w:rsidRDefault="005173FA" w:rsidP="008E5641">
      <w:pPr>
        <w:tabs>
          <w:tab w:val="left" w:pos="1365"/>
        </w:tabs>
        <w:spacing w:before="0"/>
        <w:rPr>
          <w:rFonts w:asciiTheme="minorHAnsi" w:hAnsiTheme="minorHAnsi" w:cstheme="minorHAnsi"/>
          <w:b/>
          <w:bCs/>
          <w:lang w:eastAsia="ja-JP"/>
        </w:rPr>
      </w:pPr>
      <w:r w:rsidRPr="008E5641">
        <w:rPr>
          <w:rFonts w:asciiTheme="minorHAnsi" w:hAnsiTheme="minorHAnsi" w:cstheme="minorHAnsi"/>
          <w:b/>
          <w:bCs/>
          <w:lang w:eastAsia="ja-JP"/>
        </w:rPr>
        <w:t>3.2 Commercial import trade forecast</w:t>
      </w:r>
    </w:p>
    <w:p w14:paraId="0E273586" w14:textId="54022576" w:rsidR="00B52930" w:rsidRDefault="00B52930" w:rsidP="00B52930">
      <w:pPr>
        <w:tabs>
          <w:tab w:val="left" w:pos="1365"/>
        </w:tabs>
        <w:spacing w:before="0"/>
        <w:rPr>
          <w:rFonts w:asciiTheme="minorHAnsi" w:hAnsiTheme="minorHAnsi" w:cstheme="minorHAnsi"/>
          <w:lang w:eastAsia="ja-JP"/>
        </w:rPr>
      </w:pPr>
      <w:r>
        <w:rPr>
          <w:rFonts w:asciiTheme="minorHAnsi" w:hAnsiTheme="minorHAnsi" w:cstheme="minorHAnsi"/>
          <w:lang w:eastAsia="ja-JP"/>
        </w:rPr>
        <w:t>Mr Hawe reported that the department’s d</w:t>
      </w:r>
      <w:r w:rsidRPr="008E5641">
        <w:rPr>
          <w:rFonts w:asciiTheme="minorHAnsi" w:hAnsiTheme="minorHAnsi" w:cstheme="minorHAnsi"/>
          <w:lang w:eastAsia="ja-JP"/>
        </w:rPr>
        <w:t xml:space="preserve">ata analytics are showing inspection and </w:t>
      </w:r>
      <w:r>
        <w:rPr>
          <w:rFonts w:asciiTheme="minorHAnsi" w:hAnsiTheme="minorHAnsi" w:cstheme="minorHAnsi"/>
          <w:lang w:eastAsia="ja-JP"/>
        </w:rPr>
        <w:t>fee for service</w:t>
      </w:r>
      <w:r w:rsidRPr="008E5641">
        <w:rPr>
          <w:rFonts w:asciiTheme="minorHAnsi" w:hAnsiTheme="minorHAnsi" w:cstheme="minorHAnsi"/>
          <w:lang w:eastAsia="ja-JP"/>
        </w:rPr>
        <w:t xml:space="preserve"> revenue is trending upwards, </w:t>
      </w:r>
      <w:r>
        <w:rPr>
          <w:rFonts w:asciiTheme="minorHAnsi" w:hAnsiTheme="minorHAnsi" w:cstheme="minorHAnsi"/>
          <w:lang w:eastAsia="ja-JP"/>
        </w:rPr>
        <w:t>but</w:t>
      </w:r>
      <w:r w:rsidRPr="008E5641">
        <w:rPr>
          <w:rFonts w:asciiTheme="minorHAnsi" w:hAnsiTheme="minorHAnsi" w:cstheme="minorHAnsi"/>
          <w:lang w:eastAsia="ja-JP"/>
        </w:rPr>
        <w:t xml:space="preserve"> </w:t>
      </w:r>
      <w:r>
        <w:rPr>
          <w:rFonts w:asciiTheme="minorHAnsi" w:hAnsiTheme="minorHAnsi" w:cstheme="minorHAnsi"/>
          <w:lang w:eastAsia="ja-JP"/>
        </w:rPr>
        <w:t>Full Import Declarations (FIDs)</w:t>
      </w:r>
      <w:r w:rsidRPr="008E5641">
        <w:rPr>
          <w:rFonts w:asciiTheme="minorHAnsi" w:hAnsiTheme="minorHAnsi" w:cstheme="minorHAnsi"/>
          <w:lang w:eastAsia="ja-JP"/>
        </w:rPr>
        <w:t xml:space="preserve"> </w:t>
      </w:r>
      <w:r>
        <w:rPr>
          <w:rFonts w:asciiTheme="minorHAnsi" w:hAnsiTheme="minorHAnsi" w:cstheme="minorHAnsi"/>
          <w:lang w:eastAsia="ja-JP"/>
        </w:rPr>
        <w:t>are down</w:t>
      </w:r>
      <w:r w:rsidRPr="008E5641">
        <w:rPr>
          <w:rFonts w:asciiTheme="minorHAnsi" w:hAnsiTheme="minorHAnsi" w:cstheme="minorHAnsi"/>
          <w:lang w:eastAsia="ja-JP"/>
        </w:rPr>
        <w:t xml:space="preserve">. </w:t>
      </w:r>
      <w:r>
        <w:rPr>
          <w:rFonts w:asciiTheme="minorHAnsi" w:hAnsiTheme="minorHAnsi" w:cstheme="minorHAnsi"/>
          <w:lang w:eastAsia="ja-JP"/>
        </w:rPr>
        <w:t>As the cost recovery framework</w:t>
      </w:r>
      <w:r w:rsidRPr="008E5641">
        <w:rPr>
          <w:rFonts w:asciiTheme="minorHAnsi" w:hAnsiTheme="minorHAnsi" w:cstheme="minorHAnsi"/>
          <w:lang w:eastAsia="ja-JP"/>
        </w:rPr>
        <w:t xml:space="preserve"> rel</w:t>
      </w:r>
      <w:r>
        <w:rPr>
          <w:rFonts w:asciiTheme="minorHAnsi" w:hAnsiTheme="minorHAnsi" w:cstheme="minorHAnsi"/>
          <w:lang w:eastAsia="ja-JP"/>
        </w:rPr>
        <w:t>ies</w:t>
      </w:r>
      <w:r w:rsidRPr="008E5641">
        <w:rPr>
          <w:rFonts w:asciiTheme="minorHAnsi" w:hAnsiTheme="minorHAnsi" w:cstheme="minorHAnsi"/>
          <w:lang w:eastAsia="ja-JP"/>
        </w:rPr>
        <w:t xml:space="preserve"> on</w:t>
      </w:r>
      <w:r>
        <w:rPr>
          <w:rFonts w:asciiTheme="minorHAnsi" w:hAnsiTheme="minorHAnsi" w:cstheme="minorHAnsi"/>
          <w:lang w:eastAsia="ja-JP"/>
        </w:rPr>
        <w:t xml:space="preserve"> </w:t>
      </w:r>
      <w:r w:rsidRPr="008E5641">
        <w:rPr>
          <w:rFonts w:asciiTheme="minorHAnsi" w:hAnsiTheme="minorHAnsi" w:cstheme="minorHAnsi"/>
          <w:lang w:eastAsia="ja-JP"/>
        </w:rPr>
        <w:t xml:space="preserve">FID and </w:t>
      </w:r>
      <w:r>
        <w:rPr>
          <w:rFonts w:asciiTheme="minorHAnsi" w:hAnsiTheme="minorHAnsi" w:cstheme="minorHAnsi"/>
          <w:lang w:eastAsia="ja-JP"/>
        </w:rPr>
        <w:t>fee for service</w:t>
      </w:r>
      <w:r w:rsidRPr="008E5641">
        <w:rPr>
          <w:rFonts w:asciiTheme="minorHAnsi" w:hAnsiTheme="minorHAnsi" w:cstheme="minorHAnsi"/>
          <w:lang w:eastAsia="ja-JP"/>
        </w:rPr>
        <w:t xml:space="preserve"> revenue</w:t>
      </w:r>
      <w:r>
        <w:rPr>
          <w:rFonts w:asciiTheme="minorHAnsi" w:hAnsiTheme="minorHAnsi" w:cstheme="minorHAnsi"/>
          <w:lang w:eastAsia="ja-JP"/>
        </w:rPr>
        <w:t xml:space="preserve">, </w:t>
      </w:r>
      <w:r w:rsidR="00B238F4">
        <w:rPr>
          <w:rFonts w:asciiTheme="minorHAnsi" w:hAnsiTheme="minorHAnsi" w:cstheme="minorHAnsi"/>
          <w:lang w:eastAsia="ja-JP"/>
        </w:rPr>
        <w:t>modelling future activity and resourcing</w:t>
      </w:r>
      <w:r>
        <w:rPr>
          <w:rFonts w:asciiTheme="minorHAnsi" w:hAnsiTheme="minorHAnsi" w:cstheme="minorHAnsi"/>
          <w:lang w:eastAsia="ja-JP"/>
        </w:rPr>
        <w:t xml:space="preserve"> is expected to be challenging.</w:t>
      </w:r>
    </w:p>
    <w:p w14:paraId="704F95C6" w14:textId="77777777" w:rsidR="00B52930" w:rsidRDefault="00B52930" w:rsidP="00B52930">
      <w:pPr>
        <w:tabs>
          <w:tab w:val="left" w:pos="1365"/>
        </w:tabs>
        <w:spacing w:before="0"/>
        <w:rPr>
          <w:rFonts w:asciiTheme="minorHAnsi" w:hAnsiTheme="minorHAnsi" w:cstheme="minorHAnsi"/>
          <w:lang w:eastAsia="ja-JP"/>
        </w:rPr>
      </w:pPr>
    </w:p>
    <w:p w14:paraId="0A085D34" w14:textId="113D1B5E" w:rsidR="00B52930" w:rsidRPr="008E5641" w:rsidRDefault="00BD5639" w:rsidP="00B52930">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Mr </w:t>
      </w:r>
      <w:r w:rsidR="00702BF6" w:rsidRPr="008E5641">
        <w:rPr>
          <w:rFonts w:asciiTheme="minorHAnsi" w:hAnsiTheme="minorHAnsi" w:cstheme="minorHAnsi"/>
          <w:lang w:eastAsia="ja-JP"/>
        </w:rPr>
        <w:t>Hawe</w:t>
      </w:r>
      <w:r>
        <w:rPr>
          <w:rFonts w:asciiTheme="minorHAnsi" w:hAnsiTheme="minorHAnsi" w:cstheme="minorHAnsi"/>
          <w:lang w:eastAsia="ja-JP"/>
        </w:rPr>
        <w:t xml:space="preserve"> asked members for their views on trade projections.</w:t>
      </w:r>
      <w:r w:rsidR="00B52930" w:rsidRPr="00B52930">
        <w:rPr>
          <w:rFonts w:asciiTheme="minorHAnsi" w:hAnsiTheme="minorHAnsi" w:cstheme="minorHAnsi"/>
          <w:lang w:eastAsia="ja-JP"/>
        </w:rPr>
        <w:t xml:space="preserve"> </w:t>
      </w:r>
    </w:p>
    <w:p w14:paraId="65DE33DB" w14:textId="7DEC5CDE" w:rsidR="00BD5639" w:rsidRDefault="00BD5639" w:rsidP="008E5641">
      <w:pPr>
        <w:tabs>
          <w:tab w:val="left" w:pos="1365"/>
        </w:tabs>
        <w:spacing w:before="0"/>
        <w:rPr>
          <w:rFonts w:asciiTheme="minorHAnsi" w:hAnsiTheme="minorHAnsi" w:cstheme="minorHAnsi"/>
          <w:lang w:eastAsia="ja-JP"/>
        </w:rPr>
      </w:pPr>
    </w:p>
    <w:p w14:paraId="13746D12" w14:textId="2E55878F" w:rsidR="009C167B" w:rsidRPr="00B52930" w:rsidRDefault="00E857E9" w:rsidP="00196B8F">
      <w:pPr>
        <w:pStyle w:val="ListParagraph"/>
        <w:numPr>
          <w:ilvl w:val="0"/>
          <w:numId w:val="19"/>
        </w:numPr>
        <w:tabs>
          <w:tab w:val="left" w:pos="1365"/>
        </w:tabs>
        <w:spacing w:before="0"/>
        <w:ind w:left="426" w:hanging="426"/>
        <w:contextualSpacing w:val="0"/>
        <w:rPr>
          <w:rFonts w:asciiTheme="minorHAnsi" w:hAnsiTheme="minorHAnsi" w:cstheme="minorHAnsi"/>
          <w:lang w:eastAsia="ja-JP"/>
        </w:rPr>
      </w:pPr>
      <w:r w:rsidRPr="00B52930">
        <w:rPr>
          <w:rFonts w:asciiTheme="minorHAnsi" w:hAnsiTheme="minorHAnsi" w:cstheme="minorHAnsi"/>
          <w:lang w:eastAsia="ja-JP"/>
        </w:rPr>
        <w:t>E</w:t>
      </w:r>
      <w:r w:rsidR="009C167B" w:rsidRPr="00B52930">
        <w:rPr>
          <w:rFonts w:asciiTheme="minorHAnsi" w:hAnsiTheme="minorHAnsi" w:cstheme="minorHAnsi"/>
          <w:lang w:eastAsia="ja-JP"/>
        </w:rPr>
        <w:t xml:space="preserve">xpecting 10% drop in </w:t>
      </w:r>
      <w:r w:rsidRPr="00B52930">
        <w:rPr>
          <w:rFonts w:asciiTheme="minorHAnsi" w:hAnsiTheme="minorHAnsi" w:cstheme="minorHAnsi"/>
          <w:lang w:eastAsia="ja-JP"/>
        </w:rPr>
        <w:t xml:space="preserve">trade </w:t>
      </w:r>
      <w:r w:rsidR="009C167B" w:rsidRPr="00B52930">
        <w:rPr>
          <w:rFonts w:asciiTheme="minorHAnsi" w:hAnsiTheme="minorHAnsi" w:cstheme="minorHAnsi"/>
          <w:lang w:eastAsia="ja-JP"/>
        </w:rPr>
        <w:t>volumes</w:t>
      </w:r>
      <w:r w:rsidRPr="00B52930">
        <w:rPr>
          <w:rFonts w:asciiTheme="minorHAnsi" w:hAnsiTheme="minorHAnsi" w:cstheme="minorHAnsi"/>
          <w:lang w:eastAsia="ja-JP"/>
        </w:rPr>
        <w:t>, however, the nature of the p</w:t>
      </w:r>
      <w:r w:rsidR="009C167B" w:rsidRPr="00B52930">
        <w:rPr>
          <w:rFonts w:asciiTheme="minorHAnsi" w:hAnsiTheme="minorHAnsi" w:cstheme="minorHAnsi"/>
          <w:lang w:eastAsia="ja-JP"/>
        </w:rPr>
        <w:t xml:space="preserve">roducts </w:t>
      </w:r>
      <w:r w:rsidRPr="00B52930">
        <w:rPr>
          <w:rFonts w:asciiTheme="minorHAnsi" w:hAnsiTheme="minorHAnsi" w:cstheme="minorHAnsi"/>
          <w:lang w:eastAsia="ja-JP"/>
        </w:rPr>
        <w:t>being imported are requiring inspection.</w:t>
      </w:r>
    </w:p>
    <w:p w14:paraId="45645CDE" w14:textId="76C3CDEB" w:rsidR="009C167B" w:rsidRDefault="00E35C02" w:rsidP="00196B8F">
      <w:pPr>
        <w:pStyle w:val="ListParagraph"/>
        <w:numPr>
          <w:ilvl w:val="0"/>
          <w:numId w:val="19"/>
        </w:numPr>
        <w:tabs>
          <w:tab w:val="left" w:pos="1365"/>
        </w:tabs>
        <w:spacing w:before="0"/>
        <w:ind w:left="426" w:hanging="426"/>
        <w:contextualSpacing w:val="0"/>
        <w:rPr>
          <w:rFonts w:asciiTheme="minorHAnsi" w:hAnsiTheme="minorHAnsi" w:cstheme="minorHAnsi"/>
          <w:lang w:eastAsia="ja-JP"/>
        </w:rPr>
      </w:pPr>
      <w:r w:rsidRPr="00E857E9">
        <w:rPr>
          <w:rFonts w:asciiTheme="minorHAnsi" w:hAnsiTheme="minorHAnsi" w:cstheme="minorHAnsi"/>
          <w:lang w:eastAsia="ja-JP"/>
        </w:rPr>
        <w:t>Projections will vary state to state i.e. Trade volumes in South Australia have been consistently higher than last year. Queensland and Western Australia are performing better than other</w:t>
      </w:r>
      <w:r w:rsidR="00FE0A75">
        <w:rPr>
          <w:rFonts w:asciiTheme="minorHAnsi" w:hAnsiTheme="minorHAnsi" w:cstheme="minorHAnsi"/>
          <w:lang w:eastAsia="ja-JP"/>
        </w:rPr>
        <w:t xml:space="preserve"> states</w:t>
      </w:r>
      <w:r w:rsidRPr="00E857E9">
        <w:rPr>
          <w:rFonts w:asciiTheme="minorHAnsi" w:hAnsiTheme="minorHAnsi" w:cstheme="minorHAnsi"/>
          <w:lang w:eastAsia="ja-JP"/>
        </w:rPr>
        <w:t>.</w:t>
      </w:r>
    </w:p>
    <w:p w14:paraId="364B937B" w14:textId="4FB9D2BE" w:rsidR="009C167B" w:rsidRPr="008E5641" w:rsidRDefault="00B238F4" w:rsidP="00196B8F">
      <w:pPr>
        <w:pStyle w:val="ListParagraph"/>
        <w:numPr>
          <w:ilvl w:val="0"/>
          <w:numId w:val="19"/>
        </w:numPr>
        <w:tabs>
          <w:tab w:val="left" w:pos="1365"/>
        </w:tabs>
        <w:spacing w:before="0"/>
        <w:ind w:left="426" w:hanging="426"/>
        <w:contextualSpacing w:val="0"/>
        <w:rPr>
          <w:rFonts w:asciiTheme="minorHAnsi" w:hAnsiTheme="minorHAnsi" w:cstheme="minorHAnsi"/>
          <w:lang w:eastAsia="ja-JP"/>
        </w:rPr>
      </w:pPr>
      <w:r>
        <w:rPr>
          <w:rFonts w:asciiTheme="minorHAnsi" w:hAnsiTheme="minorHAnsi" w:cstheme="minorHAnsi"/>
          <w:lang w:eastAsia="ja-JP"/>
        </w:rPr>
        <w:t>Cargo usually imported on international passenger flights is being flown to Singapore and then shipped</w:t>
      </w:r>
      <w:r w:rsidR="00FE0A75">
        <w:rPr>
          <w:rFonts w:asciiTheme="minorHAnsi" w:hAnsiTheme="minorHAnsi" w:cstheme="minorHAnsi"/>
          <w:lang w:eastAsia="ja-JP"/>
        </w:rPr>
        <w:t xml:space="preserve"> to Australia</w:t>
      </w:r>
      <w:r>
        <w:rPr>
          <w:rFonts w:asciiTheme="minorHAnsi" w:hAnsiTheme="minorHAnsi" w:cstheme="minorHAnsi"/>
          <w:lang w:eastAsia="ja-JP"/>
        </w:rPr>
        <w:t>.</w:t>
      </w:r>
    </w:p>
    <w:p w14:paraId="0C659F91" w14:textId="5710B94F" w:rsidR="009C167B" w:rsidRPr="008E5641" w:rsidRDefault="004A3833" w:rsidP="00196B8F">
      <w:pPr>
        <w:pStyle w:val="ListParagraph"/>
        <w:numPr>
          <w:ilvl w:val="0"/>
          <w:numId w:val="19"/>
        </w:numPr>
        <w:tabs>
          <w:tab w:val="left" w:pos="1365"/>
        </w:tabs>
        <w:spacing w:before="0"/>
        <w:ind w:left="426" w:hanging="426"/>
        <w:contextualSpacing w:val="0"/>
        <w:rPr>
          <w:rFonts w:asciiTheme="minorHAnsi" w:hAnsiTheme="minorHAnsi" w:cstheme="minorHAnsi"/>
          <w:lang w:eastAsia="ja-JP"/>
        </w:rPr>
      </w:pPr>
      <w:r>
        <w:rPr>
          <w:rFonts w:asciiTheme="minorHAnsi" w:hAnsiTheme="minorHAnsi" w:cstheme="minorHAnsi"/>
          <w:lang w:eastAsia="ja-JP"/>
        </w:rPr>
        <w:t xml:space="preserve">Ecommerce is </w:t>
      </w:r>
      <w:r w:rsidR="009C167B" w:rsidRPr="008E5641">
        <w:rPr>
          <w:rFonts w:asciiTheme="minorHAnsi" w:hAnsiTheme="minorHAnsi" w:cstheme="minorHAnsi"/>
          <w:lang w:eastAsia="ja-JP"/>
        </w:rPr>
        <w:t>booming</w:t>
      </w:r>
      <w:r>
        <w:rPr>
          <w:rFonts w:asciiTheme="minorHAnsi" w:hAnsiTheme="minorHAnsi" w:cstheme="minorHAnsi"/>
          <w:lang w:eastAsia="ja-JP"/>
        </w:rPr>
        <w:t xml:space="preserve"> and expected to keep growing a</w:t>
      </w:r>
      <w:r w:rsidR="00CF04F0">
        <w:rPr>
          <w:rFonts w:asciiTheme="minorHAnsi" w:hAnsiTheme="minorHAnsi" w:cstheme="minorHAnsi"/>
          <w:lang w:eastAsia="ja-JP"/>
        </w:rPr>
        <w:t>t a</w:t>
      </w:r>
      <w:r>
        <w:rPr>
          <w:rFonts w:asciiTheme="minorHAnsi" w:hAnsiTheme="minorHAnsi" w:cstheme="minorHAnsi"/>
          <w:lang w:eastAsia="ja-JP"/>
        </w:rPr>
        <w:t xml:space="preserve"> steady rate. Industry would like the ecommerce sector to be in the scope of the next Biosecurity co</w:t>
      </w:r>
      <w:r w:rsidR="00635591" w:rsidRPr="008E5641">
        <w:rPr>
          <w:rFonts w:asciiTheme="minorHAnsi" w:hAnsiTheme="minorHAnsi" w:cstheme="minorHAnsi"/>
          <w:lang w:eastAsia="ja-JP"/>
        </w:rPr>
        <w:t>st-recovery</w:t>
      </w:r>
      <w:r w:rsidR="009C167B" w:rsidRPr="008E5641">
        <w:rPr>
          <w:rFonts w:asciiTheme="minorHAnsi" w:hAnsiTheme="minorHAnsi" w:cstheme="minorHAnsi"/>
          <w:lang w:eastAsia="ja-JP"/>
        </w:rPr>
        <w:t xml:space="preserve"> review.</w:t>
      </w:r>
    </w:p>
    <w:p w14:paraId="1EE08108" w14:textId="77777777" w:rsidR="00B238F4" w:rsidRDefault="00B238F4" w:rsidP="00B238F4">
      <w:pPr>
        <w:tabs>
          <w:tab w:val="left" w:pos="1365"/>
        </w:tabs>
        <w:spacing w:before="0"/>
        <w:rPr>
          <w:rFonts w:asciiTheme="minorHAnsi" w:hAnsiTheme="minorHAnsi" w:cstheme="minorHAnsi"/>
          <w:lang w:eastAsia="ja-JP"/>
        </w:rPr>
      </w:pPr>
    </w:p>
    <w:p w14:paraId="31A734E6" w14:textId="7C767FCF" w:rsidR="009C167B" w:rsidRPr="00B238F4" w:rsidRDefault="00814503" w:rsidP="00B238F4">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The department would welcome ongoing feedback from industry members on </w:t>
      </w:r>
      <w:r w:rsidR="00B238F4">
        <w:rPr>
          <w:rFonts w:asciiTheme="minorHAnsi" w:hAnsiTheme="minorHAnsi" w:cstheme="minorHAnsi"/>
          <w:lang w:eastAsia="ja-JP"/>
        </w:rPr>
        <w:t>import and export trends</w:t>
      </w:r>
      <w:r w:rsidR="009C167B" w:rsidRPr="00B238F4">
        <w:rPr>
          <w:rFonts w:asciiTheme="minorHAnsi" w:hAnsiTheme="minorHAnsi" w:cstheme="minorHAnsi"/>
          <w:lang w:eastAsia="ja-JP"/>
        </w:rPr>
        <w:t>.</w:t>
      </w:r>
      <w:r>
        <w:rPr>
          <w:rFonts w:asciiTheme="minorHAnsi" w:hAnsiTheme="minorHAnsi" w:cstheme="minorHAnsi"/>
          <w:lang w:eastAsia="ja-JP"/>
        </w:rPr>
        <w:t xml:space="preserve"> This can be sent to the DCCC Secretariat.</w:t>
      </w:r>
      <w:r w:rsidR="009C167B" w:rsidRPr="00B238F4">
        <w:rPr>
          <w:rFonts w:asciiTheme="minorHAnsi" w:hAnsiTheme="minorHAnsi" w:cstheme="minorHAnsi"/>
          <w:lang w:eastAsia="ja-JP"/>
        </w:rPr>
        <w:t xml:space="preserve"> </w:t>
      </w:r>
    </w:p>
    <w:p w14:paraId="393C9C33" w14:textId="77777777" w:rsidR="00B52930" w:rsidRPr="008E5641" w:rsidRDefault="00B52930" w:rsidP="008E5641">
      <w:pPr>
        <w:tabs>
          <w:tab w:val="left" w:pos="1365"/>
        </w:tabs>
        <w:spacing w:before="0"/>
        <w:rPr>
          <w:rFonts w:asciiTheme="minorHAnsi" w:hAnsiTheme="minorHAnsi" w:cstheme="minorHAnsi"/>
          <w:lang w:eastAsia="ja-JP"/>
        </w:rPr>
      </w:pPr>
    </w:p>
    <w:p w14:paraId="293FAF31" w14:textId="77777777" w:rsidR="005173FA" w:rsidRPr="008E5641" w:rsidRDefault="005173FA" w:rsidP="008E5641">
      <w:pPr>
        <w:tabs>
          <w:tab w:val="left" w:pos="1365"/>
        </w:tabs>
        <w:spacing w:before="0"/>
        <w:rPr>
          <w:rFonts w:asciiTheme="minorHAnsi" w:hAnsiTheme="minorHAnsi" w:cstheme="minorHAnsi"/>
          <w:b/>
          <w:bCs/>
          <w:lang w:eastAsia="ja-JP"/>
        </w:rPr>
      </w:pPr>
      <w:r w:rsidRPr="008E5641">
        <w:rPr>
          <w:rFonts w:asciiTheme="minorHAnsi" w:hAnsiTheme="minorHAnsi" w:cstheme="minorHAnsi"/>
          <w:b/>
          <w:bCs/>
          <w:lang w:eastAsia="ja-JP"/>
        </w:rPr>
        <w:t>3.3 Biosecurity officer inspection workforce</w:t>
      </w:r>
    </w:p>
    <w:p w14:paraId="13C3BAC1" w14:textId="409D077C" w:rsidR="009C167B" w:rsidRDefault="00554FB0"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Mr Hawe </w:t>
      </w:r>
      <w:r w:rsidR="00890033">
        <w:rPr>
          <w:rFonts w:asciiTheme="minorHAnsi" w:hAnsiTheme="minorHAnsi" w:cstheme="minorHAnsi"/>
          <w:lang w:eastAsia="ja-JP"/>
        </w:rPr>
        <w:t xml:space="preserve">provided an overview of the key points and recommendations </w:t>
      </w:r>
      <w:r w:rsidR="00D6624D">
        <w:rPr>
          <w:rFonts w:asciiTheme="minorHAnsi" w:hAnsiTheme="minorHAnsi" w:cstheme="minorHAnsi"/>
          <w:lang w:eastAsia="ja-JP"/>
        </w:rPr>
        <w:t xml:space="preserve">as </w:t>
      </w:r>
      <w:r w:rsidR="00890033">
        <w:rPr>
          <w:rFonts w:asciiTheme="minorHAnsi" w:hAnsiTheme="minorHAnsi" w:cstheme="minorHAnsi"/>
          <w:lang w:eastAsia="ja-JP"/>
        </w:rPr>
        <w:t>presented</w:t>
      </w:r>
      <w:r w:rsidR="00213765">
        <w:rPr>
          <w:rFonts w:asciiTheme="minorHAnsi" w:hAnsiTheme="minorHAnsi" w:cstheme="minorHAnsi"/>
          <w:lang w:eastAsia="ja-JP"/>
        </w:rPr>
        <w:t xml:space="preserve"> in the agenda paper and </w:t>
      </w:r>
      <w:r w:rsidR="00890033">
        <w:rPr>
          <w:rFonts w:asciiTheme="minorHAnsi" w:hAnsiTheme="minorHAnsi" w:cstheme="minorHAnsi"/>
          <w:lang w:eastAsia="ja-JP"/>
        </w:rPr>
        <w:t>sought</w:t>
      </w:r>
      <w:r w:rsidR="00213765">
        <w:rPr>
          <w:rFonts w:asciiTheme="minorHAnsi" w:hAnsiTheme="minorHAnsi" w:cstheme="minorHAnsi"/>
          <w:lang w:eastAsia="ja-JP"/>
        </w:rPr>
        <w:t xml:space="preserve"> </w:t>
      </w:r>
      <w:r w:rsidR="00890033">
        <w:rPr>
          <w:rFonts w:asciiTheme="minorHAnsi" w:hAnsiTheme="minorHAnsi" w:cstheme="minorHAnsi"/>
          <w:lang w:eastAsia="ja-JP"/>
        </w:rPr>
        <w:t xml:space="preserve">feedback from </w:t>
      </w:r>
      <w:r w:rsidR="00213765">
        <w:rPr>
          <w:rFonts w:asciiTheme="minorHAnsi" w:hAnsiTheme="minorHAnsi" w:cstheme="minorHAnsi"/>
          <w:lang w:eastAsia="ja-JP"/>
        </w:rPr>
        <w:t xml:space="preserve">members. </w:t>
      </w:r>
      <w:r>
        <w:rPr>
          <w:rFonts w:asciiTheme="minorHAnsi" w:hAnsiTheme="minorHAnsi" w:cstheme="minorHAnsi"/>
          <w:lang w:eastAsia="ja-JP"/>
        </w:rPr>
        <w:t xml:space="preserve">Mr Zalai </w:t>
      </w:r>
      <w:r w:rsidR="00213765">
        <w:rPr>
          <w:rFonts w:asciiTheme="minorHAnsi" w:hAnsiTheme="minorHAnsi" w:cstheme="minorHAnsi"/>
          <w:lang w:eastAsia="ja-JP"/>
        </w:rPr>
        <w:t>advised that the</w:t>
      </w:r>
      <w:r>
        <w:rPr>
          <w:rFonts w:asciiTheme="minorHAnsi" w:hAnsiTheme="minorHAnsi" w:cstheme="minorHAnsi"/>
          <w:lang w:eastAsia="ja-JP"/>
        </w:rPr>
        <w:t xml:space="preserve"> FTA has c</w:t>
      </w:r>
      <w:r w:rsidR="005D3008" w:rsidRPr="008E5641">
        <w:rPr>
          <w:rFonts w:asciiTheme="minorHAnsi" w:hAnsiTheme="minorHAnsi" w:cstheme="minorHAnsi"/>
          <w:lang w:eastAsia="ja-JP"/>
        </w:rPr>
        <w:t>oncerns</w:t>
      </w:r>
      <w:r w:rsidR="009C167B" w:rsidRPr="008E5641">
        <w:rPr>
          <w:rFonts w:asciiTheme="minorHAnsi" w:hAnsiTheme="minorHAnsi" w:cstheme="minorHAnsi"/>
          <w:lang w:eastAsia="ja-JP"/>
        </w:rPr>
        <w:t xml:space="preserve"> with </w:t>
      </w:r>
      <w:r w:rsidR="00213765">
        <w:rPr>
          <w:rFonts w:asciiTheme="minorHAnsi" w:hAnsiTheme="minorHAnsi" w:cstheme="minorHAnsi"/>
          <w:lang w:eastAsia="ja-JP"/>
        </w:rPr>
        <w:t>the changes being proposed and would like further opportunity to discuss them with the department.</w:t>
      </w:r>
    </w:p>
    <w:p w14:paraId="02A9FAEE" w14:textId="77777777" w:rsidR="00213765" w:rsidRPr="008E5641" w:rsidRDefault="00213765" w:rsidP="008E5641">
      <w:pPr>
        <w:tabs>
          <w:tab w:val="left" w:pos="1365"/>
        </w:tabs>
        <w:spacing w:before="0"/>
        <w:rPr>
          <w:rFonts w:asciiTheme="minorHAnsi" w:hAnsiTheme="minorHAnsi" w:cstheme="minorHAnsi"/>
          <w:lang w:eastAsia="ja-JP"/>
        </w:rPr>
      </w:pPr>
    </w:p>
    <w:p w14:paraId="1A6CC9AC" w14:textId="339419B8" w:rsidR="00554FB0" w:rsidRDefault="001C2E39" w:rsidP="008E5641">
      <w:pPr>
        <w:tabs>
          <w:tab w:val="left" w:pos="1365"/>
        </w:tabs>
        <w:spacing w:before="0"/>
        <w:rPr>
          <w:rFonts w:asciiTheme="minorHAnsi" w:hAnsiTheme="minorHAnsi" w:cstheme="minorHAnsi"/>
          <w:lang w:eastAsia="ja-JP"/>
        </w:rPr>
      </w:pPr>
      <w:r w:rsidRPr="00CC7785">
        <w:rPr>
          <w:rFonts w:asciiTheme="minorHAnsi" w:hAnsiTheme="minorHAnsi" w:cstheme="minorHAnsi"/>
          <w:b/>
          <w:bCs/>
          <w:u w:val="single"/>
          <w:lang w:eastAsia="ja-JP"/>
        </w:rPr>
        <w:t>Action</w:t>
      </w:r>
      <w:r>
        <w:rPr>
          <w:rFonts w:asciiTheme="minorHAnsi" w:hAnsiTheme="minorHAnsi" w:cstheme="minorHAnsi"/>
          <w:lang w:eastAsia="ja-JP"/>
        </w:rPr>
        <w:t xml:space="preserve">: DCCC Secretariat </w:t>
      </w:r>
      <w:r w:rsidR="00CC7785">
        <w:rPr>
          <w:rFonts w:asciiTheme="minorHAnsi" w:hAnsiTheme="minorHAnsi" w:cstheme="minorHAnsi"/>
          <w:lang w:eastAsia="ja-JP"/>
        </w:rPr>
        <w:t>to</w:t>
      </w:r>
      <w:r>
        <w:rPr>
          <w:rFonts w:asciiTheme="minorHAnsi" w:hAnsiTheme="minorHAnsi" w:cstheme="minorHAnsi"/>
          <w:lang w:eastAsia="ja-JP"/>
        </w:rPr>
        <w:t xml:space="preserve"> </w:t>
      </w:r>
      <w:r w:rsidR="009C167B" w:rsidRPr="008E5641">
        <w:rPr>
          <w:rFonts w:asciiTheme="minorHAnsi" w:hAnsiTheme="minorHAnsi" w:cstheme="minorHAnsi"/>
          <w:lang w:eastAsia="ja-JP"/>
        </w:rPr>
        <w:t>organise a</w:t>
      </w:r>
      <w:r w:rsidR="00213765">
        <w:rPr>
          <w:rFonts w:asciiTheme="minorHAnsi" w:hAnsiTheme="minorHAnsi" w:cstheme="minorHAnsi"/>
          <w:lang w:eastAsia="ja-JP"/>
        </w:rPr>
        <w:t xml:space="preserve"> teleconference</w:t>
      </w:r>
      <w:r w:rsidR="00807BD0">
        <w:rPr>
          <w:rFonts w:asciiTheme="minorHAnsi" w:hAnsiTheme="minorHAnsi" w:cstheme="minorHAnsi"/>
          <w:lang w:eastAsia="ja-JP"/>
        </w:rPr>
        <w:t xml:space="preserve"> to discuss the biosecurity officer inspection workforce proposal</w:t>
      </w:r>
      <w:r w:rsidR="009C167B" w:rsidRPr="008E5641">
        <w:rPr>
          <w:rFonts w:asciiTheme="minorHAnsi" w:hAnsiTheme="minorHAnsi" w:cstheme="minorHAnsi"/>
          <w:lang w:eastAsia="ja-JP"/>
        </w:rPr>
        <w:t xml:space="preserve">. </w:t>
      </w:r>
    </w:p>
    <w:p w14:paraId="38714CB1" w14:textId="77777777" w:rsidR="00554FB0" w:rsidRDefault="00554FB0" w:rsidP="008E5641">
      <w:pPr>
        <w:tabs>
          <w:tab w:val="left" w:pos="1365"/>
        </w:tabs>
        <w:spacing w:before="0"/>
        <w:rPr>
          <w:rFonts w:asciiTheme="minorHAnsi" w:hAnsiTheme="minorHAnsi" w:cstheme="minorHAnsi"/>
          <w:b/>
          <w:bCs/>
          <w:lang w:eastAsia="ja-JP"/>
        </w:rPr>
      </w:pPr>
    </w:p>
    <w:p w14:paraId="285ABCD8" w14:textId="5A819656" w:rsidR="005173FA" w:rsidRPr="008E5641" w:rsidRDefault="005173FA" w:rsidP="008E5641">
      <w:pPr>
        <w:tabs>
          <w:tab w:val="left" w:pos="1365"/>
        </w:tabs>
        <w:spacing w:before="0"/>
        <w:rPr>
          <w:rFonts w:asciiTheme="minorHAnsi" w:hAnsiTheme="minorHAnsi" w:cstheme="minorHAnsi"/>
          <w:b/>
          <w:bCs/>
          <w:lang w:eastAsia="ja-JP"/>
        </w:rPr>
      </w:pPr>
      <w:r w:rsidRPr="008E5641">
        <w:rPr>
          <w:rFonts w:asciiTheme="minorHAnsi" w:hAnsiTheme="minorHAnsi" w:cstheme="minorHAnsi"/>
          <w:b/>
          <w:bCs/>
          <w:lang w:eastAsia="ja-JP"/>
        </w:rPr>
        <w:t xml:space="preserve">3.4 </w:t>
      </w:r>
      <w:r w:rsidR="009C167B" w:rsidRPr="008E5641">
        <w:rPr>
          <w:rFonts w:asciiTheme="minorHAnsi" w:hAnsiTheme="minorHAnsi" w:cstheme="minorHAnsi"/>
          <w:b/>
          <w:bCs/>
          <w:lang w:eastAsia="ja-JP"/>
        </w:rPr>
        <w:t>BMSB</w:t>
      </w:r>
      <w:r w:rsidRPr="008E5641">
        <w:rPr>
          <w:rFonts w:asciiTheme="minorHAnsi" w:hAnsiTheme="minorHAnsi" w:cstheme="minorHAnsi"/>
          <w:b/>
          <w:bCs/>
          <w:lang w:eastAsia="ja-JP"/>
        </w:rPr>
        <w:t xml:space="preserve"> wrap-up</w:t>
      </w:r>
    </w:p>
    <w:p w14:paraId="7E0AC638" w14:textId="6456B5F7" w:rsidR="00154992" w:rsidRDefault="00890033"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The committee acknowledged the fortnightly </w:t>
      </w:r>
      <w:r w:rsidR="009C167B" w:rsidRPr="008E5641">
        <w:rPr>
          <w:rFonts w:asciiTheme="minorHAnsi" w:hAnsiTheme="minorHAnsi" w:cstheme="minorHAnsi"/>
          <w:lang w:eastAsia="ja-JP"/>
        </w:rPr>
        <w:t>teleconferences</w:t>
      </w:r>
      <w:r>
        <w:rPr>
          <w:rFonts w:asciiTheme="minorHAnsi" w:hAnsiTheme="minorHAnsi" w:cstheme="minorHAnsi"/>
          <w:lang w:eastAsia="ja-JP"/>
        </w:rPr>
        <w:t xml:space="preserve"> that were held for members througho</w:t>
      </w:r>
      <w:r w:rsidR="00366485">
        <w:rPr>
          <w:rFonts w:asciiTheme="minorHAnsi" w:hAnsiTheme="minorHAnsi" w:cstheme="minorHAnsi"/>
          <w:lang w:eastAsia="ja-JP"/>
        </w:rPr>
        <w:t xml:space="preserve">ut the 2019-20 BMSB season. Ms Cooper </w:t>
      </w:r>
      <w:r w:rsidR="00154992">
        <w:rPr>
          <w:rFonts w:asciiTheme="minorHAnsi" w:hAnsiTheme="minorHAnsi" w:cstheme="minorHAnsi"/>
          <w:lang w:eastAsia="ja-JP"/>
        </w:rPr>
        <w:t xml:space="preserve">informed members that the </w:t>
      </w:r>
      <w:r w:rsidR="00366485">
        <w:rPr>
          <w:rFonts w:asciiTheme="minorHAnsi" w:hAnsiTheme="minorHAnsi" w:cstheme="minorHAnsi"/>
          <w:lang w:eastAsia="ja-JP"/>
        </w:rPr>
        <w:t xml:space="preserve">department will </w:t>
      </w:r>
      <w:r w:rsidR="009C167B" w:rsidRPr="008E5641">
        <w:rPr>
          <w:rFonts w:asciiTheme="minorHAnsi" w:hAnsiTheme="minorHAnsi" w:cstheme="minorHAnsi"/>
          <w:lang w:eastAsia="ja-JP"/>
        </w:rPr>
        <w:t xml:space="preserve">provide a written wrap-up </w:t>
      </w:r>
      <w:r w:rsidR="00154992">
        <w:rPr>
          <w:rFonts w:asciiTheme="minorHAnsi" w:hAnsiTheme="minorHAnsi" w:cstheme="minorHAnsi"/>
          <w:lang w:eastAsia="ja-JP"/>
        </w:rPr>
        <w:t xml:space="preserve">of the 2019-20 BMSB </w:t>
      </w:r>
      <w:r w:rsidR="00366485">
        <w:rPr>
          <w:rFonts w:asciiTheme="minorHAnsi" w:hAnsiTheme="minorHAnsi" w:cstheme="minorHAnsi"/>
          <w:lang w:eastAsia="ja-JP"/>
        </w:rPr>
        <w:t>season</w:t>
      </w:r>
      <w:r w:rsidR="00154992">
        <w:rPr>
          <w:rFonts w:asciiTheme="minorHAnsi" w:hAnsiTheme="minorHAnsi" w:cstheme="minorHAnsi"/>
          <w:lang w:eastAsia="ja-JP"/>
        </w:rPr>
        <w:t xml:space="preserve">. This will be circulated to </w:t>
      </w:r>
      <w:r w:rsidR="00366485">
        <w:rPr>
          <w:rFonts w:asciiTheme="minorHAnsi" w:hAnsiTheme="minorHAnsi" w:cstheme="minorHAnsi"/>
          <w:lang w:eastAsia="ja-JP"/>
        </w:rPr>
        <w:t>members out-of-session.</w:t>
      </w:r>
    </w:p>
    <w:p w14:paraId="40C7B49C" w14:textId="77777777" w:rsidR="00154992" w:rsidRDefault="00154992" w:rsidP="008E5641">
      <w:pPr>
        <w:tabs>
          <w:tab w:val="left" w:pos="1365"/>
        </w:tabs>
        <w:spacing w:before="0"/>
        <w:rPr>
          <w:rFonts w:asciiTheme="minorHAnsi" w:hAnsiTheme="minorHAnsi" w:cstheme="minorHAnsi"/>
          <w:lang w:eastAsia="ja-JP"/>
        </w:rPr>
      </w:pPr>
    </w:p>
    <w:p w14:paraId="14F9AAA7" w14:textId="4948EE38" w:rsidR="009C167B" w:rsidRDefault="00366485"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The department is </w:t>
      </w:r>
      <w:r w:rsidR="00154992">
        <w:rPr>
          <w:rFonts w:asciiTheme="minorHAnsi" w:hAnsiTheme="minorHAnsi" w:cstheme="minorHAnsi"/>
          <w:lang w:eastAsia="ja-JP"/>
        </w:rPr>
        <w:t xml:space="preserve">now </w:t>
      </w:r>
      <w:r w:rsidR="009C167B" w:rsidRPr="008E5641">
        <w:rPr>
          <w:rFonts w:asciiTheme="minorHAnsi" w:hAnsiTheme="minorHAnsi" w:cstheme="minorHAnsi"/>
          <w:lang w:eastAsia="ja-JP"/>
        </w:rPr>
        <w:t xml:space="preserve">focusing on </w:t>
      </w:r>
      <w:r>
        <w:rPr>
          <w:rFonts w:asciiTheme="minorHAnsi" w:hAnsiTheme="minorHAnsi" w:cstheme="minorHAnsi"/>
          <w:lang w:eastAsia="ja-JP"/>
        </w:rPr>
        <w:t>preparing for the 2020-21 BSMB</w:t>
      </w:r>
      <w:r w:rsidR="009C167B" w:rsidRPr="008E5641">
        <w:rPr>
          <w:rFonts w:asciiTheme="minorHAnsi" w:hAnsiTheme="minorHAnsi" w:cstheme="minorHAnsi"/>
          <w:lang w:eastAsia="ja-JP"/>
        </w:rPr>
        <w:t xml:space="preserve"> season</w:t>
      </w:r>
      <w:r>
        <w:rPr>
          <w:rFonts w:asciiTheme="minorHAnsi" w:hAnsiTheme="minorHAnsi" w:cstheme="minorHAnsi"/>
          <w:lang w:eastAsia="ja-JP"/>
        </w:rPr>
        <w:t xml:space="preserve">, currently </w:t>
      </w:r>
      <w:r w:rsidR="009C167B" w:rsidRPr="008E5641">
        <w:rPr>
          <w:rFonts w:asciiTheme="minorHAnsi" w:hAnsiTheme="minorHAnsi" w:cstheme="minorHAnsi"/>
          <w:lang w:eastAsia="ja-JP"/>
        </w:rPr>
        <w:t>6 weeks away.</w:t>
      </w:r>
      <w:r>
        <w:rPr>
          <w:rFonts w:asciiTheme="minorHAnsi" w:hAnsiTheme="minorHAnsi" w:cstheme="minorHAnsi"/>
          <w:lang w:eastAsia="ja-JP"/>
        </w:rPr>
        <w:t xml:space="preserve"> At this stage there are no significant changes to the </w:t>
      </w:r>
      <w:r w:rsidR="00154992">
        <w:rPr>
          <w:rFonts w:asciiTheme="minorHAnsi" w:hAnsiTheme="minorHAnsi" w:cstheme="minorHAnsi"/>
          <w:lang w:eastAsia="ja-JP"/>
        </w:rPr>
        <w:t>season’s</w:t>
      </w:r>
      <w:r>
        <w:rPr>
          <w:rFonts w:asciiTheme="minorHAnsi" w:hAnsiTheme="minorHAnsi" w:cstheme="minorHAnsi"/>
          <w:lang w:eastAsia="ja-JP"/>
        </w:rPr>
        <w:t xml:space="preserve"> p</w:t>
      </w:r>
      <w:r w:rsidR="005D3008" w:rsidRPr="008E5641">
        <w:rPr>
          <w:rFonts w:asciiTheme="minorHAnsi" w:hAnsiTheme="minorHAnsi" w:cstheme="minorHAnsi"/>
          <w:lang w:eastAsia="ja-JP"/>
        </w:rPr>
        <w:t>olicy</w:t>
      </w:r>
      <w:r>
        <w:rPr>
          <w:rFonts w:asciiTheme="minorHAnsi" w:hAnsiTheme="minorHAnsi" w:cstheme="minorHAnsi"/>
          <w:lang w:eastAsia="ja-JP"/>
        </w:rPr>
        <w:t xml:space="preserve">. There will be </w:t>
      </w:r>
      <w:r w:rsidR="009C167B" w:rsidRPr="008E5641">
        <w:rPr>
          <w:rFonts w:asciiTheme="minorHAnsi" w:hAnsiTheme="minorHAnsi" w:cstheme="minorHAnsi"/>
          <w:lang w:eastAsia="ja-JP"/>
        </w:rPr>
        <w:t xml:space="preserve">3 </w:t>
      </w:r>
      <w:r>
        <w:rPr>
          <w:rFonts w:asciiTheme="minorHAnsi" w:hAnsiTheme="minorHAnsi" w:cstheme="minorHAnsi"/>
          <w:lang w:eastAsia="ja-JP"/>
        </w:rPr>
        <w:t xml:space="preserve">new risk </w:t>
      </w:r>
      <w:r>
        <w:rPr>
          <w:rFonts w:asciiTheme="minorHAnsi" w:hAnsiTheme="minorHAnsi" w:cstheme="minorHAnsi"/>
          <w:lang w:eastAsia="ja-JP"/>
        </w:rPr>
        <w:lastRenderedPageBreak/>
        <w:t xml:space="preserve">countries, </w:t>
      </w:r>
      <w:r w:rsidR="00154992">
        <w:rPr>
          <w:rFonts w:asciiTheme="minorHAnsi" w:hAnsiTheme="minorHAnsi" w:cstheme="minorHAnsi"/>
          <w:lang w:eastAsia="ja-JP"/>
        </w:rPr>
        <w:t>however they import minimal cargo from BMSB risk categories. The policy relating to sulfuryl fluoride treatment has also been amended,</w:t>
      </w:r>
      <w:r w:rsidR="009C167B" w:rsidRPr="008E5641">
        <w:rPr>
          <w:rFonts w:asciiTheme="minorHAnsi" w:hAnsiTheme="minorHAnsi" w:cstheme="minorHAnsi"/>
          <w:lang w:eastAsia="ja-JP"/>
        </w:rPr>
        <w:t xml:space="preserve"> based on feedback</w:t>
      </w:r>
      <w:r w:rsidR="00154992">
        <w:rPr>
          <w:rFonts w:asciiTheme="minorHAnsi" w:hAnsiTheme="minorHAnsi" w:cstheme="minorHAnsi"/>
          <w:lang w:eastAsia="ja-JP"/>
        </w:rPr>
        <w:t>.</w:t>
      </w:r>
    </w:p>
    <w:p w14:paraId="2DA5021D" w14:textId="77777777" w:rsidR="00154992" w:rsidRPr="008E5641" w:rsidRDefault="00154992" w:rsidP="008E5641">
      <w:pPr>
        <w:tabs>
          <w:tab w:val="left" w:pos="1365"/>
        </w:tabs>
        <w:spacing w:before="0"/>
        <w:rPr>
          <w:rFonts w:asciiTheme="minorHAnsi" w:hAnsiTheme="minorHAnsi" w:cstheme="minorHAnsi"/>
          <w:lang w:eastAsia="ja-JP"/>
        </w:rPr>
      </w:pPr>
    </w:p>
    <w:p w14:paraId="49147E3E" w14:textId="32F59F72" w:rsidR="009C167B" w:rsidRPr="008E5641" w:rsidRDefault="00154992"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Mr Zalai asked for an update </w:t>
      </w:r>
      <w:r w:rsidR="009C167B" w:rsidRPr="008E5641">
        <w:rPr>
          <w:rFonts w:asciiTheme="minorHAnsi" w:hAnsiTheme="minorHAnsi" w:cstheme="minorHAnsi"/>
          <w:lang w:eastAsia="ja-JP"/>
        </w:rPr>
        <w:t xml:space="preserve">on </w:t>
      </w:r>
      <w:r w:rsidR="00067EE5">
        <w:rPr>
          <w:rFonts w:asciiTheme="minorHAnsi" w:hAnsiTheme="minorHAnsi" w:cstheme="minorHAnsi"/>
          <w:lang w:eastAsia="ja-JP"/>
        </w:rPr>
        <w:t xml:space="preserve">the re-registration of treatment providers onto the offshore treatment provider scheme for the 2020-21 season. Mr Ng </w:t>
      </w:r>
      <w:r w:rsidR="003E36F1">
        <w:rPr>
          <w:rFonts w:asciiTheme="minorHAnsi" w:hAnsiTheme="minorHAnsi" w:cstheme="minorHAnsi"/>
          <w:lang w:eastAsia="ja-JP"/>
        </w:rPr>
        <w:t>undertook to provide members with an update out</w:t>
      </w:r>
      <w:r w:rsidR="009C167B" w:rsidRPr="008E5641">
        <w:rPr>
          <w:rFonts w:asciiTheme="minorHAnsi" w:hAnsiTheme="minorHAnsi" w:cstheme="minorHAnsi"/>
          <w:lang w:eastAsia="ja-JP"/>
        </w:rPr>
        <w:t>-of-session</w:t>
      </w:r>
      <w:r w:rsidR="003E36F1">
        <w:rPr>
          <w:rFonts w:asciiTheme="minorHAnsi" w:hAnsiTheme="minorHAnsi" w:cstheme="minorHAnsi"/>
          <w:lang w:eastAsia="ja-JP"/>
        </w:rPr>
        <w:t>.</w:t>
      </w:r>
    </w:p>
    <w:p w14:paraId="5173CFB9" w14:textId="77777777" w:rsidR="00C23A45" w:rsidRDefault="00C23A45" w:rsidP="008E5641">
      <w:pPr>
        <w:tabs>
          <w:tab w:val="left" w:pos="1365"/>
        </w:tabs>
        <w:spacing w:before="0"/>
        <w:rPr>
          <w:rFonts w:asciiTheme="minorHAnsi" w:hAnsiTheme="minorHAnsi" w:cstheme="minorHAnsi"/>
          <w:b/>
          <w:bCs/>
          <w:lang w:eastAsia="ja-JP"/>
        </w:rPr>
      </w:pPr>
    </w:p>
    <w:p w14:paraId="2B3E3C27" w14:textId="166C3D2E" w:rsidR="005173FA" w:rsidRPr="008E5641" w:rsidRDefault="005173FA" w:rsidP="008E5641">
      <w:pPr>
        <w:tabs>
          <w:tab w:val="left" w:pos="1365"/>
        </w:tabs>
        <w:spacing w:before="0"/>
        <w:rPr>
          <w:rFonts w:asciiTheme="minorHAnsi" w:hAnsiTheme="minorHAnsi" w:cstheme="minorHAnsi"/>
          <w:b/>
          <w:bCs/>
          <w:lang w:eastAsia="ja-JP"/>
        </w:rPr>
      </w:pPr>
      <w:r w:rsidRPr="008E5641">
        <w:rPr>
          <w:rFonts w:asciiTheme="minorHAnsi" w:hAnsiTheme="minorHAnsi" w:cstheme="minorHAnsi"/>
          <w:b/>
          <w:bCs/>
          <w:lang w:eastAsia="ja-JP"/>
        </w:rPr>
        <w:t>3.5 African swine fever (ASF) update</w:t>
      </w:r>
    </w:p>
    <w:p w14:paraId="323BE57E" w14:textId="7B47D155" w:rsidR="009C167B" w:rsidRPr="008E5641" w:rsidRDefault="003E36F1"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Ms Cooper provided an overview of the key points contained in the agenda paper. Members noted that</w:t>
      </w:r>
      <w:r w:rsidR="009C167B" w:rsidRPr="008E5641">
        <w:rPr>
          <w:rFonts w:asciiTheme="minorHAnsi" w:hAnsiTheme="minorHAnsi" w:cstheme="minorHAnsi"/>
          <w:lang w:eastAsia="ja-JP"/>
        </w:rPr>
        <w:t xml:space="preserve"> </w:t>
      </w:r>
      <w:r>
        <w:rPr>
          <w:rFonts w:asciiTheme="minorHAnsi" w:hAnsiTheme="minorHAnsi" w:cstheme="minorHAnsi"/>
          <w:lang w:eastAsia="ja-JP"/>
        </w:rPr>
        <w:t xml:space="preserve">mail screening at </w:t>
      </w:r>
      <w:r w:rsidR="009C167B" w:rsidRPr="008E5641">
        <w:rPr>
          <w:rFonts w:asciiTheme="minorHAnsi" w:hAnsiTheme="minorHAnsi" w:cstheme="minorHAnsi"/>
          <w:lang w:eastAsia="ja-JP"/>
        </w:rPr>
        <w:t xml:space="preserve">Sydney gateway </w:t>
      </w:r>
      <w:r>
        <w:rPr>
          <w:rFonts w:asciiTheme="minorHAnsi" w:hAnsiTheme="minorHAnsi" w:cstheme="minorHAnsi"/>
          <w:lang w:eastAsia="ja-JP"/>
        </w:rPr>
        <w:t xml:space="preserve">facility has increased significantly. India and PNG have been added to the ASF country list. </w:t>
      </w:r>
    </w:p>
    <w:p w14:paraId="6383EA59" w14:textId="77777777" w:rsidR="00C23A45" w:rsidRDefault="00C23A45" w:rsidP="008E5641">
      <w:pPr>
        <w:tabs>
          <w:tab w:val="left" w:pos="1365"/>
        </w:tabs>
        <w:spacing w:before="0"/>
        <w:rPr>
          <w:rFonts w:asciiTheme="minorHAnsi" w:hAnsiTheme="minorHAnsi" w:cstheme="minorHAnsi"/>
          <w:b/>
          <w:bCs/>
          <w:lang w:eastAsia="ja-JP"/>
        </w:rPr>
      </w:pPr>
    </w:p>
    <w:p w14:paraId="65DE9D13" w14:textId="62F4C705" w:rsidR="005173FA" w:rsidRPr="008E5641" w:rsidRDefault="007372C3" w:rsidP="008E5641">
      <w:pPr>
        <w:tabs>
          <w:tab w:val="left" w:pos="1365"/>
        </w:tabs>
        <w:spacing w:before="0"/>
        <w:rPr>
          <w:rFonts w:asciiTheme="minorHAnsi" w:hAnsiTheme="minorHAnsi" w:cstheme="minorHAnsi"/>
          <w:b/>
          <w:bCs/>
          <w:lang w:eastAsia="ja-JP"/>
        </w:rPr>
      </w:pPr>
      <w:r w:rsidRPr="008E5641">
        <w:rPr>
          <w:rFonts w:asciiTheme="minorHAnsi" w:hAnsiTheme="minorHAnsi" w:cstheme="minorHAnsi"/>
          <w:b/>
          <w:bCs/>
          <w:lang w:eastAsia="ja-JP"/>
        </w:rPr>
        <w:t>3.6 COVID</w:t>
      </w:r>
      <w:r w:rsidR="005173FA" w:rsidRPr="008E5641">
        <w:rPr>
          <w:rFonts w:asciiTheme="minorHAnsi" w:hAnsiTheme="minorHAnsi" w:cstheme="minorHAnsi"/>
          <w:b/>
          <w:bCs/>
          <w:lang w:eastAsia="ja-JP"/>
        </w:rPr>
        <w:t>-19 update</w:t>
      </w:r>
    </w:p>
    <w:p w14:paraId="1D3D916A" w14:textId="33884928" w:rsidR="00C333AC" w:rsidRDefault="00324E6C"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Members noted the impact COVID-19 has had on the department’s assessment, bookings and inspectorate </w:t>
      </w:r>
      <w:r w:rsidR="00C333AC">
        <w:rPr>
          <w:rFonts w:asciiTheme="minorHAnsi" w:hAnsiTheme="minorHAnsi" w:cstheme="minorHAnsi"/>
          <w:lang w:eastAsia="ja-JP"/>
        </w:rPr>
        <w:t>workforce</w:t>
      </w:r>
      <w:r>
        <w:rPr>
          <w:rFonts w:asciiTheme="minorHAnsi" w:hAnsiTheme="minorHAnsi" w:cstheme="minorHAnsi"/>
          <w:lang w:eastAsia="ja-JP"/>
        </w:rPr>
        <w:t xml:space="preserve">. Ms Cooper thanked members for their continued support of measures being implemented by the department to transition the workforce to new working arrangements. </w:t>
      </w:r>
    </w:p>
    <w:p w14:paraId="76728C78" w14:textId="77777777" w:rsidR="00C23A45" w:rsidRDefault="00C23A45" w:rsidP="008E5641">
      <w:pPr>
        <w:tabs>
          <w:tab w:val="left" w:pos="1365"/>
        </w:tabs>
        <w:spacing w:before="0"/>
        <w:rPr>
          <w:rFonts w:asciiTheme="minorHAnsi" w:hAnsiTheme="minorHAnsi" w:cstheme="minorHAnsi"/>
          <w:b/>
          <w:bCs/>
          <w:lang w:eastAsia="ja-JP"/>
        </w:rPr>
      </w:pPr>
    </w:p>
    <w:p w14:paraId="0281DA65" w14:textId="01E5189F" w:rsidR="005173FA" w:rsidRPr="008E5641" w:rsidRDefault="005173FA" w:rsidP="008E5641">
      <w:pPr>
        <w:tabs>
          <w:tab w:val="left" w:pos="1365"/>
        </w:tabs>
        <w:spacing w:before="0"/>
        <w:rPr>
          <w:rFonts w:asciiTheme="minorHAnsi" w:hAnsiTheme="minorHAnsi" w:cstheme="minorHAnsi"/>
          <w:b/>
          <w:bCs/>
          <w:lang w:eastAsia="ja-JP"/>
        </w:rPr>
      </w:pPr>
      <w:r w:rsidRPr="008E5641">
        <w:rPr>
          <w:rFonts w:asciiTheme="minorHAnsi" w:hAnsiTheme="minorHAnsi" w:cstheme="minorHAnsi"/>
          <w:b/>
          <w:bCs/>
          <w:lang w:eastAsia="ja-JP"/>
        </w:rPr>
        <w:t xml:space="preserve">3.7 </w:t>
      </w:r>
      <w:r w:rsidR="007F3BA0">
        <w:rPr>
          <w:rFonts w:asciiTheme="minorHAnsi" w:hAnsiTheme="minorHAnsi" w:cstheme="minorHAnsi"/>
          <w:b/>
          <w:bCs/>
          <w:lang w:eastAsia="ja-JP"/>
        </w:rPr>
        <w:t>Khapra</w:t>
      </w:r>
      <w:r w:rsidRPr="008E5641">
        <w:rPr>
          <w:rFonts w:asciiTheme="minorHAnsi" w:hAnsiTheme="minorHAnsi" w:cstheme="minorHAnsi"/>
          <w:b/>
          <w:bCs/>
          <w:lang w:eastAsia="ja-JP"/>
        </w:rPr>
        <w:t xml:space="preserve"> beetle update </w:t>
      </w:r>
    </w:p>
    <w:p w14:paraId="3648A29F" w14:textId="348A54CA" w:rsidR="0001454A" w:rsidRDefault="0001454A"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Ms Bruce talked to the emerging </w:t>
      </w:r>
      <w:r w:rsidR="007F3BA0">
        <w:rPr>
          <w:rFonts w:asciiTheme="minorHAnsi" w:hAnsiTheme="minorHAnsi" w:cstheme="minorHAnsi"/>
          <w:lang w:eastAsia="ja-JP"/>
        </w:rPr>
        <w:t>khapra</w:t>
      </w:r>
      <w:r>
        <w:rPr>
          <w:rFonts w:asciiTheme="minorHAnsi" w:hAnsiTheme="minorHAnsi" w:cstheme="minorHAnsi"/>
          <w:lang w:eastAsia="ja-JP"/>
        </w:rPr>
        <w:t xml:space="preserve"> beetle risk and the department’s proposed management strategy</w:t>
      </w:r>
      <w:r w:rsidR="007F1BFF">
        <w:rPr>
          <w:rFonts w:asciiTheme="minorHAnsi" w:hAnsiTheme="minorHAnsi" w:cstheme="minorHAnsi"/>
          <w:lang w:eastAsia="ja-JP"/>
        </w:rPr>
        <w:t xml:space="preserve"> and sought feedback from members.</w:t>
      </w:r>
    </w:p>
    <w:p w14:paraId="0308902D" w14:textId="77777777" w:rsidR="0001454A" w:rsidRDefault="0001454A" w:rsidP="008E5641">
      <w:pPr>
        <w:tabs>
          <w:tab w:val="left" w:pos="1365"/>
        </w:tabs>
        <w:spacing w:before="0"/>
        <w:rPr>
          <w:rFonts w:asciiTheme="minorHAnsi" w:hAnsiTheme="minorHAnsi" w:cstheme="minorHAnsi"/>
          <w:lang w:eastAsia="ja-JP"/>
        </w:rPr>
      </w:pPr>
    </w:p>
    <w:p w14:paraId="4FE867BA" w14:textId="7AA66E91" w:rsidR="0001454A" w:rsidRDefault="0001454A" w:rsidP="00196B8F">
      <w:pPr>
        <w:pStyle w:val="ListParagraph"/>
        <w:numPr>
          <w:ilvl w:val="0"/>
          <w:numId w:val="19"/>
        </w:numPr>
        <w:tabs>
          <w:tab w:val="left" w:pos="1365"/>
        </w:tabs>
        <w:spacing w:before="0"/>
        <w:ind w:left="426" w:hanging="426"/>
        <w:contextualSpacing w:val="0"/>
        <w:rPr>
          <w:rFonts w:asciiTheme="minorHAnsi" w:hAnsiTheme="minorHAnsi" w:cstheme="minorHAnsi"/>
          <w:lang w:eastAsia="ja-JP"/>
        </w:rPr>
      </w:pPr>
      <w:r w:rsidRPr="0001454A">
        <w:rPr>
          <w:rFonts w:asciiTheme="minorHAnsi" w:hAnsiTheme="minorHAnsi" w:cstheme="minorHAnsi"/>
          <w:lang w:eastAsia="ja-JP"/>
        </w:rPr>
        <w:t>E</w:t>
      </w:r>
      <w:r w:rsidR="005173FA" w:rsidRPr="0001454A">
        <w:rPr>
          <w:rFonts w:asciiTheme="minorHAnsi" w:hAnsiTheme="minorHAnsi" w:cstheme="minorHAnsi"/>
          <w:lang w:eastAsia="ja-JP"/>
        </w:rPr>
        <w:t>mergency measures</w:t>
      </w:r>
      <w:r w:rsidRPr="0001454A">
        <w:rPr>
          <w:rFonts w:asciiTheme="minorHAnsi" w:hAnsiTheme="minorHAnsi" w:cstheme="minorHAnsi"/>
          <w:lang w:eastAsia="ja-JP"/>
        </w:rPr>
        <w:t xml:space="preserve"> will be implemented</w:t>
      </w:r>
      <w:r w:rsidR="005173FA" w:rsidRPr="0001454A">
        <w:rPr>
          <w:rFonts w:asciiTheme="minorHAnsi" w:hAnsiTheme="minorHAnsi" w:cstheme="minorHAnsi"/>
          <w:lang w:eastAsia="ja-JP"/>
        </w:rPr>
        <w:t xml:space="preserve"> </w:t>
      </w:r>
      <w:r w:rsidR="007F1BFF">
        <w:rPr>
          <w:rFonts w:asciiTheme="minorHAnsi" w:hAnsiTheme="minorHAnsi" w:cstheme="minorHAnsi"/>
          <w:lang w:eastAsia="ja-JP"/>
        </w:rPr>
        <w:t>for</w:t>
      </w:r>
      <w:r w:rsidR="005173FA" w:rsidRPr="0001454A">
        <w:rPr>
          <w:rFonts w:asciiTheme="minorHAnsi" w:hAnsiTheme="minorHAnsi" w:cstheme="minorHAnsi"/>
          <w:lang w:eastAsia="ja-JP"/>
        </w:rPr>
        <w:t xml:space="preserve"> </w:t>
      </w:r>
      <w:r w:rsidR="007F1BFF">
        <w:rPr>
          <w:rFonts w:asciiTheme="minorHAnsi" w:hAnsiTheme="minorHAnsi" w:cstheme="minorHAnsi"/>
          <w:lang w:eastAsia="ja-JP"/>
        </w:rPr>
        <w:t xml:space="preserve">risk </w:t>
      </w:r>
      <w:r w:rsidR="005173FA" w:rsidRPr="0001454A">
        <w:rPr>
          <w:rFonts w:asciiTheme="minorHAnsi" w:hAnsiTheme="minorHAnsi" w:cstheme="minorHAnsi"/>
          <w:lang w:eastAsia="ja-JP"/>
        </w:rPr>
        <w:t>commodities and containers.</w:t>
      </w:r>
    </w:p>
    <w:p w14:paraId="2A6973F4" w14:textId="77777777" w:rsidR="0001454A" w:rsidRDefault="0001454A" w:rsidP="00196B8F">
      <w:pPr>
        <w:pStyle w:val="ListParagraph"/>
        <w:numPr>
          <w:ilvl w:val="0"/>
          <w:numId w:val="19"/>
        </w:numPr>
        <w:tabs>
          <w:tab w:val="left" w:pos="1365"/>
        </w:tabs>
        <w:spacing w:before="0"/>
        <w:ind w:left="426" w:hanging="426"/>
        <w:contextualSpacing w:val="0"/>
        <w:rPr>
          <w:rFonts w:asciiTheme="minorHAnsi" w:hAnsiTheme="minorHAnsi" w:cstheme="minorHAnsi"/>
          <w:lang w:eastAsia="ja-JP"/>
        </w:rPr>
      </w:pPr>
      <w:r w:rsidRPr="0001454A">
        <w:rPr>
          <w:rFonts w:asciiTheme="minorHAnsi" w:hAnsiTheme="minorHAnsi" w:cstheme="minorHAnsi"/>
          <w:lang w:eastAsia="ja-JP"/>
        </w:rPr>
        <w:t>Measures applying to</w:t>
      </w:r>
      <w:r w:rsidR="005173FA" w:rsidRPr="0001454A">
        <w:rPr>
          <w:rFonts w:asciiTheme="minorHAnsi" w:hAnsiTheme="minorHAnsi" w:cstheme="minorHAnsi"/>
          <w:lang w:eastAsia="ja-JP"/>
        </w:rPr>
        <w:t xml:space="preserve"> containers will be phased.</w:t>
      </w:r>
    </w:p>
    <w:p w14:paraId="55AA50A0" w14:textId="310082F6" w:rsidR="003B7798" w:rsidRPr="00EF02E5" w:rsidRDefault="0001454A" w:rsidP="00196B8F">
      <w:pPr>
        <w:pStyle w:val="ListParagraph"/>
        <w:numPr>
          <w:ilvl w:val="0"/>
          <w:numId w:val="19"/>
        </w:numPr>
        <w:tabs>
          <w:tab w:val="left" w:pos="1365"/>
        </w:tabs>
        <w:spacing w:before="0"/>
        <w:ind w:left="426" w:hanging="426"/>
        <w:contextualSpacing w:val="0"/>
        <w:rPr>
          <w:rFonts w:asciiTheme="minorHAnsi" w:hAnsiTheme="minorHAnsi" w:cstheme="minorHAnsi"/>
          <w:lang w:eastAsia="ja-JP"/>
        </w:rPr>
      </w:pPr>
      <w:r w:rsidRPr="00EF02E5">
        <w:rPr>
          <w:rFonts w:asciiTheme="minorHAnsi" w:hAnsiTheme="minorHAnsi" w:cstheme="minorHAnsi"/>
          <w:lang w:eastAsia="ja-JP"/>
        </w:rPr>
        <w:t>P</w:t>
      </w:r>
      <w:r w:rsidR="005173FA" w:rsidRPr="00EF02E5">
        <w:rPr>
          <w:rFonts w:asciiTheme="minorHAnsi" w:hAnsiTheme="minorHAnsi" w:cstheme="minorHAnsi"/>
          <w:lang w:eastAsia="ja-JP"/>
        </w:rPr>
        <w:t>ack</w:t>
      </w:r>
      <w:r w:rsidR="00EF02E5">
        <w:rPr>
          <w:rFonts w:asciiTheme="minorHAnsi" w:hAnsiTheme="minorHAnsi" w:cstheme="minorHAnsi"/>
          <w:lang w:eastAsia="ja-JP"/>
        </w:rPr>
        <w:t>ing</w:t>
      </w:r>
      <w:r w:rsidR="005173FA" w:rsidRPr="00EF02E5">
        <w:rPr>
          <w:rFonts w:asciiTheme="minorHAnsi" w:hAnsiTheme="minorHAnsi" w:cstheme="minorHAnsi"/>
          <w:lang w:eastAsia="ja-JP"/>
        </w:rPr>
        <w:t xml:space="preserve"> declaration</w:t>
      </w:r>
      <w:r w:rsidRPr="00EF02E5">
        <w:rPr>
          <w:rFonts w:asciiTheme="minorHAnsi" w:hAnsiTheme="minorHAnsi" w:cstheme="minorHAnsi"/>
          <w:lang w:eastAsia="ja-JP"/>
        </w:rPr>
        <w:t xml:space="preserve"> </w:t>
      </w:r>
      <w:r w:rsidR="007F1BFF" w:rsidRPr="00EF02E5">
        <w:rPr>
          <w:rFonts w:asciiTheme="minorHAnsi" w:hAnsiTheme="minorHAnsi" w:cstheme="minorHAnsi"/>
          <w:lang w:eastAsia="ja-JP"/>
        </w:rPr>
        <w:t>requirements are being reviewed.</w:t>
      </w:r>
      <w:r w:rsidR="00EF02E5">
        <w:rPr>
          <w:rFonts w:asciiTheme="minorHAnsi" w:hAnsiTheme="minorHAnsi" w:cstheme="minorHAnsi"/>
          <w:lang w:eastAsia="ja-JP"/>
        </w:rPr>
        <w:t xml:space="preserve"> </w:t>
      </w:r>
      <w:r w:rsidR="007F1BFF" w:rsidRPr="00EF02E5">
        <w:rPr>
          <w:rFonts w:asciiTheme="minorHAnsi" w:hAnsiTheme="minorHAnsi" w:cstheme="minorHAnsi"/>
          <w:lang w:eastAsia="ja-JP"/>
        </w:rPr>
        <w:t>An import industry advice notice is planned to seek feedback on the proposed measures.</w:t>
      </w:r>
    </w:p>
    <w:p w14:paraId="6A260C31" w14:textId="77777777" w:rsidR="003B7798" w:rsidRDefault="003B7798" w:rsidP="008E5641">
      <w:pPr>
        <w:tabs>
          <w:tab w:val="left" w:pos="1365"/>
        </w:tabs>
        <w:spacing w:before="0"/>
        <w:rPr>
          <w:rFonts w:asciiTheme="minorHAnsi" w:hAnsiTheme="minorHAnsi" w:cstheme="minorHAnsi"/>
          <w:lang w:eastAsia="ja-JP"/>
        </w:rPr>
      </w:pPr>
    </w:p>
    <w:p w14:paraId="4DA10A51" w14:textId="0412316C" w:rsidR="005173FA" w:rsidRPr="008E5641" w:rsidRDefault="00EF02E5"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Mr Zalai asked about the timeframe for implementing changes to packing declarations and treatment requirements for containers. The department will need to consider the impact on industry if the measures are similar to the ones implemented for</w:t>
      </w:r>
      <w:r w:rsidR="005173FA" w:rsidRPr="008E5641">
        <w:rPr>
          <w:rFonts w:asciiTheme="minorHAnsi" w:hAnsiTheme="minorHAnsi" w:cstheme="minorHAnsi"/>
          <w:lang w:eastAsia="ja-JP"/>
        </w:rPr>
        <w:t xml:space="preserve"> BMSB</w:t>
      </w:r>
      <w:r>
        <w:rPr>
          <w:rFonts w:asciiTheme="minorHAnsi" w:hAnsiTheme="minorHAnsi" w:cstheme="minorHAnsi"/>
          <w:lang w:eastAsia="ja-JP"/>
        </w:rPr>
        <w:t>.</w:t>
      </w:r>
    </w:p>
    <w:p w14:paraId="781CA863" w14:textId="77777777" w:rsidR="003B7798" w:rsidRDefault="003B7798" w:rsidP="008E5641">
      <w:pPr>
        <w:tabs>
          <w:tab w:val="left" w:pos="1365"/>
        </w:tabs>
        <w:spacing w:before="0"/>
        <w:rPr>
          <w:rFonts w:asciiTheme="minorHAnsi" w:hAnsiTheme="minorHAnsi" w:cstheme="minorHAnsi"/>
          <w:lang w:eastAsia="ja-JP"/>
        </w:rPr>
      </w:pPr>
    </w:p>
    <w:p w14:paraId="7A06DD48" w14:textId="1BCA6BAD" w:rsidR="005173FA" w:rsidRPr="008E5641" w:rsidRDefault="00EF02E5"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Mr </w:t>
      </w:r>
      <w:r w:rsidR="00A65609" w:rsidRPr="008E5641">
        <w:rPr>
          <w:rFonts w:asciiTheme="minorHAnsi" w:hAnsiTheme="minorHAnsi" w:cstheme="minorHAnsi"/>
          <w:lang w:eastAsia="ja-JP"/>
        </w:rPr>
        <w:t xml:space="preserve">Kostadinoski </w:t>
      </w:r>
      <w:r w:rsidR="00A65609">
        <w:rPr>
          <w:rFonts w:asciiTheme="minorHAnsi" w:hAnsiTheme="minorHAnsi" w:cstheme="minorHAnsi"/>
          <w:lang w:eastAsia="ja-JP"/>
        </w:rPr>
        <w:t>advised that</w:t>
      </w:r>
      <w:r w:rsidR="005173FA" w:rsidRPr="008E5641">
        <w:rPr>
          <w:rFonts w:asciiTheme="minorHAnsi" w:hAnsiTheme="minorHAnsi" w:cstheme="minorHAnsi"/>
          <w:lang w:eastAsia="ja-JP"/>
        </w:rPr>
        <w:t xml:space="preserve"> </w:t>
      </w:r>
      <w:r w:rsidR="00A65609">
        <w:rPr>
          <w:rFonts w:asciiTheme="minorHAnsi" w:hAnsiTheme="minorHAnsi" w:cstheme="minorHAnsi"/>
          <w:lang w:eastAsia="ja-JP"/>
        </w:rPr>
        <w:t xml:space="preserve">the changes will be a </w:t>
      </w:r>
      <w:r w:rsidR="00A65609" w:rsidRPr="008E5641">
        <w:rPr>
          <w:rFonts w:asciiTheme="minorHAnsi" w:hAnsiTheme="minorHAnsi" w:cstheme="minorHAnsi"/>
          <w:lang w:eastAsia="ja-JP"/>
        </w:rPr>
        <w:t xml:space="preserve">big deal for industry </w:t>
      </w:r>
      <w:r w:rsidR="00A65609">
        <w:rPr>
          <w:rFonts w:asciiTheme="minorHAnsi" w:hAnsiTheme="minorHAnsi" w:cstheme="minorHAnsi"/>
          <w:lang w:eastAsia="ja-JP"/>
        </w:rPr>
        <w:t xml:space="preserve">and </w:t>
      </w:r>
      <w:r w:rsidR="0003705C">
        <w:rPr>
          <w:rFonts w:asciiTheme="minorHAnsi" w:hAnsiTheme="minorHAnsi" w:cstheme="minorHAnsi"/>
          <w:lang w:eastAsia="ja-JP"/>
        </w:rPr>
        <w:t xml:space="preserve">6 weeks </w:t>
      </w:r>
      <w:r w:rsidR="00A65609">
        <w:rPr>
          <w:rFonts w:asciiTheme="minorHAnsi" w:hAnsiTheme="minorHAnsi" w:cstheme="minorHAnsi"/>
          <w:lang w:eastAsia="ja-JP"/>
        </w:rPr>
        <w:t xml:space="preserve">may </w:t>
      </w:r>
      <w:r w:rsidR="0003705C">
        <w:rPr>
          <w:rFonts w:asciiTheme="minorHAnsi" w:hAnsiTheme="minorHAnsi" w:cstheme="minorHAnsi"/>
          <w:lang w:eastAsia="ja-JP"/>
        </w:rPr>
        <w:t>not be enough time to implement.</w:t>
      </w:r>
    </w:p>
    <w:p w14:paraId="4BC20989" w14:textId="77777777" w:rsidR="00A65609" w:rsidRDefault="00A65609" w:rsidP="008E5641">
      <w:pPr>
        <w:tabs>
          <w:tab w:val="left" w:pos="1365"/>
        </w:tabs>
        <w:spacing w:before="0"/>
        <w:rPr>
          <w:rFonts w:asciiTheme="minorHAnsi" w:hAnsiTheme="minorHAnsi" w:cstheme="minorHAnsi"/>
          <w:lang w:eastAsia="ja-JP"/>
        </w:rPr>
      </w:pPr>
    </w:p>
    <w:p w14:paraId="6C575D8C" w14:textId="6C475B65" w:rsidR="005173FA" w:rsidRDefault="0003705C"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Mr Nairn </w:t>
      </w:r>
      <w:r w:rsidR="00690996">
        <w:rPr>
          <w:rFonts w:asciiTheme="minorHAnsi" w:hAnsiTheme="minorHAnsi" w:cstheme="minorHAnsi"/>
          <w:lang w:eastAsia="ja-JP"/>
        </w:rPr>
        <w:t>raised the</w:t>
      </w:r>
      <w:r>
        <w:rPr>
          <w:rFonts w:asciiTheme="minorHAnsi" w:hAnsiTheme="minorHAnsi" w:cstheme="minorHAnsi"/>
          <w:lang w:eastAsia="ja-JP"/>
        </w:rPr>
        <w:t xml:space="preserve"> difficulty </w:t>
      </w:r>
      <w:r w:rsidR="00D2111C">
        <w:rPr>
          <w:rFonts w:asciiTheme="minorHAnsi" w:hAnsiTheme="minorHAnsi" w:cstheme="minorHAnsi"/>
          <w:lang w:eastAsia="ja-JP"/>
        </w:rPr>
        <w:t>that will exis</w:t>
      </w:r>
      <w:r w:rsidR="007D107E">
        <w:rPr>
          <w:rFonts w:asciiTheme="minorHAnsi" w:hAnsiTheme="minorHAnsi" w:cstheme="minorHAnsi"/>
          <w:lang w:eastAsia="ja-JP"/>
        </w:rPr>
        <w:t xml:space="preserve">t in certifying </w:t>
      </w:r>
      <w:r>
        <w:rPr>
          <w:rFonts w:asciiTheme="minorHAnsi" w:hAnsiTheme="minorHAnsi" w:cstheme="minorHAnsi"/>
          <w:lang w:eastAsia="ja-JP"/>
        </w:rPr>
        <w:t xml:space="preserve">that </w:t>
      </w:r>
      <w:r w:rsidR="007D107E">
        <w:rPr>
          <w:rFonts w:asciiTheme="minorHAnsi" w:hAnsiTheme="minorHAnsi" w:cstheme="minorHAnsi"/>
          <w:lang w:eastAsia="ja-JP"/>
        </w:rPr>
        <w:t xml:space="preserve">the </w:t>
      </w:r>
      <w:r>
        <w:rPr>
          <w:rFonts w:asciiTheme="minorHAnsi" w:hAnsiTheme="minorHAnsi" w:cstheme="minorHAnsi"/>
          <w:lang w:eastAsia="ja-JP"/>
        </w:rPr>
        <w:t xml:space="preserve">under floor of containers </w:t>
      </w:r>
      <w:r w:rsidR="00690996">
        <w:rPr>
          <w:rFonts w:asciiTheme="minorHAnsi" w:hAnsiTheme="minorHAnsi" w:cstheme="minorHAnsi"/>
          <w:lang w:eastAsia="ja-JP"/>
        </w:rPr>
        <w:t>are</w:t>
      </w:r>
      <w:r>
        <w:rPr>
          <w:rFonts w:asciiTheme="minorHAnsi" w:hAnsiTheme="minorHAnsi" w:cstheme="minorHAnsi"/>
          <w:lang w:eastAsia="ja-JP"/>
        </w:rPr>
        <w:t xml:space="preserve"> free of </w:t>
      </w:r>
      <w:r w:rsidR="007F3BA0">
        <w:rPr>
          <w:rFonts w:asciiTheme="minorHAnsi" w:hAnsiTheme="minorHAnsi" w:cstheme="minorHAnsi"/>
          <w:lang w:eastAsia="ja-JP"/>
        </w:rPr>
        <w:t>khapra</w:t>
      </w:r>
      <w:r>
        <w:rPr>
          <w:rFonts w:asciiTheme="minorHAnsi" w:hAnsiTheme="minorHAnsi" w:cstheme="minorHAnsi"/>
          <w:lang w:eastAsia="ja-JP"/>
        </w:rPr>
        <w:t xml:space="preserve"> beetle</w:t>
      </w:r>
      <w:r w:rsidR="007D107E">
        <w:rPr>
          <w:rFonts w:asciiTheme="minorHAnsi" w:hAnsiTheme="minorHAnsi" w:cstheme="minorHAnsi"/>
          <w:lang w:eastAsia="ja-JP"/>
        </w:rPr>
        <w:t>.</w:t>
      </w:r>
    </w:p>
    <w:p w14:paraId="79000064" w14:textId="77777777" w:rsidR="003B7798" w:rsidRPr="008E5641" w:rsidRDefault="003B7798" w:rsidP="008E5641">
      <w:pPr>
        <w:tabs>
          <w:tab w:val="left" w:pos="1365"/>
        </w:tabs>
        <w:spacing w:before="0"/>
        <w:rPr>
          <w:rFonts w:asciiTheme="minorHAnsi" w:hAnsiTheme="minorHAnsi" w:cstheme="minorHAnsi"/>
          <w:lang w:eastAsia="ja-JP"/>
        </w:rPr>
      </w:pPr>
    </w:p>
    <w:p w14:paraId="6EACA5B7" w14:textId="4C3A7733" w:rsidR="00807BD0" w:rsidRPr="008E5641" w:rsidRDefault="00D2111C" w:rsidP="00807BD0">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Members agreed to </w:t>
      </w:r>
      <w:r w:rsidR="00807BD0">
        <w:rPr>
          <w:rFonts w:asciiTheme="minorHAnsi" w:hAnsiTheme="minorHAnsi" w:cstheme="minorHAnsi"/>
          <w:lang w:eastAsia="ja-JP"/>
        </w:rPr>
        <w:t>meet out-of-session for a more detailed discussion on the measures.</w:t>
      </w:r>
    </w:p>
    <w:p w14:paraId="6ACA8788" w14:textId="79FBCFFE" w:rsidR="005173FA" w:rsidRPr="008E5641" w:rsidRDefault="005173FA" w:rsidP="008E5641">
      <w:pPr>
        <w:tabs>
          <w:tab w:val="left" w:pos="1365"/>
        </w:tabs>
        <w:spacing w:before="0"/>
        <w:rPr>
          <w:rFonts w:asciiTheme="minorHAnsi" w:hAnsiTheme="minorHAnsi" w:cstheme="minorHAnsi"/>
          <w:lang w:eastAsia="ja-JP"/>
        </w:rPr>
      </w:pPr>
    </w:p>
    <w:p w14:paraId="2E8668A9" w14:textId="36A38738" w:rsidR="00807BD0" w:rsidRDefault="00807BD0" w:rsidP="00807BD0">
      <w:pPr>
        <w:tabs>
          <w:tab w:val="left" w:pos="1365"/>
        </w:tabs>
        <w:spacing w:before="0"/>
        <w:rPr>
          <w:rFonts w:asciiTheme="minorHAnsi" w:hAnsiTheme="minorHAnsi" w:cstheme="minorHAnsi"/>
          <w:lang w:eastAsia="ja-JP"/>
        </w:rPr>
      </w:pPr>
      <w:r w:rsidRPr="00CC7785">
        <w:rPr>
          <w:rFonts w:asciiTheme="minorHAnsi" w:hAnsiTheme="minorHAnsi" w:cstheme="minorHAnsi"/>
          <w:b/>
          <w:bCs/>
          <w:u w:val="single"/>
          <w:lang w:eastAsia="ja-JP"/>
        </w:rPr>
        <w:t>Action</w:t>
      </w:r>
      <w:r>
        <w:rPr>
          <w:rFonts w:asciiTheme="minorHAnsi" w:hAnsiTheme="minorHAnsi" w:cstheme="minorHAnsi"/>
          <w:lang w:eastAsia="ja-JP"/>
        </w:rPr>
        <w:t xml:space="preserve">: DCCC Secretariat to </w:t>
      </w:r>
      <w:r w:rsidRPr="008E5641">
        <w:rPr>
          <w:rFonts w:asciiTheme="minorHAnsi" w:hAnsiTheme="minorHAnsi" w:cstheme="minorHAnsi"/>
          <w:lang w:eastAsia="ja-JP"/>
        </w:rPr>
        <w:t>organise a</w:t>
      </w:r>
      <w:r>
        <w:rPr>
          <w:rFonts w:asciiTheme="minorHAnsi" w:hAnsiTheme="minorHAnsi" w:cstheme="minorHAnsi"/>
          <w:lang w:eastAsia="ja-JP"/>
        </w:rPr>
        <w:t xml:space="preserve"> teleconference to discuss </w:t>
      </w:r>
      <w:r w:rsidR="001F4C77">
        <w:rPr>
          <w:rFonts w:asciiTheme="minorHAnsi" w:hAnsiTheme="minorHAnsi" w:cstheme="minorHAnsi"/>
          <w:lang w:eastAsia="ja-JP"/>
        </w:rPr>
        <w:t xml:space="preserve">the </w:t>
      </w:r>
      <w:r w:rsidR="007F3BA0">
        <w:rPr>
          <w:rFonts w:asciiTheme="minorHAnsi" w:hAnsiTheme="minorHAnsi" w:cstheme="minorHAnsi"/>
          <w:lang w:eastAsia="ja-JP"/>
        </w:rPr>
        <w:t>khapra</w:t>
      </w:r>
      <w:r>
        <w:rPr>
          <w:rFonts w:asciiTheme="minorHAnsi" w:hAnsiTheme="minorHAnsi" w:cstheme="minorHAnsi"/>
          <w:lang w:eastAsia="ja-JP"/>
        </w:rPr>
        <w:t xml:space="preserve"> beetle measures.</w:t>
      </w:r>
    </w:p>
    <w:p w14:paraId="75B69EB2" w14:textId="77777777" w:rsidR="00DB6E23" w:rsidRDefault="00DB6E23" w:rsidP="008E5641">
      <w:pPr>
        <w:tabs>
          <w:tab w:val="left" w:pos="1365"/>
        </w:tabs>
        <w:spacing w:before="0"/>
        <w:rPr>
          <w:rFonts w:asciiTheme="minorHAnsi" w:hAnsiTheme="minorHAnsi" w:cstheme="minorHAnsi"/>
          <w:lang w:eastAsia="ja-JP"/>
        </w:rPr>
      </w:pPr>
    </w:p>
    <w:p w14:paraId="3CF4B148" w14:textId="50DE3AA2" w:rsidR="005173FA" w:rsidRPr="00CC7785" w:rsidRDefault="00CC7785" w:rsidP="008E5641">
      <w:pPr>
        <w:tabs>
          <w:tab w:val="left" w:pos="1365"/>
        </w:tabs>
        <w:spacing w:before="0"/>
        <w:rPr>
          <w:rFonts w:asciiTheme="minorHAnsi" w:hAnsiTheme="minorHAnsi" w:cstheme="minorHAnsi"/>
          <w:b/>
          <w:bCs/>
          <w:sz w:val="24"/>
          <w:szCs w:val="24"/>
          <w:lang w:eastAsia="ja-JP"/>
        </w:rPr>
      </w:pPr>
      <w:r w:rsidRPr="00CC7785">
        <w:rPr>
          <w:rFonts w:asciiTheme="minorHAnsi" w:hAnsiTheme="minorHAnsi" w:cstheme="minorHAnsi"/>
          <w:b/>
          <w:bCs/>
          <w:sz w:val="24"/>
          <w:szCs w:val="24"/>
          <w:lang w:eastAsia="ja-JP"/>
        </w:rPr>
        <w:t xml:space="preserve">Agenda item </w:t>
      </w:r>
      <w:r w:rsidR="005173FA" w:rsidRPr="00CC7785">
        <w:rPr>
          <w:rFonts w:asciiTheme="minorHAnsi" w:hAnsiTheme="minorHAnsi" w:cstheme="minorHAnsi"/>
          <w:b/>
          <w:bCs/>
          <w:sz w:val="24"/>
          <w:szCs w:val="24"/>
          <w:lang w:eastAsia="ja-JP"/>
        </w:rPr>
        <w:t>4. Compliance updates</w:t>
      </w:r>
    </w:p>
    <w:p w14:paraId="4473E277" w14:textId="77777777" w:rsidR="00CC7785" w:rsidRDefault="00CC7785" w:rsidP="008E5641">
      <w:pPr>
        <w:tabs>
          <w:tab w:val="left" w:pos="1365"/>
        </w:tabs>
        <w:spacing w:before="0"/>
        <w:rPr>
          <w:rFonts w:asciiTheme="minorHAnsi" w:hAnsiTheme="minorHAnsi" w:cstheme="minorHAnsi"/>
          <w:lang w:eastAsia="ja-JP"/>
        </w:rPr>
      </w:pPr>
    </w:p>
    <w:p w14:paraId="264760A4" w14:textId="1D5E446E" w:rsidR="005173FA" w:rsidRPr="00CC7785" w:rsidRDefault="005173FA" w:rsidP="008E5641">
      <w:pPr>
        <w:tabs>
          <w:tab w:val="left" w:pos="1365"/>
        </w:tabs>
        <w:spacing w:before="0"/>
        <w:rPr>
          <w:rFonts w:asciiTheme="minorHAnsi" w:hAnsiTheme="minorHAnsi" w:cstheme="minorHAnsi"/>
          <w:b/>
          <w:bCs/>
          <w:lang w:eastAsia="ja-JP"/>
        </w:rPr>
      </w:pPr>
      <w:r w:rsidRPr="00CC7785">
        <w:rPr>
          <w:rFonts w:asciiTheme="minorHAnsi" w:hAnsiTheme="minorHAnsi" w:cstheme="minorHAnsi"/>
          <w:b/>
          <w:bCs/>
          <w:lang w:eastAsia="ja-JP"/>
        </w:rPr>
        <w:t>4.1 IMS update</w:t>
      </w:r>
    </w:p>
    <w:p w14:paraId="41D360A4" w14:textId="1800E758" w:rsidR="00351794" w:rsidRDefault="008C6232"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Mr Schumacher delivered a PowerPoint presentation on the Biosecurity Integrated Information System (BIIS). Members heard about the progress of the BIIS products</w:t>
      </w:r>
      <w:r w:rsidR="004663C5">
        <w:rPr>
          <w:rFonts w:asciiTheme="minorHAnsi" w:hAnsiTheme="minorHAnsi" w:cstheme="minorHAnsi"/>
          <w:lang w:eastAsia="ja-JP"/>
        </w:rPr>
        <w:t xml:space="preserve"> – what has been released so far</w:t>
      </w:r>
      <w:r>
        <w:rPr>
          <w:rFonts w:asciiTheme="minorHAnsi" w:hAnsiTheme="minorHAnsi" w:cstheme="minorHAnsi"/>
          <w:lang w:eastAsia="ja-JP"/>
        </w:rPr>
        <w:t xml:space="preserve"> and planned next steps. </w:t>
      </w:r>
      <w:r w:rsidR="00776709">
        <w:rPr>
          <w:rFonts w:asciiTheme="minorHAnsi" w:hAnsiTheme="minorHAnsi" w:cstheme="minorHAnsi"/>
          <w:lang w:eastAsia="ja-JP"/>
        </w:rPr>
        <w:t>A copy of the presentation will be circulated to members out-of-session.</w:t>
      </w:r>
    </w:p>
    <w:p w14:paraId="6C71AB6B" w14:textId="77777777" w:rsidR="00CC7785" w:rsidRPr="008E5641" w:rsidRDefault="00CC7785" w:rsidP="008E5641">
      <w:pPr>
        <w:tabs>
          <w:tab w:val="left" w:pos="1365"/>
        </w:tabs>
        <w:spacing w:before="0"/>
        <w:rPr>
          <w:rFonts w:asciiTheme="minorHAnsi" w:hAnsiTheme="minorHAnsi" w:cstheme="minorHAnsi"/>
          <w:lang w:eastAsia="ja-JP"/>
        </w:rPr>
      </w:pPr>
    </w:p>
    <w:p w14:paraId="72CBC575" w14:textId="77777777" w:rsidR="00A97487" w:rsidRDefault="00A97487" w:rsidP="008E5641">
      <w:pPr>
        <w:tabs>
          <w:tab w:val="left" w:pos="1365"/>
        </w:tabs>
        <w:spacing w:before="0"/>
        <w:rPr>
          <w:rFonts w:asciiTheme="minorHAnsi" w:hAnsiTheme="minorHAnsi" w:cstheme="minorHAnsi"/>
          <w:b/>
          <w:bCs/>
          <w:lang w:eastAsia="ja-JP"/>
        </w:rPr>
      </w:pPr>
    </w:p>
    <w:p w14:paraId="1E3E9102" w14:textId="77777777" w:rsidR="00A97487" w:rsidRDefault="00A97487" w:rsidP="008E5641">
      <w:pPr>
        <w:tabs>
          <w:tab w:val="left" w:pos="1365"/>
        </w:tabs>
        <w:spacing w:before="0"/>
        <w:rPr>
          <w:rFonts w:asciiTheme="minorHAnsi" w:hAnsiTheme="minorHAnsi" w:cstheme="minorHAnsi"/>
          <w:b/>
          <w:bCs/>
          <w:lang w:eastAsia="ja-JP"/>
        </w:rPr>
      </w:pPr>
    </w:p>
    <w:p w14:paraId="3FA964E5" w14:textId="559A5F15" w:rsidR="00776709" w:rsidRDefault="005173FA" w:rsidP="008E5641">
      <w:pPr>
        <w:tabs>
          <w:tab w:val="left" w:pos="1365"/>
        </w:tabs>
        <w:spacing w:before="0"/>
        <w:rPr>
          <w:rFonts w:asciiTheme="minorHAnsi" w:hAnsiTheme="minorHAnsi" w:cstheme="minorHAnsi"/>
          <w:b/>
          <w:bCs/>
          <w:lang w:eastAsia="ja-JP"/>
        </w:rPr>
      </w:pPr>
      <w:r w:rsidRPr="00CC7785">
        <w:rPr>
          <w:rFonts w:asciiTheme="minorHAnsi" w:hAnsiTheme="minorHAnsi" w:cstheme="minorHAnsi"/>
          <w:b/>
          <w:bCs/>
          <w:lang w:eastAsia="ja-JP"/>
        </w:rPr>
        <w:lastRenderedPageBreak/>
        <w:t>4.2 Enforcement/fit and proper persons</w:t>
      </w:r>
    </w:p>
    <w:p w14:paraId="7960DD4A" w14:textId="5C7E572A" w:rsidR="00690996" w:rsidRDefault="00776709"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Dr Chadwick</w:t>
      </w:r>
      <w:r w:rsidR="006B3DD6">
        <w:rPr>
          <w:rFonts w:asciiTheme="minorHAnsi" w:hAnsiTheme="minorHAnsi" w:cstheme="minorHAnsi"/>
          <w:lang w:eastAsia="ja-JP"/>
        </w:rPr>
        <w:t xml:space="preserve"> talked about fraudulent documents and asked industry members to contact the department if they come across documents that </w:t>
      </w:r>
      <w:r w:rsidR="00690996">
        <w:rPr>
          <w:rFonts w:asciiTheme="minorHAnsi" w:hAnsiTheme="minorHAnsi" w:cstheme="minorHAnsi"/>
          <w:lang w:eastAsia="ja-JP"/>
        </w:rPr>
        <w:t>raise</w:t>
      </w:r>
      <w:r w:rsidR="00ED26B2">
        <w:rPr>
          <w:rFonts w:asciiTheme="minorHAnsi" w:hAnsiTheme="minorHAnsi" w:cstheme="minorHAnsi"/>
          <w:lang w:eastAsia="ja-JP"/>
        </w:rPr>
        <w:t xml:space="preserve"> </w:t>
      </w:r>
      <w:r w:rsidR="00690996">
        <w:rPr>
          <w:rFonts w:asciiTheme="minorHAnsi" w:hAnsiTheme="minorHAnsi" w:cstheme="minorHAnsi"/>
          <w:lang w:eastAsia="ja-JP"/>
        </w:rPr>
        <w:t>suspicion</w:t>
      </w:r>
      <w:r w:rsidR="006B3DD6">
        <w:rPr>
          <w:rFonts w:asciiTheme="minorHAnsi" w:hAnsiTheme="minorHAnsi" w:cstheme="minorHAnsi"/>
          <w:lang w:eastAsia="ja-JP"/>
        </w:rPr>
        <w:t xml:space="preserve">. Members noted that the </w:t>
      </w:r>
      <w:r w:rsidR="00690996">
        <w:rPr>
          <w:rFonts w:asciiTheme="minorHAnsi" w:hAnsiTheme="minorHAnsi" w:cstheme="minorHAnsi"/>
          <w:lang w:eastAsia="ja-JP"/>
        </w:rPr>
        <w:t>C</w:t>
      </w:r>
      <w:r w:rsidR="003A50E2" w:rsidRPr="008E5641">
        <w:rPr>
          <w:rFonts w:asciiTheme="minorHAnsi" w:hAnsiTheme="minorHAnsi" w:cstheme="minorHAnsi"/>
          <w:lang w:eastAsia="ja-JP"/>
        </w:rPr>
        <w:t xml:space="preserve">ourts are taking </w:t>
      </w:r>
      <w:r w:rsidR="006B3DD6">
        <w:rPr>
          <w:rFonts w:asciiTheme="minorHAnsi" w:hAnsiTheme="minorHAnsi" w:cstheme="minorHAnsi"/>
          <w:lang w:eastAsia="ja-JP"/>
        </w:rPr>
        <w:t xml:space="preserve">document </w:t>
      </w:r>
      <w:r w:rsidR="003A50E2" w:rsidRPr="008E5641">
        <w:rPr>
          <w:rFonts w:asciiTheme="minorHAnsi" w:hAnsiTheme="minorHAnsi" w:cstheme="minorHAnsi"/>
          <w:lang w:eastAsia="ja-JP"/>
        </w:rPr>
        <w:t xml:space="preserve">breaches seriously. </w:t>
      </w:r>
    </w:p>
    <w:p w14:paraId="75E2DD17" w14:textId="77777777" w:rsidR="00690996" w:rsidRDefault="00690996" w:rsidP="008E5641">
      <w:pPr>
        <w:tabs>
          <w:tab w:val="left" w:pos="1365"/>
        </w:tabs>
        <w:spacing w:before="0"/>
        <w:rPr>
          <w:rFonts w:asciiTheme="minorHAnsi" w:hAnsiTheme="minorHAnsi" w:cstheme="minorHAnsi"/>
          <w:lang w:eastAsia="ja-JP"/>
        </w:rPr>
      </w:pPr>
    </w:p>
    <w:p w14:paraId="652F3C2F" w14:textId="1B48BEB5" w:rsidR="00351794" w:rsidRPr="00776709" w:rsidRDefault="00690996" w:rsidP="008E5641">
      <w:pPr>
        <w:tabs>
          <w:tab w:val="left" w:pos="1365"/>
        </w:tabs>
        <w:spacing w:before="0"/>
        <w:rPr>
          <w:rFonts w:asciiTheme="minorHAnsi" w:hAnsiTheme="minorHAnsi" w:cstheme="minorHAnsi"/>
          <w:b/>
          <w:bCs/>
          <w:lang w:eastAsia="ja-JP"/>
        </w:rPr>
      </w:pPr>
      <w:r>
        <w:rPr>
          <w:rFonts w:asciiTheme="minorHAnsi" w:hAnsiTheme="minorHAnsi" w:cstheme="minorHAnsi"/>
          <w:lang w:eastAsia="ja-JP"/>
        </w:rPr>
        <w:t xml:space="preserve">No update on </w:t>
      </w:r>
      <w:r w:rsidR="006B3DD6">
        <w:rPr>
          <w:rFonts w:asciiTheme="minorHAnsi" w:hAnsiTheme="minorHAnsi" w:cstheme="minorHAnsi"/>
          <w:lang w:eastAsia="ja-JP"/>
        </w:rPr>
        <w:t>fit and proper persons.</w:t>
      </w:r>
    </w:p>
    <w:p w14:paraId="0BBA7453" w14:textId="77777777" w:rsidR="004125CD" w:rsidRDefault="004125CD" w:rsidP="008E5641">
      <w:pPr>
        <w:tabs>
          <w:tab w:val="left" w:pos="1365"/>
        </w:tabs>
        <w:spacing w:before="0"/>
        <w:rPr>
          <w:rFonts w:asciiTheme="minorHAnsi" w:hAnsiTheme="minorHAnsi" w:cstheme="minorHAnsi"/>
          <w:b/>
          <w:bCs/>
          <w:lang w:eastAsia="ja-JP"/>
        </w:rPr>
      </w:pPr>
    </w:p>
    <w:p w14:paraId="005DDE9D" w14:textId="64041585" w:rsidR="005173FA" w:rsidRPr="00CC7785" w:rsidRDefault="005173FA" w:rsidP="008E5641">
      <w:pPr>
        <w:tabs>
          <w:tab w:val="left" w:pos="1365"/>
        </w:tabs>
        <w:spacing w:before="0"/>
        <w:rPr>
          <w:rFonts w:asciiTheme="minorHAnsi" w:hAnsiTheme="minorHAnsi" w:cstheme="minorHAnsi"/>
          <w:b/>
          <w:bCs/>
          <w:lang w:eastAsia="ja-JP"/>
        </w:rPr>
      </w:pPr>
      <w:r w:rsidRPr="00CC7785">
        <w:rPr>
          <w:rFonts w:asciiTheme="minorHAnsi" w:hAnsiTheme="minorHAnsi" w:cstheme="minorHAnsi"/>
          <w:b/>
          <w:bCs/>
          <w:lang w:eastAsia="ja-JP"/>
        </w:rPr>
        <w:t>5. Other business</w:t>
      </w:r>
    </w:p>
    <w:p w14:paraId="2136480E" w14:textId="480A56F4" w:rsidR="003A50E2" w:rsidRPr="008E5641" w:rsidRDefault="00F777A8" w:rsidP="00F777A8">
      <w:pPr>
        <w:pStyle w:val="ListParagraph"/>
        <w:numPr>
          <w:ilvl w:val="0"/>
          <w:numId w:val="19"/>
        </w:numPr>
        <w:tabs>
          <w:tab w:val="left" w:pos="1365"/>
        </w:tabs>
        <w:spacing w:before="0"/>
        <w:ind w:left="426" w:hanging="426"/>
        <w:contextualSpacing w:val="0"/>
        <w:rPr>
          <w:rFonts w:asciiTheme="minorHAnsi" w:hAnsiTheme="minorHAnsi" w:cstheme="minorHAnsi"/>
          <w:lang w:eastAsia="ja-JP"/>
        </w:rPr>
      </w:pPr>
      <w:r>
        <w:rPr>
          <w:rFonts w:asciiTheme="minorHAnsi" w:hAnsiTheme="minorHAnsi" w:cstheme="minorHAnsi"/>
          <w:lang w:eastAsia="ja-JP"/>
        </w:rPr>
        <w:t xml:space="preserve">An information paper providing an update on the work of the </w:t>
      </w:r>
      <w:r w:rsidR="003A50E2" w:rsidRPr="008E5641">
        <w:rPr>
          <w:rFonts w:asciiTheme="minorHAnsi" w:hAnsiTheme="minorHAnsi" w:cstheme="minorHAnsi"/>
          <w:lang w:eastAsia="ja-JP"/>
        </w:rPr>
        <w:t xml:space="preserve">Biosecurity </w:t>
      </w:r>
      <w:r>
        <w:rPr>
          <w:rFonts w:asciiTheme="minorHAnsi" w:hAnsiTheme="minorHAnsi" w:cstheme="minorHAnsi"/>
          <w:lang w:eastAsia="ja-JP"/>
        </w:rPr>
        <w:t xml:space="preserve">2025 and Beyond initiative was </w:t>
      </w:r>
      <w:r w:rsidR="000C6DD3">
        <w:rPr>
          <w:rFonts w:asciiTheme="minorHAnsi" w:hAnsiTheme="minorHAnsi" w:cstheme="minorHAnsi"/>
          <w:lang w:eastAsia="ja-JP"/>
        </w:rPr>
        <w:t>circulated to</w:t>
      </w:r>
      <w:r>
        <w:rPr>
          <w:rFonts w:asciiTheme="minorHAnsi" w:hAnsiTheme="minorHAnsi" w:cstheme="minorHAnsi"/>
          <w:lang w:eastAsia="ja-JP"/>
        </w:rPr>
        <w:t xml:space="preserve"> members</w:t>
      </w:r>
      <w:r w:rsidR="000C6DD3">
        <w:rPr>
          <w:rFonts w:asciiTheme="minorHAnsi" w:hAnsiTheme="minorHAnsi" w:cstheme="minorHAnsi"/>
          <w:lang w:eastAsia="ja-JP"/>
        </w:rPr>
        <w:t xml:space="preserve"> for consideration. Feedback on the progress of the initiatives was sought by 28 July 2020.</w:t>
      </w:r>
    </w:p>
    <w:p w14:paraId="50E3D1CC" w14:textId="10E9A656" w:rsidR="00535BA0" w:rsidRPr="008E5641" w:rsidRDefault="002C62D0" w:rsidP="00F777A8">
      <w:pPr>
        <w:pStyle w:val="ListParagraph"/>
        <w:numPr>
          <w:ilvl w:val="0"/>
          <w:numId w:val="19"/>
        </w:numPr>
        <w:tabs>
          <w:tab w:val="left" w:pos="1365"/>
        </w:tabs>
        <w:spacing w:before="0"/>
        <w:ind w:left="426" w:hanging="426"/>
        <w:contextualSpacing w:val="0"/>
        <w:rPr>
          <w:rFonts w:asciiTheme="minorHAnsi" w:hAnsiTheme="minorHAnsi" w:cstheme="minorHAnsi"/>
          <w:lang w:eastAsia="ja-JP"/>
        </w:rPr>
      </w:pPr>
      <w:r>
        <w:rPr>
          <w:rFonts w:asciiTheme="minorHAnsi" w:hAnsiTheme="minorHAnsi" w:cstheme="minorHAnsi"/>
          <w:lang w:eastAsia="ja-JP"/>
        </w:rPr>
        <w:t xml:space="preserve">DCCC </w:t>
      </w:r>
      <w:r w:rsidR="006B381B">
        <w:rPr>
          <w:rFonts w:asciiTheme="minorHAnsi" w:hAnsiTheme="minorHAnsi" w:cstheme="minorHAnsi"/>
          <w:lang w:eastAsia="ja-JP"/>
        </w:rPr>
        <w:t xml:space="preserve">Secretariat </w:t>
      </w:r>
      <w:r>
        <w:rPr>
          <w:rFonts w:asciiTheme="minorHAnsi" w:hAnsiTheme="minorHAnsi" w:cstheme="minorHAnsi"/>
          <w:lang w:eastAsia="ja-JP"/>
        </w:rPr>
        <w:t xml:space="preserve">will </w:t>
      </w:r>
      <w:r w:rsidR="00535BA0" w:rsidRPr="008E5641">
        <w:rPr>
          <w:rFonts w:asciiTheme="minorHAnsi" w:hAnsiTheme="minorHAnsi" w:cstheme="minorHAnsi"/>
          <w:lang w:eastAsia="ja-JP"/>
        </w:rPr>
        <w:t>circulat</w:t>
      </w:r>
      <w:r>
        <w:rPr>
          <w:rFonts w:asciiTheme="minorHAnsi" w:hAnsiTheme="minorHAnsi" w:cstheme="minorHAnsi"/>
          <w:lang w:eastAsia="ja-JP"/>
        </w:rPr>
        <w:t>e date and time options for the next DCCC meeting later this year</w:t>
      </w:r>
      <w:r w:rsidR="00535BA0" w:rsidRPr="008E5641">
        <w:rPr>
          <w:rFonts w:asciiTheme="minorHAnsi" w:hAnsiTheme="minorHAnsi" w:cstheme="minorHAnsi"/>
          <w:lang w:eastAsia="ja-JP"/>
        </w:rPr>
        <w:t xml:space="preserve">. </w:t>
      </w:r>
    </w:p>
    <w:p w14:paraId="40D7B7F4" w14:textId="5EF91CDB" w:rsidR="003A50E2" w:rsidRDefault="002C62D0" w:rsidP="00F777A8">
      <w:pPr>
        <w:pStyle w:val="ListParagraph"/>
        <w:numPr>
          <w:ilvl w:val="0"/>
          <w:numId w:val="19"/>
        </w:numPr>
        <w:tabs>
          <w:tab w:val="left" w:pos="1365"/>
        </w:tabs>
        <w:spacing w:before="0"/>
        <w:ind w:left="426" w:hanging="426"/>
        <w:contextualSpacing w:val="0"/>
        <w:rPr>
          <w:rFonts w:asciiTheme="minorHAnsi" w:hAnsiTheme="minorHAnsi" w:cstheme="minorHAnsi"/>
          <w:lang w:eastAsia="ja-JP"/>
        </w:rPr>
      </w:pPr>
      <w:r>
        <w:rPr>
          <w:rFonts w:asciiTheme="minorHAnsi" w:hAnsiTheme="minorHAnsi" w:cstheme="minorHAnsi"/>
          <w:lang w:eastAsia="ja-JP"/>
        </w:rPr>
        <w:t xml:space="preserve">Mr </w:t>
      </w:r>
      <w:r w:rsidRPr="008E5641">
        <w:rPr>
          <w:rFonts w:asciiTheme="minorHAnsi" w:hAnsiTheme="minorHAnsi" w:cstheme="minorHAnsi"/>
          <w:lang w:eastAsia="ja-JP"/>
        </w:rPr>
        <w:t>Kostadinoski</w:t>
      </w:r>
      <w:r>
        <w:rPr>
          <w:rFonts w:asciiTheme="minorHAnsi" w:hAnsiTheme="minorHAnsi" w:cstheme="minorHAnsi"/>
          <w:lang w:eastAsia="ja-JP"/>
        </w:rPr>
        <w:t xml:space="preserve"> requested that brokers must be the first point of contact for the department in relation to ACC matters.</w:t>
      </w:r>
    </w:p>
    <w:p w14:paraId="15D4E0FE" w14:textId="6F59D05D" w:rsidR="002C62D0" w:rsidRDefault="002C62D0" w:rsidP="00F777A8">
      <w:pPr>
        <w:pStyle w:val="ListParagraph"/>
        <w:numPr>
          <w:ilvl w:val="0"/>
          <w:numId w:val="19"/>
        </w:numPr>
        <w:tabs>
          <w:tab w:val="left" w:pos="1365"/>
        </w:tabs>
        <w:spacing w:before="0"/>
        <w:ind w:left="426" w:hanging="426"/>
        <w:contextualSpacing w:val="0"/>
        <w:rPr>
          <w:rFonts w:asciiTheme="minorHAnsi" w:hAnsiTheme="minorHAnsi" w:cstheme="minorHAnsi"/>
          <w:lang w:eastAsia="ja-JP"/>
        </w:rPr>
      </w:pPr>
      <w:r>
        <w:rPr>
          <w:rFonts w:asciiTheme="minorHAnsi" w:hAnsiTheme="minorHAnsi" w:cstheme="minorHAnsi"/>
          <w:lang w:eastAsia="ja-JP"/>
        </w:rPr>
        <w:t>Members were asked to provide comments and/or changes to DCCC meeting 85 minutes by 28 July 2020. Minutes will be taken as accepted after this date.</w:t>
      </w:r>
    </w:p>
    <w:p w14:paraId="4237DD87" w14:textId="4377D2CB" w:rsidR="00D2111C" w:rsidRDefault="00D2111C" w:rsidP="00D2111C">
      <w:pPr>
        <w:tabs>
          <w:tab w:val="left" w:pos="1365"/>
        </w:tabs>
        <w:spacing w:before="0"/>
        <w:rPr>
          <w:rFonts w:asciiTheme="minorHAnsi" w:hAnsiTheme="minorHAnsi" w:cstheme="minorHAnsi"/>
          <w:lang w:eastAsia="ja-JP"/>
        </w:rPr>
      </w:pPr>
    </w:p>
    <w:p w14:paraId="16A746FE" w14:textId="5F7CA3D7" w:rsidR="004125CD" w:rsidRDefault="002C62D0" w:rsidP="008E5641">
      <w:pPr>
        <w:tabs>
          <w:tab w:val="left" w:pos="1365"/>
        </w:tabs>
        <w:spacing w:before="0"/>
        <w:rPr>
          <w:rFonts w:asciiTheme="minorHAnsi" w:hAnsiTheme="minorHAnsi" w:cstheme="minorHAnsi"/>
          <w:lang w:eastAsia="ja-JP"/>
        </w:rPr>
      </w:pPr>
      <w:r>
        <w:rPr>
          <w:rFonts w:asciiTheme="minorHAnsi" w:hAnsiTheme="minorHAnsi" w:cstheme="minorHAnsi"/>
          <w:lang w:eastAsia="ja-JP"/>
        </w:rPr>
        <w:t xml:space="preserve">Meeting concluded </w:t>
      </w:r>
      <w:r w:rsidR="002F5691">
        <w:rPr>
          <w:rFonts w:asciiTheme="minorHAnsi" w:hAnsiTheme="minorHAnsi" w:cstheme="minorHAnsi"/>
          <w:lang w:eastAsia="ja-JP"/>
        </w:rPr>
        <w:t xml:space="preserve">at </w:t>
      </w:r>
      <w:r>
        <w:rPr>
          <w:rFonts w:asciiTheme="minorHAnsi" w:hAnsiTheme="minorHAnsi" w:cstheme="minorHAnsi"/>
          <w:lang w:eastAsia="ja-JP"/>
        </w:rPr>
        <w:t>12</w:t>
      </w:r>
      <w:r w:rsidR="00C8653A">
        <w:rPr>
          <w:rFonts w:asciiTheme="minorHAnsi" w:hAnsiTheme="minorHAnsi" w:cstheme="minorHAnsi"/>
          <w:lang w:eastAsia="ja-JP"/>
        </w:rPr>
        <w:t>.00</w:t>
      </w:r>
      <w:r>
        <w:rPr>
          <w:rFonts w:asciiTheme="minorHAnsi" w:hAnsiTheme="minorHAnsi" w:cstheme="minorHAnsi"/>
          <w:lang w:eastAsia="ja-JP"/>
        </w:rPr>
        <w:t>pm.</w:t>
      </w:r>
    </w:p>
    <w:sectPr w:rsidR="004125C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FD1D9" w14:textId="77777777" w:rsidR="004567C7" w:rsidRDefault="004567C7">
      <w:r>
        <w:separator/>
      </w:r>
    </w:p>
  </w:endnote>
  <w:endnote w:type="continuationSeparator" w:id="0">
    <w:p w14:paraId="06326C7C" w14:textId="77777777" w:rsidR="004567C7" w:rsidRDefault="0045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262646"/>
      <w:docPartObj>
        <w:docPartGallery w:val="Page Numbers (Bottom of Page)"/>
        <w:docPartUnique/>
      </w:docPartObj>
    </w:sdtPr>
    <w:sdtEndPr>
      <w:rPr>
        <w:noProof/>
      </w:rPr>
    </w:sdtEndPr>
    <w:sdtContent>
      <w:p w14:paraId="42DA78DF" w14:textId="0248376A" w:rsidR="00C6669A" w:rsidRDefault="00C6669A" w:rsidP="00C6669A">
        <w:pPr>
          <w:pStyle w:val="Footer"/>
          <w:jc w:val="right"/>
        </w:pPr>
        <w:r>
          <w:t>Department of Agriculture</w:t>
        </w:r>
        <w:r w:rsidR="00F85628">
          <w:t>, Water and the Environment</w:t>
        </w:r>
        <w:r>
          <w:tab/>
        </w:r>
        <w:r>
          <w:fldChar w:fldCharType="begin"/>
        </w:r>
        <w:r>
          <w:instrText xml:space="preserve"> PAGE   \* MERGEFORMAT </w:instrText>
        </w:r>
        <w:r>
          <w:fldChar w:fldCharType="separate"/>
        </w:r>
        <w:r w:rsidR="00CE04C6">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A7A64" w14:textId="77777777" w:rsidR="004567C7" w:rsidRDefault="004567C7">
      <w:r>
        <w:separator/>
      </w:r>
    </w:p>
  </w:footnote>
  <w:footnote w:type="continuationSeparator" w:id="0">
    <w:p w14:paraId="4AAE26B1" w14:textId="77777777" w:rsidR="004567C7" w:rsidRDefault="00456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DF8AF" w14:textId="175AC456" w:rsidR="008E5641" w:rsidRDefault="008E5641">
    <w:pPr>
      <w:pStyle w:val="Header"/>
    </w:pPr>
    <w:r>
      <w:rPr>
        <w:noProof/>
      </w:rPr>
      <w:drawing>
        <wp:inline distT="0" distB="0" distL="0" distR="0" wp14:anchorId="102ADECD" wp14:editId="57B223DB">
          <wp:extent cx="2400296" cy="8763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7754" cy="9045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C3111B2"/>
    <w:multiLevelType w:val="hybridMultilevel"/>
    <w:tmpl w:val="07D27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2425AB"/>
    <w:multiLevelType w:val="multilevel"/>
    <w:tmpl w:val="BC8603C0"/>
    <w:numStyleLink w:val="ListNumbers"/>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61663E"/>
    <w:multiLevelType w:val="hybridMultilevel"/>
    <w:tmpl w:val="2B2808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1A5096"/>
    <w:multiLevelType w:val="hybridMultilevel"/>
    <w:tmpl w:val="8C96E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F7252E"/>
    <w:multiLevelType w:val="hybridMultilevel"/>
    <w:tmpl w:val="FD704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365C41"/>
    <w:multiLevelType w:val="hybridMultilevel"/>
    <w:tmpl w:val="0BBECE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A8E792F"/>
    <w:multiLevelType w:val="hybridMultilevel"/>
    <w:tmpl w:val="BC8E065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4"/>
  </w:num>
  <w:num w:numId="2">
    <w:abstractNumId w:val="12"/>
  </w:num>
  <w:num w:numId="3">
    <w:abstractNumId w:val="5"/>
  </w:num>
  <w:num w:numId="4">
    <w:abstractNumId w:val="6"/>
  </w:num>
  <w:num w:numId="5">
    <w:abstractNumId w:val="3"/>
  </w:num>
  <w:num w:numId="6">
    <w:abstractNumId w:val="8"/>
  </w:num>
  <w:num w:numId="7">
    <w:abstractNumId w:val="20"/>
  </w:num>
  <w:num w:numId="8">
    <w:abstractNumId w:val="10"/>
  </w:num>
  <w:num w:numId="9">
    <w:abstractNumId w:val="16"/>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2"/>
  </w:num>
  <w:num w:numId="15">
    <w:abstractNumId w:val="1"/>
  </w:num>
  <w:num w:numId="16">
    <w:abstractNumId w:val="0"/>
  </w:num>
  <w:num w:numId="17">
    <w:abstractNumId w:val="4"/>
  </w:num>
  <w:num w:numId="18">
    <w:abstractNumId w:val="13"/>
  </w:num>
  <w:num w:numId="19">
    <w:abstractNumId w:val="9"/>
  </w:num>
  <w:num w:numId="20">
    <w:abstractNumId w:val="19"/>
  </w:num>
  <w:num w:numId="21">
    <w:abstractNumId w:val="18"/>
  </w:num>
  <w:num w:numId="22">
    <w:abstractNumId w:val="15"/>
  </w:num>
  <w:num w:numId="2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C7"/>
    <w:rsid w:val="0001295E"/>
    <w:rsid w:val="0001454A"/>
    <w:rsid w:val="0003705C"/>
    <w:rsid w:val="00060FC5"/>
    <w:rsid w:val="00067EE5"/>
    <w:rsid w:val="000B0828"/>
    <w:rsid w:val="000C6DD3"/>
    <w:rsid w:val="000F7BA3"/>
    <w:rsid w:val="00143894"/>
    <w:rsid w:val="00153F08"/>
    <w:rsid w:val="00154992"/>
    <w:rsid w:val="0018484B"/>
    <w:rsid w:val="00196B8F"/>
    <w:rsid w:val="001B2B3C"/>
    <w:rsid w:val="001B2B82"/>
    <w:rsid w:val="001C2E39"/>
    <w:rsid w:val="001D7AA9"/>
    <w:rsid w:val="001F4C77"/>
    <w:rsid w:val="002013F8"/>
    <w:rsid w:val="00213765"/>
    <w:rsid w:val="002264E4"/>
    <w:rsid w:val="002C62D0"/>
    <w:rsid w:val="002F5691"/>
    <w:rsid w:val="00313AD7"/>
    <w:rsid w:val="00324E6C"/>
    <w:rsid w:val="00351794"/>
    <w:rsid w:val="00366485"/>
    <w:rsid w:val="003A50E2"/>
    <w:rsid w:val="003B7798"/>
    <w:rsid w:val="003E36F1"/>
    <w:rsid w:val="003F0AAC"/>
    <w:rsid w:val="004125CD"/>
    <w:rsid w:val="00412FD8"/>
    <w:rsid w:val="004567C7"/>
    <w:rsid w:val="00461807"/>
    <w:rsid w:val="004663C5"/>
    <w:rsid w:val="004A3833"/>
    <w:rsid w:val="004B0C5B"/>
    <w:rsid w:val="004B28A1"/>
    <w:rsid w:val="004D0623"/>
    <w:rsid w:val="00513AE1"/>
    <w:rsid w:val="005173FA"/>
    <w:rsid w:val="00520460"/>
    <w:rsid w:val="00535BA0"/>
    <w:rsid w:val="005468A2"/>
    <w:rsid w:val="0054747E"/>
    <w:rsid w:val="00554FB0"/>
    <w:rsid w:val="00587FCD"/>
    <w:rsid w:val="005C77A8"/>
    <w:rsid w:val="005D3008"/>
    <w:rsid w:val="005E5952"/>
    <w:rsid w:val="005F2592"/>
    <w:rsid w:val="00626E31"/>
    <w:rsid w:val="00635591"/>
    <w:rsid w:val="0067017B"/>
    <w:rsid w:val="0067359B"/>
    <w:rsid w:val="00690996"/>
    <w:rsid w:val="006B381B"/>
    <w:rsid w:val="006B3DD6"/>
    <w:rsid w:val="006F3FB7"/>
    <w:rsid w:val="00702BF6"/>
    <w:rsid w:val="007372C3"/>
    <w:rsid w:val="00740F46"/>
    <w:rsid w:val="00771A36"/>
    <w:rsid w:val="007754AE"/>
    <w:rsid w:val="00776709"/>
    <w:rsid w:val="00787D32"/>
    <w:rsid w:val="007C0FD0"/>
    <w:rsid w:val="007D107E"/>
    <w:rsid w:val="007F1BFF"/>
    <w:rsid w:val="007F3BA0"/>
    <w:rsid w:val="00807BD0"/>
    <w:rsid w:val="00814503"/>
    <w:rsid w:val="00890033"/>
    <w:rsid w:val="008C6232"/>
    <w:rsid w:val="008E5641"/>
    <w:rsid w:val="00905F94"/>
    <w:rsid w:val="00965DE5"/>
    <w:rsid w:val="0098207A"/>
    <w:rsid w:val="00984E7C"/>
    <w:rsid w:val="009A5E9C"/>
    <w:rsid w:val="009C167B"/>
    <w:rsid w:val="009C4D0F"/>
    <w:rsid w:val="00A25D37"/>
    <w:rsid w:val="00A65609"/>
    <w:rsid w:val="00A97487"/>
    <w:rsid w:val="00AA4B88"/>
    <w:rsid w:val="00AB2A25"/>
    <w:rsid w:val="00AB57AE"/>
    <w:rsid w:val="00AB7D34"/>
    <w:rsid w:val="00AC2BA8"/>
    <w:rsid w:val="00B238F4"/>
    <w:rsid w:val="00B450DD"/>
    <w:rsid w:val="00B52930"/>
    <w:rsid w:val="00B57188"/>
    <w:rsid w:val="00B87DFA"/>
    <w:rsid w:val="00BD5639"/>
    <w:rsid w:val="00C23A45"/>
    <w:rsid w:val="00C333AC"/>
    <w:rsid w:val="00C607F2"/>
    <w:rsid w:val="00C6669A"/>
    <w:rsid w:val="00C71964"/>
    <w:rsid w:val="00C8653A"/>
    <w:rsid w:val="00CB7150"/>
    <w:rsid w:val="00CC59EB"/>
    <w:rsid w:val="00CC7785"/>
    <w:rsid w:val="00CE04C6"/>
    <w:rsid w:val="00CF04F0"/>
    <w:rsid w:val="00CF397D"/>
    <w:rsid w:val="00D2111C"/>
    <w:rsid w:val="00D6624D"/>
    <w:rsid w:val="00DB6E23"/>
    <w:rsid w:val="00DE4DC2"/>
    <w:rsid w:val="00DF4E9E"/>
    <w:rsid w:val="00E24BB7"/>
    <w:rsid w:val="00E3214D"/>
    <w:rsid w:val="00E35C02"/>
    <w:rsid w:val="00E7143B"/>
    <w:rsid w:val="00E82EBD"/>
    <w:rsid w:val="00E857E9"/>
    <w:rsid w:val="00ED26B2"/>
    <w:rsid w:val="00EF02E5"/>
    <w:rsid w:val="00EF1B8A"/>
    <w:rsid w:val="00F000E1"/>
    <w:rsid w:val="00F777A8"/>
    <w:rsid w:val="00F85628"/>
    <w:rsid w:val="00FC1714"/>
    <w:rsid w:val="00FE0A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0F5F24"/>
  <w15:chartTrackingRefBased/>
  <w15:docId w15:val="{E1D3DE12-39E2-48BE-90C3-8ADD7BC9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26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F348A-495B-44C2-9F53-D1CED288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1582</Words>
  <Characters>9024</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Default Word template</vt:lpstr>
    </vt:vector>
  </TitlesOfParts>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86th DCCC Meeting Minutes</dc:title>
  <dc:subject/>
  <dc:creator>Department of Agriculture, Water and the Environment</dc:creator>
  <cp:keywords/>
  <dc:description/>
  <cp:lastPrinted>2015-08-14T05:36:00Z</cp:lastPrinted>
  <dcterms:created xsi:type="dcterms:W3CDTF">2020-10-01T07:03:00Z</dcterms:created>
  <dcterms:modified xsi:type="dcterms:W3CDTF">2020-10-22T01:21:00Z</dcterms:modified>
</cp:coreProperties>
</file>