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OLE_LINK1"/>
    <w:bookmarkStart w:id="1" w:name="OLE_LINK2"/>
    <w:p w14:paraId="02A6D7E6" w14:textId="59CA5AE9" w:rsidR="00F102D5" w:rsidRPr="00D136B9" w:rsidRDefault="00EE4AB5" w:rsidP="001E51AC">
      <w:pPr>
        <w:pStyle w:val="Titlepageversion"/>
      </w:pPr>
      <w:sdt>
        <w:sdtPr>
          <w:alias w:val="Title"/>
          <w:id w:val="3968074"/>
          <w:placeholder>
            <w:docPart w:val="293CDBEFEBFC42D09872B1C0512A7B78"/>
          </w:placeholder>
          <w:dataBinding w:prefixMappings="xmlns:ns0='http://purl.org/dc/elements/1.1/' xmlns:ns1='http://schemas.openxmlformats.org/package/2006/metadata/core-properties' " w:xpath="/ns1:coreProperties[1]/ns0:title[1]" w:storeItemID="{6C3C8BC8-F283-45AE-878A-BAB7291924A1}"/>
          <w:text/>
        </w:sdtPr>
        <w:sdtEndPr/>
        <w:sdtContent>
          <w:r w:rsidR="004B433F">
            <w:t xml:space="preserve">How do I </w:t>
          </w:r>
          <w:r w:rsidR="00F7014F">
            <w:t>p</w:t>
          </w:r>
          <w:r w:rsidR="00DB3860">
            <w:t xml:space="preserve">ay for my </w:t>
          </w:r>
          <w:r w:rsidR="00F7014F">
            <w:t>n</w:t>
          </w:r>
          <w:r w:rsidR="00DB3860">
            <w:t xml:space="preserve">ew </w:t>
          </w:r>
          <w:r w:rsidR="00F7014F">
            <w:t>l</w:t>
          </w:r>
          <w:r w:rsidR="00DB3860">
            <w:t>odgement</w:t>
          </w:r>
          <w:r w:rsidR="00474901">
            <w:t>?</w:t>
          </w:r>
        </w:sdtContent>
      </w:sdt>
    </w:p>
    <w:bookmarkEnd w:id="0"/>
    <w:bookmarkEnd w:id="1"/>
    <w:p w14:paraId="55B545A8" w14:textId="4F81D9C5" w:rsidR="00626ADB" w:rsidRDefault="00D87297" w:rsidP="00626ADB">
      <w:pPr>
        <w:pStyle w:val="Quote"/>
        <w:rPr>
          <w:rFonts w:cs="Segoe UI"/>
          <w:color w:val="000000"/>
          <w:sz w:val="21"/>
          <w:szCs w:val="21"/>
          <w:lang w:val="en"/>
        </w:rPr>
      </w:pPr>
      <w:r>
        <w:t xml:space="preserve">This </w:t>
      </w:r>
      <w:r w:rsidR="00C66C93">
        <w:t>quick reference guide</w:t>
      </w:r>
      <w:r>
        <w:t xml:space="preserve"> demonstrates how to </w:t>
      </w:r>
      <w:r w:rsidR="00DB3860">
        <w:t>pay for your new lodgement</w:t>
      </w:r>
      <w:r w:rsidR="00EF095A">
        <w:t xml:space="preserve"> in COLS.</w:t>
      </w:r>
      <w:r w:rsidR="008B7079">
        <w:t xml:space="preserve"> </w:t>
      </w:r>
      <w:r w:rsidR="00051856">
        <w:rPr>
          <w:rFonts w:cs="Segoe UI"/>
          <w:color w:val="000000"/>
          <w:sz w:val="21"/>
          <w:szCs w:val="21"/>
          <w:lang w:val="en"/>
        </w:rPr>
        <w:t xml:space="preserve">If you do not have an </w:t>
      </w:r>
      <w:r w:rsidR="0083744A">
        <w:rPr>
          <w:rFonts w:cs="Segoe UI"/>
          <w:color w:val="000000"/>
          <w:sz w:val="21"/>
          <w:szCs w:val="21"/>
          <w:lang w:val="en"/>
        </w:rPr>
        <w:t xml:space="preserve">AIMS </w:t>
      </w:r>
      <w:r w:rsidR="00051856">
        <w:rPr>
          <w:rFonts w:cs="Segoe UI"/>
          <w:color w:val="000000"/>
          <w:sz w:val="21"/>
          <w:szCs w:val="21"/>
          <w:lang w:val="en"/>
        </w:rPr>
        <w:t>account number</w:t>
      </w:r>
      <w:r w:rsidR="00C66C93">
        <w:rPr>
          <w:rFonts w:cs="Segoe UI"/>
          <w:color w:val="000000"/>
          <w:sz w:val="21"/>
          <w:szCs w:val="21"/>
          <w:lang w:val="en"/>
        </w:rPr>
        <w:t>,</w:t>
      </w:r>
      <w:r w:rsidR="00051856">
        <w:rPr>
          <w:rFonts w:cs="Segoe UI"/>
          <w:color w:val="000000"/>
          <w:sz w:val="21"/>
          <w:szCs w:val="21"/>
          <w:lang w:val="en"/>
        </w:rPr>
        <w:t xml:space="preserve"> issued by the department</w:t>
      </w:r>
      <w:r w:rsidR="00C66C93">
        <w:rPr>
          <w:rFonts w:cs="Segoe UI"/>
          <w:color w:val="000000"/>
          <w:sz w:val="21"/>
          <w:szCs w:val="21"/>
          <w:lang w:val="en"/>
        </w:rPr>
        <w:t>,</w:t>
      </w:r>
      <w:r w:rsidR="00051856">
        <w:rPr>
          <w:rFonts w:cs="Segoe UI"/>
          <w:color w:val="000000"/>
          <w:sz w:val="21"/>
          <w:szCs w:val="21"/>
          <w:lang w:val="en"/>
        </w:rPr>
        <w:t xml:space="preserve"> you will be required to make an upfront payment when </w:t>
      </w:r>
      <w:r w:rsidR="00C66C93">
        <w:rPr>
          <w:rFonts w:cs="Segoe UI"/>
          <w:color w:val="000000"/>
          <w:sz w:val="21"/>
          <w:szCs w:val="21"/>
          <w:lang w:val="en"/>
        </w:rPr>
        <w:t>submitting your new lodgement</w:t>
      </w:r>
      <w:r w:rsidR="0083744A">
        <w:rPr>
          <w:rFonts w:cs="Segoe UI"/>
          <w:color w:val="000000"/>
          <w:sz w:val="21"/>
          <w:szCs w:val="21"/>
          <w:lang w:val="en"/>
        </w:rPr>
        <w:t xml:space="preserve">. You may do this through your </w:t>
      </w:r>
      <w:proofErr w:type="gramStart"/>
      <w:r w:rsidR="0083744A">
        <w:rPr>
          <w:rFonts w:cs="Segoe UI"/>
          <w:color w:val="000000"/>
          <w:sz w:val="21"/>
          <w:szCs w:val="21"/>
          <w:lang w:val="en"/>
        </w:rPr>
        <w:t>third party</w:t>
      </w:r>
      <w:proofErr w:type="gramEnd"/>
      <w:r w:rsidR="0083744A">
        <w:rPr>
          <w:rFonts w:cs="Segoe UI"/>
          <w:color w:val="000000"/>
          <w:sz w:val="21"/>
          <w:szCs w:val="21"/>
          <w:lang w:val="en"/>
        </w:rPr>
        <w:t xml:space="preserve"> cargo logistics software</w:t>
      </w:r>
      <w:r w:rsidR="00C66C93">
        <w:rPr>
          <w:rFonts w:cs="Segoe UI"/>
          <w:color w:val="000000"/>
          <w:sz w:val="21"/>
          <w:szCs w:val="21"/>
          <w:lang w:val="en"/>
        </w:rPr>
        <w:t>,</w:t>
      </w:r>
      <w:r w:rsidR="0083744A">
        <w:rPr>
          <w:rFonts w:cs="Segoe UI"/>
          <w:color w:val="000000"/>
          <w:sz w:val="21"/>
          <w:szCs w:val="21"/>
          <w:lang w:val="en"/>
        </w:rPr>
        <w:t xml:space="preserve"> or ICS</w:t>
      </w:r>
      <w:r w:rsidR="00C66C93">
        <w:rPr>
          <w:rFonts w:cs="Segoe UI"/>
          <w:color w:val="000000"/>
          <w:sz w:val="21"/>
          <w:szCs w:val="21"/>
          <w:lang w:val="en"/>
        </w:rPr>
        <w:t>.</w:t>
      </w:r>
      <w:r w:rsidR="0083744A">
        <w:rPr>
          <w:rFonts w:cs="Segoe UI"/>
          <w:color w:val="000000"/>
          <w:sz w:val="21"/>
          <w:szCs w:val="21"/>
          <w:lang w:val="en"/>
        </w:rPr>
        <w:t xml:space="preserve"> </w:t>
      </w:r>
      <w:r w:rsidR="007A096F">
        <w:rPr>
          <w:rFonts w:cs="Segoe UI"/>
          <w:color w:val="000000"/>
          <w:sz w:val="21"/>
          <w:szCs w:val="21"/>
          <w:lang w:val="en"/>
        </w:rPr>
        <w:t>You may also pay with a credit card.</w:t>
      </w:r>
    </w:p>
    <w:p w14:paraId="263E133B" w14:textId="39DD233B" w:rsidR="008B7079" w:rsidRDefault="008B7079" w:rsidP="00DC36B6">
      <w:pPr>
        <w:pStyle w:val="ICHeading1"/>
      </w:pPr>
      <w:r>
        <w:t xml:space="preserve">AIMS </w:t>
      </w:r>
      <w:r w:rsidR="00F7014F">
        <w:t>a</w:t>
      </w:r>
      <w:r>
        <w:t xml:space="preserve">ccount </w:t>
      </w:r>
      <w:r w:rsidR="00F7014F">
        <w:t>c</w:t>
      </w:r>
      <w:r w:rsidRPr="00C66C93">
        <w:t>lient</w:t>
      </w:r>
      <w:r>
        <w:t xml:space="preserve"> with the </w:t>
      </w:r>
      <w:r w:rsidR="00F7014F">
        <w:t>d</w:t>
      </w:r>
      <w:r>
        <w:t>epartment</w:t>
      </w:r>
    </w:p>
    <w:p w14:paraId="367476B5" w14:textId="2EA566B9" w:rsidR="008B7079" w:rsidRDefault="008B7079" w:rsidP="008B7079">
      <w:pPr>
        <w:rPr>
          <w:lang w:val="en-AU"/>
        </w:rPr>
      </w:pPr>
      <w:r>
        <w:rPr>
          <w:lang w:val="en-AU"/>
        </w:rPr>
        <w:t>If you are an AIMS account client with the Department of Agriculture</w:t>
      </w:r>
      <w:r w:rsidR="00C66C93">
        <w:rPr>
          <w:lang w:val="en-AU"/>
        </w:rPr>
        <w:t>, Water and the Environment,</w:t>
      </w:r>
      <w:r>
        <w:rPr>
          <w:lang w:val="en-AU"/>
        </w:rPr>
        <w:t xml:space="preserve"> you will be invoiced for your lodgement.</w:t>
      </w:r>
    </w:p>
    <w:p w14:paraId="2CFAC10A" w14:textId="0AC6C573" w:rsidR="008B7079" w:rsidRDefault="008B7079" w:rsidP="00DC36B6">
      <w:pPr>
        <w:pStyle w:val="ICHeading1"/>
      </w:pPr>
      <w:r>
        <w:t xml:space="preserve">Non-AIMS </w:t>
      </w:r>
      <w:r w:rsidR="00F7014F">
        <w:t>a</w:t>
      </w:r>
      <w:r w:rsidRPr="00C66C93">
        <w:t>ccount</w:t>
      </w:r>
      <w:r>
        <w:t xml:space="preserve"> </w:t>
      </w:r>
      <w:r w:rsidR="00F7014F">
        <w:t>c</w:t>
      </w:r>
      <w:r>
        <w:t xml:space="preserve">lient with the </w:t>
      </w:r>
      <w:r w:rsidR="00F7014F">
        <w:t>d</w:t>
      </w:r>
      <w:r>
        <w:t xml:space="preserve">epartment - </w:t>
      </w:r>
      <w:r w:rsidR="00C66C93">
        <w:t>P</w:t>
      </w:r>
      <w:r>
        <w:t xml:space="preserve">ay by </w:t>
      </w:r>
      <w:r w:rsidR="00F7014F">
        <w:t>c</w:t>
      </w:r>
      <w:r>
        <w:t xml:space="preserve">redit </w:t>
      </w:r>
      <w:r w:rsidR="00F7014F">
        <w:t>c</w:t>
      </w:r>
      <w:r>
        <w:t>ard</w:t>
      </w:r>
    </w:p>
    <w:p w14:paraId="2ACC7AD2" w14:textId="56825B6B" w:rsidR="008B7079" w:rsidRDefault="008B7079" w:rsidP="008B7079">
      <w:pPr>
        <w:rPr>
          <w:lang w:val="en-AU"/>
        </w:rPr>
      </w:pPr>
      <w:r>
        <w:rPr>
          <w:lang w:val="en-AU"/>
        </w:rPr>
        <w:t>If you do not have an AIMS account with the department</w:t>
      </w:r>
      <w:r w:rsidR="00C66C93">
        <w:rPr>
          <w:lang w:val="en-AU"/>
        </w:rPr>
        <w:t>,</w:t>
      </w:r>
      <w:r>
        <w:rPr>
          <w:lang w:val="en-AU"/>
        </w:rPr>
        <w:t xml:space="preserve"> you will still be able to submit a new lodgement in COLS. You can do this by entering your credit card details</w:t>
      </w:r>
      <w:r w:rsidR="00E5671F">
        <w:rPr>
          <w:lang w:val="en-AU"/>
        </w:rPr>
        <w:t>,</w:t>
      </w:r>
      <w:r>
        <w:rPr>
          <w:lang w:val="en-AU"/>
        </w:rPr>
        <w:t xml:space="preserve"> once you have been presented with the payment screen.  </w:t>
      </w:r>
    </w:p>
    <w:p w14:paraId="01908A22" w14:textId="561F0729" w:rsidR="008B7079" w:rsidRPr="008B7079" w:rsidRDefault="00C66C93" w:rsidP="00DC36B6">
      <w:pPr>
        <w:pStyle w:val="Example"/>
        <w:ind w:firstLine="0"/>
        <w:jc w:val="center"/>
        <w:rPr>
          <w:lang w:val="en-AU"/>
        </w:rPr>
      </w:pPr>
      <w:r>
        <w:rPr>
          <w:b/>
          <w:bCs/>
          <w:lang w:val="en-AU"/>
        </w:rPr>
        <w:t xml:space="preserve">NOTE: </w:t>
      </w:r>
      <w:r w:rsidR="008B7079">
        <w:rPr>
          <w:lang w:val="en-AU"/>
        </w:rPr>
        <w:t>You will not be able to lodge your documents for assessment, unless you make a payment.</w:t>
      </w:r>
    </w:p>
    <w:p w14:paraId="210FE48A" w14:textId="6E3FDDBE" w:rsidR="008B7079" w:rsidRPr="008B7079" w:rsidRDefault="008B7079" w:rsidP="00DC36B6">
      <w:pPr>
        <w:pStyle w:val="ICHeading1"/>
      </w:pPr>
      <w:r w:rsidRPr="00C66C93">
        <w:t>Non</w:t>
      </w:r>
      <w:r>
        <w:t xml:space="preserve">-AIMS </w:t>
      </w:r>
      <w:r w:rsidR="00F7014F">
        <w:t>a</w:t>
      </w:r>
      <w:r>
        <w:t xml:space="preserve">ccount </w:t>
      </w:r>
      <w:r w:rsidR="00F7014F">
        <w:t>c</w:t>
      </w:r>
      <w:r>
        <w:t xml:space="preserve">lient with the </w:t>
      </w:r>
      <w:r w:rsidR="00F7014F">
        <w:t>d</w:t>
      </w:r>
      <w:r>
        <w:t xml:space="preserve">epartment - </w:t>
      </w:r>
      <w:r w:rsidR="00E5671F">
        <w:t>P</w:t>
      </w:r>
      <w:r>
        <w:t xml:space="preserve">ay by </w:t>
      </w:r>
      <w:r w:rsidR="00F7014F">
        <w:t>t</w:t>
      </w:r>
      <w:r>
        <w:t xml:space="preserve">hird </w:t>
      </w:r>
      <w:r w:rsidR="00F7014F">
        <w:t>p</w:t>
      </w:r>
      <w:r>
        <w:t xml:space="preserve">arty </w:t>
      </w:r>
      <w:r w:rsidR="00F7014F">
        <w:t>s</w:t>
      </w:r>
      <w:r>
        <w:t>oftware</w:t>
      </w:r>
      <w:r w:rsidR="00F7014F">
        <w:t xml:space="preserve"> or the Integrated Cargo System (ICS)</w:t>
      </w:r>
    </w:p>
    <w:p w14:paraId="79BF3FB9" w14:textId="4A5F717C" w:rsidR="008B7079" w:rsidRDefault="008B7079" w:rsidP="008B7079">
      <w:pPr>
        <w:pStyle w:val="ICHeading2"/>
        <w:numPr>
          <w:ilvl w:val="0"/>
          <w:numId w:val="0"/>
        </w:numPr>
        <w:rPr>
          <w:lang w:val="en"/>
        </w:rPr>
      </w:pPr>
      <w:r>
        <w:t>3.1</w:t>
      </w:r>
      <w:r>
        <w:tab/>
        <w:t xml:space="preserve">Go to your </w:t>
      </w:r>
      <w:r w:rsidR="00F7014F">
        <w:t>s</w:t>
      </w:r>
      <w:r>
        <w:t xml:space="preserve">oftware or ICS </w:t>
      </w:r>
      <w:r w:rsidR="00E5671F">
        <w:t xml:space="preserve">to </w:t>
      </w:r>
      <w:r w:rsidR="00F7014F">
        <w:t>c</w:t>
      </w:r>
      <w:r w:rsidR="00E5671F">
        <w:t xml:space="preserve">heck </w:t>
      </w:r>
      <w:r w:rsidR="00F7014F">
        <w:t>a</w:t>
      </w:r>
      <w:r w:rsidR="00E5671F">
        <w:t xml:space="preserve">vailable </w:t>
      </w:r>
      <w:r w:rsidR="00F7014F">
        <w:t>f</w:t>
      </w:r>
      <w:r w:rsidR="00E5671F">
        <w:t>unds</w:t>
      </w:r>
    </w:p>
    <w:p w14:paraId="618DF462" w14:textId="18B8883D" w:rsidR="00E5671F" w:rsidRDefault="004F265F" w:rsidP="00E5671F">
      <w:pPr>
        <w:rPr>
          <w:lang w:val="en-AU"/>
        </w:rPr>
      </w:pPr>
      <w:r>
        <w:rPr>
          <w:lang w:val="en-AU"/>
        </w:rPr>
        <w:t>To submit a new lodgement in the Cargo Online Lodgement System (COLS)</w:t>
      </w:r>
      <w:r w:rsidR="00E5671F">
        <w:rPr>
          <w:lang w:val="en-AU"/>
        </w:rPr>
        <w:t>,</w:t>
      </w:r>
      <w:r>
        <w:rPr>
          <w:lang w:val="en-AU"/>
        </w:rPr>
        <w:t xml:space="preserve"> you will</w:t>
      </w:r>
      <w:r w:rsidR="003D7B6D">
        <w:rPr>
          <w:lang w:val="en-AU"/>
        </w:rPr>
        <w:t xml:space="preserve"> need to have </w:t>
      </w:r>
      <w:r w:rsidR="000031B3">
        <w:rPr>
          <w:lang w:val="en-AU"/>
        </w:rPr>
        <w:t xml:space="preserve">a credit of </w:t>
      </w:r>
      <w:r w:rsidR="003D7B6D">
        <w:rPr>
          <w:lang w:val="en-AU"/>
        </w:rPr>
        <w:t xml:space="preserve">$30 or </w:t>
      </w:r>
      <w:r w:rsidR="00E5671F">
        <w:rPr>
          <w:lang w:val="en-AU"/>
        </w:rPr>
        <w:t xml:space="preserve">more, </w:t>
      </w:r>
      <w:r w:rsidR="003D7B6D">
        <w:rPr>
          <w:lang w:val="en-AU"/>
        </w:rPr>
        <w:t>available</w:t>
      </w:r>
      <w:r w:rsidR="00E5671F">
        <w:rPr>
          <w:lang w:val="en-AU"/>
        </w:rPr>
        <w:t xml:space="preserve"> in </w:t>
      </w:r>
      <w:r w:rsidR="00E5671F">
        <w:rPr>
          <w:lang w:val="en"/>
        </w:rPr>
        <w:t xml:space="preserve">your cargo logistics software or ICS, </w:t>
      </w:r>
      <w:r w:rsidR="003D7B6D">
        <w:rPr>
          <w:lang w:val="en-AU"/>
        </w:rPr>
        <w:t>to pay for your assessment.</w:t>
      </w:r>
      <w:r w:rsidR="00E5671F" w:rsidRPr="00E5671F">
        <w:rPr>
          <w:lang w:val="en-AU"/>
        </w:rPr>
        <w:t xml:space="preserve"> </w:t>
      </w:r>
    </w:p>
    <w:p w14:paraId="6A27500B" w14:textId="77777777" w:rsidR="003E43C9" w:rsidRDefault="00E5671F" w:rsidP="00E5671F">
      <w:pPr>
        <w:rPr>
          <w:lang w:val="en-AU"/>
        </w:rPr>
      </w:pPr>
      <w:r>
        <w:rPr>
          <w:lang w:val="en-AU"/>
        </w:rPr>
        <w:t xml:space="preserve">COLS will verify that the account balance is $30 or greater. </w:t>
      </w:r>
    </w:p>
    <w:p w14:paraId="74DA410A" w14:textId="5C488633" w:rsidR="004F265F" w:rsidRDefault="00E5671F" w:rsidP="004F265F">
      <w:pPr>
        <w:rPr>
          <w:lang w:val="en-AU"/>
        </w:rPr>
      </w:pPr>
      <w:r>
        <w:rPr>
          <w:lang w:val="en-AU"/>
        </w:rPr>
        <w:t xml:space="preserve">If your account has less than $30, you will be presented with a payment screen to enter credit card details. If you do not wish to pay by credit card, you will need to return to your software or ICS </w:t>
      </w:r>
      <w:r w:rsidR="003E43C9">
        <w:rPr>
          <w:lang w:val="en-AU"/>
        </w:rPr>
        <w:t xml:space="preserve">to </w:t>
      </w:r>
      <w:r>
        <w:rPr>
          <w:lang w:val="en-AU"/>
        </w:rPr>
        <w:t>add funds.</w:t>
      </w:r>
    </w:p>
    <w:p w14:paraId="26F17ABA" w14:textId="49F97CDC" w:rsidR="00E5671F" w:rsidRPr="00DC36B6" w:rsidRDefault="00E5671F" w:rsidP="00DC36B6">
      <w:pPr>
        <w:pStyle w:val="Example"/>
        <w:ind w:firstLine="0"/>
        <w:jc w:val="center"/>
        <w:rPr>
          <w:lang w:val="en"/>
        </w:rPr>
      </w:pPr>
      <w:r>
        <w:rPr>
          <w:b/>
          <w:bCs/>
          <w:lang w:val="en"/>
        </w:rPr>
        <w:t xml:space="preserve">NOTE: </w:t>
      </w:r>
      <w:r>
        <w:rPr>
          <w:lang w:val="en-AU"/>
        </w:rPr>
        <w:t xml:space="preserve">Please </w:t>
      </w:r>
      <w:r>
        <w:rPr>
          <w:lang w:val="en"/>
        </w:rPr>
        <w:t>ensure this has been completed, prior to you commencing your new lodgement in COLS. If you have commenced your lodgment prior to adding the funds, you will need to start your lodgement again.</w:t>
      </w:r>
    </w:p>
    <w:p w14:paraId="70509A77" w14:textId="4CCB795B" w:rsidR="00B75006" w:rsidRDefault="00B75006" w:rsidP="004F265F">
      <w:pPr>
        <w:rPr>
          <w:lang w:val="en-AU"/>
        </w:rPr>
      </w:pPr>
      <w:r>
        <w:rPr>
          <w:lang w:val="en-AU"/>
        </w:rPr>
        <w:t>Once verification</w:t>
      </w:r>
      <w:r w:rsidR="00691631">
        <w:rPr>
          <w:lang w:val="en-AU"/>
        </w:rPr>
        <w:t xml:space="preserve"> of your </w:t>
      </w:r>
      <w:r w:rsidR="007F408F">
        <w:rPr>
          <w:lang w:val="en-AU"/>
        </w:rPr>
        <w:t xml:space="preserve">credit </w:t>
      </w:r>
      <w:r>
        <w:rPr>
          <w:lang w:val="en-AU"/>
        </w:rPr>
        <w:t>is complete</w:t>
      </w:r>
      <w:r w:rsidR="00691631">
        <w:rPr>
          <w:lang w:val="en-AU"/>
        </w:rPr>
        <w:t>,</w:t>
      </w:r>
      <w:r>
        <w:rPr>
          <w:lang w:val="en-AU"/>
        </w:rPr>
        <w:t xml:space="preserve"> you will be able to </w:t>
      </w:r>
      <w:r w:rsidR="00E5671F">
        <w:rPr>
          <w:lang w:val="en-AU"/>
        </w:rPr>
        <w:t>submit your new lodgement</w:t>
      </w:r>
      <w:r>
        <w:rPr>
          <w:lang w:val="en-AU"/>
        </w:rPr>
        <w:t>.</w:t>
      </w:r>
    </w:p>
    <w:p w14:paraId="20DB3436" w14:textId="3DA0B6FB" w:rsidR="003D7B6D" w:rsidRPr="003D7B6D" w:rsidRDefault="003D7B6D" w:rsidP="00DC36B6">
      <w:pPr>
        <w:pStyle w:val="ICHeading1"/>
      </w:pPr>
      <w:r>
        <w:t xml:space="preserve">Become an AIMS </w:t>
      </w:r>
      <w:r w:rsidR="00F7014F">
        <w:t>a</w:t>
      </w:r>
      <w:r>
        <w:t xml:space="preserve">ccount </w:t>
      </w:r>
      <w:r w:rsidR="00F7014F">
        <w:t>c</w:t>
      </w:r>
      <w:r>
        <w:t>lient with the department</w:t>
      </w:r>
    </w:p>
    <w:p w14:paraId="2D303054" w14:textId="2C5F54BF" w:rsidR="00C66C93" w:rsidRPr="00583BB5" w:rsidRDefault="003D7B6D" w:rsidP="003D7B6D">
      <w:pPr>
        <w:rPr>
          <w:lang w:val="en-AU"/>
        </w:rPr>
      </w:pPr>
      <w:r w:rsidRPr="003D7B6D">
        <w:rPr>
          <w:rFonts w:asciiTheme="majorHAnsi" w:hAnsiTheme="majorHAnsi"/>
        </w:rPr>
        <w:t>If</w:t>
      </w:r>
      <w:r w:rsidR="008B7079">
        <w:rPr>
          <w:rFonts w:asciiTheme="majorHAnsi" w:hAnsiTheme="majorHAnsi"/>
        </w:rPr>
        <w:t xml:space="preserve"> you</w:t>
      </w:r>
      <w:r w:rsidRPr="003D7B6D">
        <w:rPr>
          <w:rFonts w:asciiTheme="majorHAnsi" w:hAnsiTheme="majorHAnsi"/>
        </w:rPr>
        <w:t xml:space="preserve"> wish to apply to become an AIMS Account Client, please send your request to: </w:t>
      </w:r>
      <w:hyperlink r:id="rId11" w:history="1">
        <w:r w:rsidRPr="003D7B6D">
          <w:rPr>
            <w:rStyle w:val="Hyperlink"/>
            <w:rFonts w:asciiTheme="majorHAnsi" w:hAnsiTheme="majorHAnsi"/>
          </w:rPr>
          <w:t>arhelpdesk@agriculture.gov.au</w:t>
        </w:r>
      </w:hyperlink>
      <w:r w:rsidR="008B7079">
        <w:rPr>
          <w:rFonts w:asciiTheme="majorHAnsi" w:hAnsiTheme="majorHAnsi"/>
        </w:rPr>
        <w:t xml:space="preserve"> or call </w:t>
      </w:r>
      <w:r w:rsidR="008B7079" w:rsidRPr="008B7079">
        <w:rPr>
          <w:rFonts w:asciiTheme="majorHAnsi" w:hAnsiTheme="majorHAnsi"/>
        </w:rPr>
        <w:t>1800 647 531</w:t>
      </w:r>
      <w:r w:rsidR="008B7079">
        <w:rPr>
          <w:rFonts w:asciiTheme="majorHAnsi" w:hAnsiTheme="majorHAnsi"/>
        </w:rPr>
        <w:t>.</w:t>
      </w:r>
    </w:p>
    <w:sectPr w:rsidR="00C66C93" w:rsidRPr="00583BB5" w:rsidSect="007D3E9C">
      <w:headerReference w:type="even" r:id="rId12"/>
      <w:headerReference w:type="default" r:id="rId13"/>
      <w:footerReference w:type="even" r:id="rId14"/>
      <w:footerReference w:type="default" r:id="rId15"/>
      <w:headerReference w:type="first" r:id="rId16"/>
      <w:footerReference w:type="first" r:id="rId17"/>
      <w:pgSz w:w="11900" w:h="16840"/>
      <w:pgMar w:top="1559" w:right="720" w:bottom="1134" w:left="720"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2B50" w14:textId="77777777" w:rsidR="008E1A51" w:rsidRDefault="008E1A51" w:rsidP="00D87654">
      <w:r>
        <w:separator/>
      </w:r>
    </w:p>
    <w:p w14:paraId="4FF0967F" w14:textId="77777777" w:rsidR="008E1A51" w:rsidRDefault="008E1A51"/>
  </w:endnote>
  <w:endnote w:type="continuationSeparator" w:id="0">
    <w:p w14:paraId="7CB1586C" w14:textId="77777777" w:rsidR="008E1A51" w:rsidRDefault="008E1A51" w:rsidP="00D87654">
      <w:r>
        <w:continuationSeparator/>
      </w:r>
    </w:p>
    <w:p w14:paraId="3A9A1D19" w14:textId="77777777" w:rsidR="008E1A51" w:rsidRDefault="008E1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8FC6" w14:textId="77777777" w:rsidR="006D67F1" w:rsidRDefault="006D67F1" w:rsidP="00C3425A">
    <w:pPr>
      <w:pStyle w:val="Footer"/>
      <w:framePr w:wrap="around" w:vAnchor="text" w:hAnchor="margin" w:xAlign="right" w:y="1"/>
    </w:pPr>
    <w:r>
      <w:fldChar w:fldCharType="begin"/>
    </w:r>
    <w:r>
      <w:instrText xml:space="preserve">PAGE  </w:instrText>
    </w:r>
    <w:r>
      <w:fldChar w:fldCharType="separate"/>
    </w:r>
    <w:r>
      <w:rPr>
        <w:noProof/>
      </w:rPr>
      <w:t>9</w:t>
    </w:r>
    <w:r>
      <w:rPr>
        <w:noProof/>
      </w:rPr>
      <w:fldChar w:fldCharType="end"/>
    </w:r>
  </w:p>
  <w:p w14:paraId="6762825C" w14:textId="77777777" w:rsidR="006D67F1" w:rsidRDefault="006D67F1" w:rsidP="00C3425A">
    <w:pPr>
      <w:pStyle w:val="Footer"/>
      <w:ind w:right="360" w:firstLine="360"/>
    </w:pPr>
  </w:p>
  <w:p w14:paraId="492FDEAF" w14:textId="77777777" w:rsidR="006D67F1" w:rsidRDefault="006D67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9967" w14:textId="2056BD05" w:rsidR="006D67F1" w:rsidRPr="00414A6A" w:rsidRDefault="006D67F1" w:rsidP="00414A6A">
    <w:pPr>
      <w:pStyle w:val="Footer"/>
      <w:jc w:val="center"/>
      <w:rPr>
        <w:color w:val="FFFFFF" w:themeColor="background1"/>
        <w:sz w:val="20"/>
      </w:rPr>
    </w:pPr>
    <w:r w:rsidRPr="00414A6A">
      <w:rPr>
        <w:noProof/>
        <w:color w:val="FFFFFF" w:themeColor="background1"/>
        <w:sz w:val="20"/>
        <w:lang w:val="en-AU" w:eastAsia="en-AU"/>
      </w:rPr>
      <w:drawing>
        <wp:anchor distT="0" distB="0" distL="114300" distR="114300" simplePos="0" relativeHeight="251658240" behindDoc="1" locked="0" layoutInCell="1" allowOverlap="1" wp14:anchorId="73431E73" wp14:editId="46DC0AEE">
          <wp:simplePos x="0" y="0"/>
          <wp:positionH relativeFrom="margin">
            <wp:align>left</wp:align>
          </wp:positionH>
          <wp:positionV relativeFrom="paragraph">
            <wp:posOffset>-82214</wp:posOffset>
          </wp:positionV>
          <wp:extent cx="6642100" cy="609264"/>
          <wp:effectExtent l="0" t="0" r="0" b="63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42100" cy="6092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4A6A">
      <w:rPr>
        <w:color w:val="FFFFFF" w:themeColor="background1"/>
        <w:sz w:val="20"/>
      </w:rPr>
      <w:sym w:font="Wingdings" w:char="F02A"/>
    </w:r>
    <w:r w:rsidRPr="00414A6A">
      <w:rPr>
        <w:color w:val="FFFFFF" w:themeColor="background1"/>
        <w:sz w:val="20"/>
      </w:rPr>
      <w:t xml:space="preserve"> </w:t>
    </w:r>
    <w:hyperlink r:id="rId2" w:history="1">
      <w:r w:rsidR="00847DCD" w:rsidRPr="00B246AA">
        <w:rPr>
          <w:rStyle w:val="Hyperlink"/>
          <w:sz w:val="20"/>
        </w:rPr>
        <w:t>imports@agriculture.gov.au</w:t>
      </w:r>
    </w:hyperlink>
    <w:r w:rsidR="00C66C93">
      <w:rPr>
        <w:color w:val="FFFFFF" w:themeColor="background1"/>
        <w:sz w:val="20"/>
      </w:rPr>
      <w:t xml:space="preserve"> </w:t>
    </w:r>
    <w:r w:rsidRPr="00414A6A">
      <w:rPr>
        <w:color w:val="FFFFFF" w:themeColor="background1"/>
        <w:sz w:val="20"/>
      </w:rPr>
      <w:tab/>
    </w:r>
    <w:r w:rsidRPr="00414A6A">
      <w:rPr>
        <w:color w:val="FFFFFF" w:themeColor="background1"/>
        <w:sz w:val="20"/>
      </w:rPr>
      <w:tab/>
    </w:r>
    <w:sdt>
      <w:sdtPr>
        <w:rPr>
          <w:b/>
          <w:color w:val="FFFFFF" w:themeColor="background1"/>
          <w:sz w:val="20"/>
        </w:rPr>
        <w:alias w:val="Title"/>
        <w:id w:val="13404904"/>
        <w:placeholder>
          <w:docPart w:val="9C9AB384FDC24789A90968467A355D17"/>
        </w:placeholder>
        <w:dataBinding w:prefixMappings="xmlns:ns0='http://purl.org/dc/elements/1.1/' xmlns:ns1='http://schemas.openxmlformats.org/package/2006/metadata/core-properties' " w:xpath="/ns1:coreProperties[1]/ns0:title[1]" w:storeItemID="{6C3C8BC8-F283-45AE-878A-BAB7291924A1}"/>
        <w:text/>
      </w:sdtPr>
      <w:sdtEndPr/>
      <w:sdtContent>
        <w:r w:rsidR="00F7014F">
          <w:rPr>
            <w:b/>
            <w:color w:val="FFFFFF" w:themeColor="background1"/>
            <w:sz w:val="20"/>
          </w:rPr>
          <w:t>How do I pay for my new lodgement?</w:t>
        </w:r>
      </w:sdtContent>
    </w:sdt>
  </w:p>
  <w:p w14:paraId="69DBD9C2" w14:textId="0059DD54" w:rsidR="006D67F1" w:rsidRPr="00414A6A" w:rsidRDefault="006D67F1" w:rsidP="00414A6A">
    <w:pPr>
      <w:pStyle w:val="Footer"/>
      <w:jc w:val="center"/>
      <w:rPr>
        <w:color w:val="FFFFFF" w:themeColor="background1"/>
        <w:sz w:val="20"/>
      </w:rPr>
    </w:pPr>
    <w:r w:rsidRPr="00414A6A">
      <w:rPr>
        <w:color w:val="FFFFFF" w:themeColor="background1"/>
        <w:sz w:val="20"/>
      </w:rPr>
      <w:sym w:font="Wingdings" w:char="F028"/>
    </w:r>
    <w:r w:rsidRPr="00414A6A">
      <w:rPr>
        <w:color w:val="FFFFFF" w:themeColor="background1"/>
        <w:sz w:val="20"/>
      </w:rPr>
      <w:t xml:space="preserve"> 1800 </w:t>
    </w:r>
    <w:r>
      <w:rPr>
        <w:color w:val="FFFFFF" w:themeColor="background1"/>
        <w:sz w:val="20"/>
      </w:rPr>
      <w:t>900 090</w:t>
    </w:r>
    <w:r w:rsidRPr="00414A6A">
      <w:rPr>
        <w:color w:val="FFFFFF" w:themeColor="background1"/>
        <w:sz w:val="20"/>
      </w:rPr>
      <w:tab/>
      <w:t xml:space="preserve">Page </w:t>
    </w:r>
    <w:r w:rsidRPr="00414A6A">
      <w:rPr>
        <w:color w:val="FFFFFF" w:themeColor="background1"/>
        <w:sz w:val="20"/>
      </w:rPr>
      <w:fldChar w:fldCharType="begin"/>
    </w:r>
    <w:r w:rsidRPr="00414A6A">
      <w:rPr>
        <w:color w:val="FFFFFF" w:themeColor="background1"/>
        <w:sz w:val="20"/>
      </w:rPr>
      <w:instrText xml:space="preserve"> PAGE   \* MERGEFORMAT </w:instrText>
    </w:r>
    <w:r w:rsidRPr="00414A6A">
      <w:rPr>
        <w:color w:val="FFFFFF" w:themeColor="background1"/>
        <w:sz w:val="20"/>
      </w:rPr>
      <w:fldChar w:fldCharType="separate"/>
    </w:r>
    <w:r w:rsidR="001C5FA6">
      <w:rPr>
        <w:noProof/>
        <w:color w:val="FFFFFF" w:themeColor="background1"/>
        <w:sz w:val="20"/>
      </w:rPr>
      <w:t>1</w:t>
    </w:r>
    <w:r w:rsidRPr="00414A6A">
      <w:rPr>
        <w:color w:val="FFFFFF" w:themeColor="background1"/>
        <w:sz w:val="20"/>
      </w:rPr>
      <w:fldChar w:fldCharType="end"/>
    </w:r>
    <w:r w:rsidRPr="00414A6A">
      <w:rPr>
        <w:color w:val="FFFFFF" w:themeColor="background1"/>
        <w:sz w:val="20"/>
      </w:rPr>
      <w:t xml:space="preserve"> of </w:t>
    </w:r>
    <w:r w:rsidR="001C5FA6">
      <w:rPr>
        <w:noProof/>
        <w:color w:val="FFFFFF" w:themeColor="background1"/>
        <w:sz w:val="20"/>
      </w:rPr>
      <w:fldChar w:fldCharType="begin"/>
    </w:r>
    <w:r w:rsidR="001C5FA6">
      <w:rPr>
        <w:noProof/>
        <w:color w:val="FFFFFF" w:themeColor="background1"/>
        <w:sz w:val="20"/>
      </w:rPr>
      <w:instrText xml:space="preserve"> NUMPAGES   \* MERGEFORMAT </w:instrText>
    </w:r>
    <w:r w:rsidR="001C5FA6">
      <w:rPr>
        <w:noProof/>
        <w:color w:val="FFFFFF" w:themeColor="background1"/>
        <w:sz w:val="20"/>
      </w:rPr>
      <w:fldChar w:fldCharType="separate"/>
    </w:r>
    <w:r w:rsidR="001C5FA6">
      <w:rPr>
        <w:noProof/>
        <w:color w:val="FFFFFF" w:themeColor="background1"/>
        <w:sz w:val="20"/>
      </w:rPr>
      <w:t>1</w:t>
    </w:r>
    <w:r w:rsidR="001C5FA6">
      <w:rPr>
        <w:noProof/>
        <w:color w:val="FFFFFF" w:themeColor="background1"/>
        <w:sz w:val="20"/>
      </w:rPr>
      <w:fldChar w:fldCharType="end"/>
    </w:r>
    <w:r w:rsidRPr="00414A6A">
      <w:rPr>
        <w:color w:val="FFFFFF" w:themeColor="background1"/>
        <w:sz w:val="20"/>
      </w:rPr>
      <w:tab/>
    </w:r>
    <w:r w:rsidRPr="00414A6A">
      <w:rPr>
        <w:color w:val="FFFFFF" w:themeColor="background1"/>
        <w:sz w:val="20"/>
      </w:rPr>
      <w:fldChar w:fldCharType="begin"/>
    </w:r>
    <w:r w:rsidRPr="00414A6A">
      <w:rPr>
        <w:color w:val="FFFFFF" w:themeColor="background1"/>
        <w:sz w:val="20"/>
      </w:rPr>
      <w:instrText xml:space="preserve"> DATE  \@ "MMMM yy"  \* MERGEFORMAT </w:instrText>
    </w:r>
    <w:r w:rsidRPr="00414A6A">
      <w:rPr>
        <w:color w:val="FFFFFF" w:themeColor="background1"/>
        <w:sz w:val="20"/>
      </w:rPr>
      <w:fldChar w:fldCharType="separate"/>
    </w:r>
    <w:r w:rsidR="00EE4AB5">
      <w:rPr>
        <w:noProof/>
        <w:color w:val="FFFFFF" w:themeColor="background1"/>
        <w:sz w:val="20"/>
      </w:rPr>
      <w:t>August 21</w:t>
    </w:r>
    <w:r w:rsidRPr="00414A6A">
      <w:rPr>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D672" w14:textId="77777777" w:rsidR="006D67F1" w:rsidRPr="0088232E" w:rsidRDefault="006D67F1" w:rsidP="0088232E">
    <w:pPr>
      <w:pStyle w:val="Footer"/>
    </w:pPr>
    <w:r>
      <w:t xml:space="preserve">Page </w:t>
    </w:r>
    <w:r>
      <w:fldChar w:fldCharType="begin"/>
    </w:r>
    <w:r>
      <w:instrText xml:space="preserve"> PAGE </w:instrText>
    </w:r>
    <w:r>
      <w:fldChar w:fldCharType="separate"/>
    </w:r>
    <w:r>
      <w:rPr>
        <w:noProof/>
      </w:rPr>
      <w:t>2</w:t>
    </w:r>
    <w:r>
      <w:rPr>
        <w:noProof/>
      </w:rPr>
      <w:fldChar w:fldCharType="end"/>
    </w:r>
    <w:r>
      <w:t xml:space="preserve"> of </w:t>
    </w:r>
    <w:r>
      <w:fldChar w:fldCharType="begin"/>
    </w:r>
    <w:r>
      <w:instrText xml:space="preserve"> NUMPAGES  </w:instrText>
    </w:r>
    <w:r>
      <w:fldChar w:fldCharType="separate"/>
    </w:r>
    <w:r w:rsidR="001C5FA6">
      <w:rPr>
        <w:noProof/>
      </w:rPr>
      <w:t>1</w:t>
    </w:r>
    <w:r>
      <w:rPr>
        <w:noProof/>
      </w:rPr>
      <w:fldChar w:fldCharType="end"/>
    </w:r>
    <w:r w:rsidRPr="00096C00">
      <w:t xml:space="preserve"> </w:t>
    </w:r>
    <w:r>
      <w:tab/>
      <w:t>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C485" w14:textId="77777777" w:rsidR="008E1A51" w:rsidRDefault="008E1A51" w:rsidP="00D87654">
      <w:r>
        <w:separator/>
      </w:r>
    </w:p>
    <w:p w14:paraId="1D44E647" w14:textId="77777777" w:rsidR="008E1A51" w:rsidRDefault="008E1A51"/>
  </w:footnote>
  <w:footnote w:type="continuationSeparator" w:id="0">
    <w:p w14:paraId="60AF53B5" w14:textId="77777777" w:rsidR="008E1A51" w:rsidRDefault="008E1A51" w:rsidP="00D87654">
      <w:r>
        <w:continuationSeparator/>
      </w:r>
    </w:p>
    <w:p w14:paraId="412B296F" w14:textId="77777777" w:rsidR="008E1A51" w:rsidRDefault="008E1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D6BA" w14:textId="77777777" w:rsidR="00F7014F" w:rsidRDefault="00F70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C86B" w14:textId="77777777" w:rsidR="006D67F1" w:rsidRPr="00D136B9" w:rsidRDefault="001C5FA6" w:rsidP="00FD3862">
    <w:pPr>
      <w:pStyle w:val="Header"/>
      <w:tabs>
        <w:tab w:val="center" w:pos="4536"/>
        <w:tab w:val="right" w:pos="9072"/>
      </w:tabs>
      <w:rPr>
        <w:b/>
        <w:color w:val="FFFFFF" w:themeColor="background1"/>
        <w:sz w:val="22"/>
      </w:rPr>
    </w:pPr>
    <w:r w:rsidRPr="001C5FA6">
      <w:rPr>
        <w:b/>
        <w:noProof/>
        <w:color w:val="FFFFFF" w:themeColor="background1"/>
        <w:sz w:val="22"/>
        <w:lang w:val="en-AU" w:eastAsia="en-AU"/>
      </w:rPr>
      <w:drawing>
        <wp:inline distT="0" distB="0" distL="0" distR="0" wp14:anchorId="7DE33F6E" wp14:editId="12056011">
          <wp:extent cx="6642100" cy="688188"/>
          <wp:effectExtent l="0" t="0" r="0" b="0"/>
          <wp:docPr id="2" name="Picture 2" descr="N:\SDM - BSDS\Training\Admin\Banners and dept Logos\Banner - DAWE - C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DM - BSDS\Training\Admin\Banners and dept Logos\Banner - DAWE - CO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6881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75E0" w14:textId="77777777" w:rsidR="00F7014F" w:rsidRDefault="00F70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C8AF7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B42B64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A1249E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362CF7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82A01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A0E5F"/>
    <w:multiLevelType w:val="hybridMultilevel"/>
    <w:tmpl w:val="FD30D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F32573"/>
    <w:multiLevelType w:val="hybridMultilevel"/>
    <w:tmpl w:val="E38E7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F107DA"/>
    <w:multiLevelType w:val="hybridMultilevel"/>
    <w:tmpl w:val="145AFE34"/>
    <w:lvl w:ilvl="0" w:tplc="88D84326">
      <w:start w:val="1"/>
      <w:numFmt w:val="bullet"/>
      <w:pStyle w:val="ListBullet"/>
      <w:lvlText w:val=""/>
      <w:lvlJc w:val="left"/>
      <w:pPr>
        <w:ind w:left="1080" w:hanging="360"/>
      </w:pPr>
      <w:rPr>
        <w:rFonts w:ascii="Wingdings" w:hAnsi="Wingdings" w:hint="default"/>
        <w:color w:val="EB641B" w:themeColor="accent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D582429"/>
    <w:multiLevelType w:val="hybridMultilevel"/>
    <w:tmpl w:val="C71890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E2566E0"/>
    <w:multiLevelType w:val="hybridMultilevel"/>
    <w:tmpl w:val="D35C14D0"/>
    <w:lvl w:ilvl="0" w:tplc="6B3C4326">
      <w:start w:val="1"/>
      <w:numFmt w:val="bullet"/>
      <w:lvlText w:val=""/>
      <w:lvlJc w:val="left"/>
      <w:pPr>
        <w:ind w:left="360" w:hanging="360"/>
      </w:pPr>
      <w:rPr>
        <w:rFonts w:ascii="Webdings" w:hAnsi="Webdings" w:hint="default"/>
        <w:color w:val="88B5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800390"/>
    <w:multiLevelType w:val="hybridMultilevel"/>
    <w:tmpl w:val="BF06CE56"/>
    <w:lvl w:ilvl="0" w:tplc="6B3C4326">
      <w:start w:val="1"/>
      <w:numFmt w:val="bullet"/>
      <w:lvlText w:val=""/>
      <w:lvlJc w:val="left"/>
      <w:pPr>
        <w:ind w:left="720" w:hanging="360"/>
      </w:pPr>
      <w:rPr>
        <w:rFonts w:ascii="Webdings" w:hAnsi="Webdings" w:hint="default"/>
        <w:color w:val="88B5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2831A1"/>
    <w:multiLevelType w:val="hybridMultilevel"/>
    <w:tmpl w:val="E8A22302"/>
    <w:lvl w:ilvl="0" w:tplc="2F46F90C">
      <w:start w:val="1"/>
      <w:numFmt w:val="decimal"/>
      <w:pStyle w:val="DLNumber"/>
      <w:lvlText w:val="%1."/>
      <w:lvlJc w:val="left"/>
      <w:pPr>
        <w:tabs>
          <w:tab w:val="num" w:pos="1080"/>
        </w:tabs>
        <w:ind w:left="1080" w:hanging="360"/>
      </w:pPr>
    </w:lvl>
    <w:lvl w:ilvl="1" w:tplc="0C090003">
      <w:start w:val="1"/>
      <w:numFmt w:val="lowerLetter"/>
      <w:lvlText w:val="%2."/>
      <w:lvlJc w:val="left"/>
      <w:pPr>
        <w:tabs>
          <w:tab w:val="num" w:pos="1800"/>
        </w:tabs>
        <w:ind w:left="1800" w:hanging="360"/>
      </w:pPr>
    </w:lvl>
    <w:lvl w:ilvl="2" w:tplc="0C090005" w:tentative="1">
      <w:start w:val="1"/>
      <w:numFmt w:val="lowerRoman"/>
      <w:lvlText w:val="%3."/>
      <w:lvlJc w:val="right"/>
      <w:pPr>
        <w:tabs>
          <w:tab w:val="num" w:pos="2520"/>
        </w:tabs>
        <w:ind w:left="2520" w:hanging="180"/>
      </w:pPr>
    </w:lvl>
    <w:lvl w:ilvl="3" w:tplc="0C090001" w:tentative="1">
      <w:start w:val="1"/>
      <w:numFmt w:val="decimal"/>
      <w:lvlText w:val="%4."/>
      <w:lvlJc w:val="left"/>
      <w:pPr>
        <w:tabs>
          <w:tab w:val="num" w:pos="3240"/>
        </w:tabs>
        <w:ind w:left="3240" w:hanging="360"/>
      </w:pPr>
    </w:lvl>
    <w:lvl w:ilvl="4" w:tplc="0C090003" w:tentative="1">
      <w:start w:val="1"/>
      <w:numFmt w:val="lowerLetter"/>
      <w:lvlText w:val="%5."/>
      <w:lvlJc w:val="left"/>
      <w:pPr>
        <w:tabs>
          <w:tab w:val="num" w:pos="3960"/>
        </w:tabs>
        <w:ind w:left="3960" w:hanging="360"/>
      </w:pPr>
    </w:lvl>
    <w:lvl w:ilvl="5" w:tplc="0C090005" w:tentative="1">
      <w:start w:val="1"/>
      <w:numFmt w:val="lowerRoman"/>
      <w:lvlText w:val="%6."/>
      <w:lvlJc w:val="right"/>
      <w:pPr>
        <w:tabs>
          <w:tab w:val="num" w:pos="4680"/>
        </w:tabs>
        <w:ind w:left="4680" w:hanging="180"/>
      </w:pPr>
    </w:lvl>
    <w:lvl w:ilvl="6" w:tplc="0C090001" w:tentative="1">
      <w:start w:val="1"/>
      <w:numFmt w:val="decimal"/>
      <w:lvlText w:val="%7."/>
      <w:lvlJc w:val="left"/>
      <w:pPr>
        <w:tabs>
          <w:tab w:val="num" w:pos="5400"/>
        </w:tabs>
        <w:ind w:left="5400" w:hanging="360"/>
      </w:pPr>
    </w:lvl>
    <w:lvl w:ilvl="7" w:tplc="0C090003" w:tentative="1">
      <w:start w:val="1"/>
      <w:numFmt w:val="lowerLetter"/>
      <w:lvlText w:val="%8."/>
      <w:lvlJc w:val="left"/>
      <w:pPr>
        <w:tabs>
          <w:tab w:val="num" w:pos="6120"/>
        </w:tabs>
        <w:ind w:left="6120" w:hanging="360"/>
      </w:pPr>
    </w:lvl>
    <w:lvl w:ilvl="8" w:tplc="0C090005" w:tentative="1">
      <w:start w:val="1"/>
      <w:numFmt w:val="lowerRoman"/>
      <w:lvlText w:val="%9."/>
      <w:lvlJc w:val="right"/>
      <w:pPr>
        <w:tabs>
          <w:tab w:val="num" w:pos="6840"/>
        </w:tabs>
        <w:ind w:left="6840" w:hanging="180"/>
      </w:pPr>
    </w:lvl>
  </w:abstractNum>
  <w:abstractNum w:abstractNumId="12" w15:restartNumberingAfterBreak="0">
    <w:nsid w:val="0F6017EF"/>
    <w:multiLevelType w:val="hybridMultilevel"/>
    <w:tmpl w:val="C77EB17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35D1662"/>
    <w:multiLevelType w:val="hybridMultilevel"/>
    <w:tmpl w:val="4834690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1">
      <w:start w:val="1"/>
      <w:numFmt w:val="decimal"/>
      <w:lvlText w:val="%3)"/>
      <w:lvlJc w:val="lef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DA5CE8"/>
    <w:multiLevelType w:val="hybridMultilevel"/>
    <w:tmpl w:val="E52EA31E"/>
    <w:lvl w:ilvl="0" w:tplc="88D84326">
      <w:start w:val="1"/>
      <w:numFmt w:val="bullet"/>
      <w:lvlText w:val=""/>
      <w:lvlJc w:val="left"/>
      <w:pPr>
        <w:ind w:left="720" w:hanging="360"/>
      </w:pPr>
      <w:rPr>
        <w:rFonts w:ascii="Wingdings" w:hAnsi="Wingdings" w:hint="default"/>
        <w:color w:val="EB641B"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096ACB"/>
    <w:multiLevelType w:val="hybridMultilevel"/>
    <w:tmpl w:val="560C722A"/>
    <w:lvl w:ilvl="0" w:tplc="0C090001">
      <w:start w:val="1"/>
      <w:numFmt w:val="bullet"/>
      <w:lvlText w:val=""/>
      <w:lvlJc w:val="left"/>
      <w:pPr>
        <w:ind w:left="360" w:hanging="360"/>
      </w:pPr>
      <w:rPr>
        <w:rFonts w:ascii="Symbol" w:hAnsi="Symbol" w:hint="default"/>
        <w:color w:val="EB641B"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F3770"/>
    <w:multiLevelType w:val="hybridMultilevel"/>
    <w:tmpl w:val="29863E58"/>
    <w:lvl w:ilvl="0" w:tplc="88D84326">
      <w:start w:val="1"/>
      <w:numFmt w:val="bullet"/>
      <w:lvlText w:val=""/>
      <w:lvlJc w:val="left"/>
      <w:pPr>
        <w:ind w:left="720" w:hanging="360"/>
      </w:pPr>
      <w:rPr>
        <w:rFonts w:ascii="Wingdings" w:hAnsi="Wingdings" w:hint="default"/>
        <w:color w:val="EB641B"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045A9A"/>
    <w:multiLevelType w:val="hybridMultilevel"/>
    <w:tmpl w:val="1098E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B7632D"/>
    <w:multiLevelType w:val="hybridMultilevel"/>
    <w:tmpl w:val="0018E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B90255"/>
    <w:multiLevelType w:val="hybridMultilevel"/>
    <w:tmpl w:val="534C2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935D3"/>
    <w:multiLevelType w:val="hybridMultilevel"/>
    <w:tmpl w:val="4F087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10303A7"/>
    <w:multiLevelType w:val="hybridMultilevel"/>
    <w:tmpl w:val="9348C1B4"/>
    <w:lvl w:ilvl="0" w:tplc="88D84326">
      <w:start w:val="1"/>
      <w:numFmt w:val="bullet"/>
      <w:lvlText w:val=""/>
      <w:lvlJc w:val="left"/>
      <w:pPr>
        <w:ind w:left="720" w:hanging="360"/>
      </w:pPr>
      <w:rPr>
        <w:rFonts w:ascii="Wingdings" w:hAnsi="Wingdings" w:hint="default"/>
        <w:color w:val="EB641B"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50AA8"/>
    <w:multiLevelType w:val="hybridMultilevel"/>
    <w:tmpl w:val="23585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A564F6"/>
    <w:multiLevelType w:val="hybridMultilevel"/>
    <w:tmpl w:val="E7A6706A"/>
    <w:lvl w:ilvl="0" w:tplc="88D84326">
      <w:start w:val="1"/>
      <w:numFmt w:val="bullet"/>
      <w:lvlText w:val=""/>
      <w:lvlJc w:val="left"/>
      <w:pPr>
        <w:ind w:left="720" w:hanging="360"/>
      </w:pPr>
      <w:rPr>
        <w:rFonts w:ascii="Wingdings" w:hAnsi="Wingdings" w:hint="default"/>
        <w:color w:val="EB641B"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230A2"/>
    <w:multiLevelType w:val="hybridMultilevel"/>
    <w:tmpl w:val="0C487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67D47"/>
    <w:multiLevelType w:val="hybridMultilevel"/>
    <w:tmpl w:val="FED27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A1DAB"/>
    <w:multiLevelType w:val="hybridMultilevel"/>
    <w:tmpl w:val="F7643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332302"/>
    <w:multiLevelType w:val="hybridMultilevel"/>
    <w:tmpl w:val="81C02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E443DA"/>
    <w:multiLevelType w:val="hybridMultilevel"/>
    <w:tmpl w:val="AF248C3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499401A2"/>
    <w:multiLevelType w:val="hybridMultilevel"/>
    <w:tmpl w:val="114AA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A54F70"/>
    <w:multiLevelType w:val="hybridMultilevel"/>
    <w:tmpl w:val="8EC82F34"/>
    <w:lvl w:ilvl="0" w:tplc="88D84326">
      <w:start w:val="1"/>
      <w:numFmt w:val="bullet"/>
      <w:lvlText w:val=""/>
      <w:lvlJc w:val="left"/>
      <w:pPr>
        <w:ind w:left="720" w:hanging="360"/>
      </w:pPr>
      <w:rPr>
        <w:rFonts w:ascii="Wingdings" w:hAnsi="Wingdings" w:hint="default"/>
        <w:color w:val="EB641B"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4795B"/>
    <w:multiLevelType w:val="hybridMultilevel"/>
    <w:tmpl w:val="7A36C940"/>
    <w:lvl w:ilvl="0" w:tplc="461875D2">
      <w:start w:val="1"/>
      <w:numFmt w:val="bullet"/>
      <w:lvlText w:val=""/>
      <w:lvlJc w:val="left"/>
      <w:pPr>
        <w:ind w:left="360" w:hanging="360"/>
      </w:pPr>
      <w:rPr>
        <w:rFonts w:ascii="Wingdings" w:hAnsi="Wingdings" w:hint="default"/>
        <w:color w:val="EB641B"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E364A6"/>
    <w:multiLevelType w:val="hybridMultilevel"/>
    <w:tmpl w:val="EB7EEE5E"/>
    <w:lvl w:ilvl="0" w:tplc="0C090019">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5A6C350D"/>
    <w:multiLevelType w:val="hybridMultilevel"/>
    <w:tmpl w:val="E7E03AC8"/>
    <w:lvl w:ilvl="0" w:tplc="0C090001">
      <w:start w:val="1"/>
      <w:numFmt w:val="bullet"/>
      <w:lvlText w:val=""/>
      <w:lvlJc w:val="left"/>
      <w:pPr>
        <w:ind w:left="-702" w:hanging="360"/>
      </w:pPr>
      <w:rPr>
        <w:rFonts w:ascii="Symbol" w:hAnsi="Symbol" w:hint="default"/>
      </w:rPr>
    </w:lvl>
    <w:lvl w:ilvl="1" w:tplc="0C090003">
      <w:start w:val="1"/>
      <w:numFmt w:val="bullet"/>
      <w:lvlText w:val="o"/>
      <w:lvlJc w:val="left"/>
      <w:pPr>
        <w:ind w:left="18" w:hanging="360"/>
      </w:pPr>
      <w:rPr>
        <w:rFonts w:ascii="Courier New" w:hAnsi="Courier New" w:cs="Courier New" w:hint="default"/>
      </w:rPr>
    </w:lvl>
    <w:lvl w:ilvl="2" w:tplc="0C090005">
      <w:start w:val="1"/>
      <w:numFmt w:val="bullet"/>
      <w:lvlText w:val=""/>
      <w:lvlJc w:val="left"/>
      <w:pPr>
        <w:ind w:left="738" w:hanging="360"/>
      </w:pPr>
      <w:rPr>
        <w:rFonts w:ascii="Wingdings" w:hAnsi="Wingdings" w:hint="default"/>
      </w:rPr>
    </w:lvl>
    <w:lvl w:ilvl="3" w:tplc="0C090001" w:tentative="1">
      <w:start w:val="1"/>
      <w:numFmt w:val="bullet"/>
      <w:lvlText w:val=""/>
      <w:lvlJc w:val="left"/>
      <w:pPr>
        <w:ind w:left="1458" w:hanging="360"/>
      </w:pPr>
      <w:rPr>
        <w:rFonts w:ascii="Symbol" w:hAnsi="Symbol" w:hint="default"/>
      </w:rPr>
    </w:lvl>
    <w:lvl w:ilvl="4" w:tplc="0C090003" w:tentative="1">
      <w:start w:val="1"/>
      <w:numFmt w:val="bullet"/>
      <w:lvlText w:val="o"/>
      <w:lvlJc w:val="left"/>
      <w:pPr>
        <w:ind w:left="2178" w:hanging="360"/>
      </w:pPr>
      <w:rPr>
        <w:rFonts w:ascii="Courier New" w:hAnsi="Courier New" w:cs="Courier New" w:hint="default"/>
      </w:rPr>
    </w:lvl>
    <w:lvl w:ilvl="5" w:tplc="0C090005" w:tentative="1">
      <w:start w:val="1"/>
      <w:numFmt w:val="bullet"/>
      <w:lvlText w:val=""/>
      <w:lvlJc w:val="left"/>
      <w:pPr>
        <w:ind w:left="2898" w:hanging="360"/>
      </w:pPr>
      <w:rPr>
        <w:rFonts w:ascii="Wingdings" w:hAnsi="Wingdings" w:hint="default"/>
      </w:rPr>
    </w:lvl>
    <w:lvl w:ilvl="6" w:tplc="0C090001" w:tentative="1">
      <w:start w:val="1"/>
      <w:numFmt w:val="bullet"/>
      <w:lvlText w:val=""/>
      <w:lvlJc w:val="left"/>
      <w:pPr>
        <w:ind w:left="3618" w:hanging="360"/>
      </w:pPr>
      <w:rPr>
        <w:rFonts w:ascii="Symbol" w:hAnsi="Symbol" w:hint="default"/>
      </w:rPr>
    </w:lvl>
    <w:lvl w:ilvl="7" w:tplc="0C090003" w:tentative="1">
      <w:start w:val="1"/>
      <w:numFmt w:val="bullet"/>
      <w:lvlText w:val="o"/>
      <w:lvlJc w:val="left"/>
      <w:pPr>
        <w:ind w:left="4338" w:hanging="360"/>
      </w:pPr>
      <w:rPr>
        <w:rFonts w:ascii="Courier New" w:hAnsi="Courier New" w:cs="Courier New" w:hint="default"/>
      </w:rPr>
    </w:lvl>
    <w:lvl w:ilvl="8" w:tplc="0C090005" w:tentative="1">
      <w:start w:val="1"/>
      <w:numFmt w:val="bullet"/>
      <w:lvlText w:val=""/>
      <w:lvlJc w:val="left"/>
      <w:pPr>
        <w:ind w:left="5058" w:hanging="360"/>
      </w:pPr>
      <w:rPr>
        <w:rFonts w:ascii="Wingdings" w:hAnsi="Wingdings" w:hint="default"/>
      </w:rPr>
    </w:lvl>
  </w:abstractNum>
  <w:abstractNum w:abstractNumId="34" w15:restartNumberingAfterBreak="0">
    <w:nsid w:val="5C6B5184"/>
    <w:multiLevelType w:val="hybridMultilevel"/>
    <w:tmpl w:val="673831C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5DF708B0"/>
    <w:multiLevelType w:val="hybridMultilevel"/>
    <w:tmpl w:val="CB46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E96A00"/>
    <w:multiLevelType w:val="hybridMultilevel"/>
    <w:tmpl w:val="7D105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1350C7"/>
    <w:multiLevelType w:val="hybridMultilevel"/>
    <w:tmpl w:val="49ACD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560521D"/>
    <w:multiLevelType w:val="hybridMultilevel"/>
    <w:tmpl w:val="66D2EC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502259"/>
    <w:multiLevelType w:val="hybridMultilevel"/>
    <w:tmpl w:val="B5FAD5A6"/>
    <w:lvl w:ilvl="0" w:tplc="0C090005">
      <w:start w:val="1"/>
      <w:numFmt w:val="bullet"/>
      <w:lvlText w:val=""/>
      <w:lvlJc w:val="left"/>
      <w:pPr>
        <w:ind w:left="720" w:hanging="360"/>
      </w:pPr>
      <w:rPr>
        <w:rFonts w:ascii="Wingdings" w:hAnsi="Wingdings" w:hint="default"/>
        <w:color w:val="88B5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02A73"/>
    <w:multiLevelType w:val="hybridMultilevel"/>
    <w:tmpl w:val="5B20443C"/>
    <w:lvl w:ilvl="0" w:tplc="88D84326">
      <w:start w:val="1"/>
      <w:numFmt w:val="bullet"/>
      <w:lvlText w:val=""/>
      <w:lvlJc w:val="left"/>
      <w:pPr>
        <w:ind w:left="360" w:hanging="360"/>
      </w:pPr>
      <w:rPr>
        <w:rFonts w:ascii="Wingdings" w:hAnsi="Wingdings" w:hint="default"/>
        <w:color w:val="EB641B"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B35465"/>
    <w:multiLevelType w:val="hybridMultilevel"/>
    <w:tmpl w:val="E5E41294"/>
    <w:lvl w:ilvl="0" w:tplc="0C090001">
      <w:start w:val="1"/>
      <w:numFmt w:val="bullet"/>
      <w:lvlText w:val=""/>
      <w:lvlJc w:val="left"/>
      <w:pPr>
        <w:ind w:left="720" w:hanging="360"/>
      </w:pPr>
      <w:rPr>
        <w:rFonts w:ascii="Symbol" w:hAnsi="Symbol" w:hint="default"/>
        <w:color w:val="EB641B"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603DA9"/>
    <w:multiLevelType w:val="hybridMultilevel"/>
    <w:tmpl w:val="6C5C7238"/>
    <w:lvl w:ilvl="0" w:tplc="636CAB96">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D859A4"/>
    <w:multiLevelType w:val="multilevel"/>
    <w:tmpl w:val="A300C7E6"/>
    <w:lvl w:ilvl="0">
      <w:start w:val="1"/>
      <w:numFmt w:val="decimal"/>
      <w:pStyle w:val="ICHeading1"/>
      <w:lvlText w:val="%1."/>
      <w:lvlJc w:val="left"/>
      <w:pPr>
        <w:tabs>
          <w:tab w:val="num" w:pos="1134"/>
        </w:tabs>
        <w:ind w:left="1134" w:hanging="1134"/>
      </w:pPr>
      <w:rPr>
        <w:rFonts w:hint="default"/>
      </w:rPr>
    </w:lvl>
    <w:lvl w:ilvl="1">
      <w:start w:val="3"/>
      <w:numFmt w:val="decimal"/>
      <w:pStyle w:val="ICHeading2"/>
      <w:lvlText w:val="%1.%2"/>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CHeading3"/>
      <w:lvlText w:val="%1.%2.%3"/>
      <w:lvlJc w:val="left"/>
      <w:pPr>
        <w:tabs>
          <w:tab w:val="num" w:pos="1134"/>
        </w:tabs>
        <w:ind w:left="1134" w:hanging="1134"/>
      </w:pPr>
      <w:rPr>
        <w:rFonts w:hint="default"/>
      </w:rPr>
    </w:lvl>
    <w:lvl w:ilvl="3">
      <w:start w:val="1"/>
      <w:numFmt w:val="decimal"/>
      <w:pStyle w:val="ICParaNumberedLvl4"/>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4" w15:restartNumberingAfterBreak="0">
    <w:nsid w:val="7C4B103B"/>
    <w:multiLevelType w:val="hybridMultilevel"/>
    <w:tmpl w:val="BDBEB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21"/>
  </w:num>
  <w:num w:numId="4">
    <w:abstractNumId w:val="16"/>
  </w:num>
  <w:num w:numId="5">
    <w:abstractNumId w:val="4"/>
  </w:num>
  <w:num w:numId="6">
    <w:abstractNumId w:val="3"/>
  </w:num>
  <w:num w:numId="7">
    <w:abstractNumId w:val="2"/>
  </w:num>
  <w:num w:numId="8">
    <w:abstractNumId w:val="1"/>
  </w:num>
  <w:num w:numId="9">
    <w:abstractNumId w:val="0"/>
  </w:num>
  <w:num w:numId="10">
    <w:abstractNumId w:val="40"/>
  </w:num>
  <w:num w:numId="11">
    <w:abstractNumId w:val="31"/>
  </w:num>
  <w:num w:numId="12">
    <w:abstractNumId w:val="23"/>
  </w:num>
  <w:num w:numId="13">
    <w:abstractNumId w:val="30"/>
  </w:num>
  <w:num w:numId="14">
    <w:abstractNumId w:val="14"/>
  </w:num>
  <w:num w:numId="15">
    <w:abstractNumId w:val="44"/>
  </w:num>
  <w:num w:numId="16">
    <w:abstractNumId w:val="41"/>
  </w:num>
  <w:num w:numId="17">
    <w:abstractNumId w:val="15"/>
  </w:num>
  <w:num w:numId="18">
    <w:abstractNumId w:val="35"/>
  </w:num>
  <w:num w:numId="19">
    <w:abstractNumId w:val="9"/>
  </w:num>
  <w:num w:numId="20">
    <w:abstractNumId w:val="24"/>
  </w:num>
  <w:num w:numId="21">
    <w:abstractNumId w:val="17"/>
  </w:num>
  <w:num w:numId="22">
    <w:abstractNumId w:val="26"/>
  </w:num>
  <w:num w:numId="23">
    <w:abstractNumId w:val="37"/>
  </w:num>
  <w:num w:numId="24">
    <w:abstractNumId w:val="25"/>
  </w:num>
  <w:num w:numId="25">
    <w:abstractNumId w:val="18"/>
  </w:num>
  <w:num w:numId="26">
    <w:abstractNumId w:val="31"/>
  </w:num>
  <w:num w:numId="27">
    <w:abstractNumId w:val="31"/>
  </w:num>
  <w:num w:numId="28">
    <w:abstractNumId w:val="31"/>
  </w:num>
  <w:num w:numId="29">
    <w:abstractNumId w:val="43"/>
  </w:num>
  <w:num w:numId="30">
    <w:abstractNumId w:val="11"/>
  </w:num>
  <w:num w:numId="31">
    <w:abstractNumId w:val="13"/>
  </w:num>
  <w:num w:numId="32">
    <w:abstractNumId w:val="31"/>
  </w:num>
  <w:num w:numId="33">
    <w:abstractNumId w:val="31"/>
  </w:num>
  <w:num w:numId="34">
    <w:abstractNumId w:val="31"/>
  </w:num>
  <w:num w:numId="35">
    <w:abstractNumId w:val="31"/>
  </w:num>
  <w:num w:numId="36">
    <w:abstractNumId w:val="19"/>
  </w:num>
  <w:num w:numId="37">
    <w:abstractNumId w:val="38"/>
  </w:num>
  <w:num w:numId="38">
    <w:abstractNumId w:val="22"/>
  </w:num>
  <w:num w:numId="39">
    <w:abstractNumId w:val="29"/>
  </w:num>
  <w:num w:numId="40">
    <w:abstractNumId w:val="33"/>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2"/>
  </w:num>
  <w:num w:numId="45">
    <w:abstractNumId w:val="8"/>
  </w:num>
  <w:num w:numId="46">
    <w:abstractNumId w:val="7"/>
  </w:num>
  <w:num w:numId="47">
    <w:abstractNumId w:val="6"/>
  </w:num>
  <w:num w:numId="48">
    <w:abstractNumId w:val="5"/>
  </w:num>
  <w:num w:numId="49">
    <w:abstractNumId w:val="27"/>
  </w:num>
  <w:num w:numId="50">
    <w:abstractNumId w:val="36"/>
  </w:num>
  <w:num w:numId="51">
    <w:abstractNumId w:val="42"/>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isplayBackgroundShape/>
  <w:hideGrammaticalErrors/>
  <w:proofState w:spelling="clean" w:grammar="clean"/>
  <w:defaultTabStop w:val="720"/>
  <w:drawingGridHorizontalSpacing w:val="110"/>
  <w:displayHorizontalDrawingGridEvery w:val="2"/>
  <w:characterSpacingControl w:val="doNotCompress"/>
  <w:hdrShapeDefaults>
    <o:shapedefaults v:ext="edit" spidmax="28673">
      <o:colormru v:ext="edit" colors="#d5d2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781dabe4-ae64-43c5-8081-06ebeaae9659"/>
  </w:docVars>
  <w:rsids>
    <w:rsidRoot w:val="00EE4356"/>
    <w:rsid w:val="00000CDE"/>
    <w:rsid w:val="000031B3"/>
    <w:rsid w:val="000107B2"/>
    <w:rsid w:val="00016416"/>
    <w:rsid w:val="0002009C"/>
    <w:rsid w:val="00021B6D"/>
    <w:rsid w:val="000270D5"/>
    <w:rsid w:val="00030096"/>
    <w:rsid w:val="000365E1"/>
    <w:rsid w:val="00036B0B"/>
    <w:rsid w:val="00050248"/>
    <w:rsid w:val="00051856"/>
    <w:rsid w:val="000576F6"/>
    <w:rsid w:val="00060CB6"/>
    <w:rsid w:val="00064AE0"/>
    <w:rsid w:val="00064BE2"/>
    <w:rsid w:val="000739E8"/>
    <w:rsid w:val="00093DFB"/>
    <w:rsid w:val="0009499D"/>
    <w:rsid w:val="00096C00"/>
    <w:rsid w:val="00097EA7"/>
    <w:rsid w:val="000A6AE4"/>
    <w:rsid w:val="000A7BF2"/>
    <w:rsid w:val="000B088B"/>
    <w:rsid w:val="000B0B93"/>
    <w:rsid w:val="000B2114"/>
    <w:rsid w:val="000B32C3"/>
    <w:rsid w:val="000B47C1"/>
    <w:rsid w:val="000C2455"/>
    <w:rsid w:val="000C43EC"/>
    <w:rsid w:val="000D32DE"/>
    <w:rsid w:val="000D5306"/>
    <w:rsid w:val="000F589B"/>
    <w:rsid w:val="000F659A"/>
    <w:rsid w:val="00100EEF"/>
    <w:rsid w:val="0010219B"/>
    <w:rsid w:val="00102B6C"/>
    <w:rsid w:val="00103A8D"/>
    <w:rsid w:val="00106B3E"/>
    <w:rsid w:val="00113097"/>
    <w:rsid w:val="00114CAB"/>
    <w:rsid w:val="00114FEE"/>
    <w:rsid w:val="001238A4"/>
    <w:rsid w:val="00127C31"/>
    <w:rsid w:val="00140159"/>
    <w:rsid w:val="00140C7D"/>
    <w:rsid w:val="001426A0"/>
    <w:rsid w:val="00157352"/>
    <w:rsid w:val="001701C2"/>
    <w:rsid w:val="00172507"/>
    <w:rsid w:val="00177616"/>
    <w:rsid w:val="001864C5"/>
    <w:rsid w:val="00196E61"/>
    <w:rsid w:val="001A4851"/>
    <w:rsid w:val="001B0336"/>
    <w:rsid w:val="001B2DDF"/>
    <w:rsid w:val="001C5FA6"/>
    <w:rsid w:val="001D5AEF"/>
    <w:rsid w:val="001E51AC"/>
    <w:rsid w:val="001E5E0C"/>
    <w:rsid w:val="001E6026"/>
    <w:rsid w:val="001E7771"/>
    <w:rsid w:val="001F3404"/>
    <w:rsid w:val="001F4664"/>
    <w:rsid w:val="001F5E5B"/>
    <w:rsid w:val="00203CD6"/>
    <w:rsid w:val="0020591E"/>
    <w:rsid w:val="00212F8F"/>
    <w:rsid w:val="002167A4"/>
    <w:rsid w:val="0021699C"/>
    <w:rsid w:val="00244653"/>
    <w:rsid w:val="002518DF"/>
    <w:rsid w:val="00262004"/>
    <w:rsid w:val="00264827"/>
    <w:rsid w:val="0026589A"/>
    <w:rsid w:val="00271EC1"/>
    <w:rsid w:val="00272FDF"/>
    <w:rsid w:val="00277928"/>
    <w:rsid w:val="002815FE"/>
    <w:rsid w:val="00283C25"/>
    <w:rsid w:val="00290223"/>
    <w:rsid w:val="00291A03"/>
    <w:rsid w:val="00297E08"/>
    <w:rsid w:val="002A0547"/>
    <w:rsid w:val="002A2270"/>
    <w:rsid w:val="002A5F96"/>
    <w:rsid w:val="002B7F16"/>
    <w:rsid w:val="002C26C4"/>
    <w:rsid w:val="002C6D01"/>
    <w:rsid w:val="002D2468"/>
    <w:rsid w:val="002E174E"/>
    <w:rsid w:val="002E18FC"/>
    <w:rsid w:val="002E306A"/>
    <w:rsid w:val="002E427B"/>
    <w:rsid w:val="002E503F"/>
    <w:rsid w:val="002E575F"/>
    <w:rsid w:val="002F07FF"/>
    <w:rsid w:val="002F0C2D"/>
    <w:rsid w:val="002F5C49"/>
    <w:rsid w:val="00300E1A"/>
    <w:rsid w:val="00303129"/>
    <w:rsid w:val="0031111A"/>
    <w:rsid w:val="003149FD"/>
    <w:rsid w:val="00317269"/>
    <w:rsid w:val="00324665"/>
    <w:rsid w:val="00325BCB"/>
    <w:rsid w:val="00327539"/>
    <w:rsid w:val="00332C14"/>
    <w:rsid w:val="00337C64"/>
    <w:rsid w:val="00342520"/>
    <w:rsid w:val="003449C4"/>
    <w:rsid w:val="00346FDA"/>
    <w:rsid w:val="00362B87"/>
    <w:rsid w:val="00365F2C"/>
    <w:rsid w:val="0037286D"/>
    <w:rsid w:val="00374372"/>
    <w:rsid w:val="0037756A"/>
    <w:rsid w:val="00382B14"/>
    <w:rsid w:val="00383826"/>
    <w:rsid w:val="00387E2B"/>
    <w:rsid w:val="003A0BC8"/>
    <w:rsid w:val="003A2701"/>
    <w:rsid w:val="003A5392"/>
    <w:rsid w:val="003B1681"/>
    <w:rsid w:val="003B6DFB"/>
    <w:rsid w:val="003C4E9B"/>
    <w:rsid w:val="003D1452"/>
    <w:rsid w:val="003D4E7B"/>
    <w:rsid w:val="003D7B6D"/>
    <w:rsid w:val="003E28D7"/>
    <w:rsid w:val="003E43C9"/>
    <w:rsid w:val="003E4E14"/>
    <w:rsid w:val="003F2317"/>
    <w:rsid w:val="003F584E"/>
    <w:rsid w:val="003F696D"/>
    <w:rsid w:val="003F7977"/>
    <w:rsid w:val="00401561"/>
    <w:rsid w:val="00404BAE"/>
    <w:rsid w:val="00405E4D"/>
    <w:rsid w:val="00413F1C"/>
    <w:rsid w:val="00414A6A"/>
    <w:rsid w:val="00415866"/>
    <w:rsid w:val="00415E2F"/>
    <w:rsid w:val="00422B82"/>
    <w:rsid w:val="00435F1E"/>
    <w:rsid w:val="0044133A"/>
    <w:rsid w:val="00444B78"/>
    <w:rsid w:val="0044693B"/>
    <w:rsid w:val="0045092E"/>
    <w:rsid w:val="0045254A"/>
    <w:rsid w:val="0045746A"/>
    <w:rsid w:val="0046116D"/>
    <w:rsid w:val="0046450E"/>
    <w:rsid w:val="0046649F"/>
    <w:rsid w:val="00466DF2"/>
    <w:rsid w:val="00470E2D"/>
    <w:rsid w:val="00474901"/>
    <w:rsid w:val="004776F9"/>
    <w:rsid w:val="0048250C"/>
    <w:rsid w:val="00492B84"/>
    <w:rsid w:val="0049445C"/>
    <w:rsid w:val="004A714D"/>
    <w:rsid w:val="004A7863"/>
    <w:rsid w:val="004B433F"/>
    <w:rsid w:val="004B5583"/>
    <w:rsid w:val="004B7628"/>
    <w:rsid w:val="004B7A90"/>
    <w:rsid w:val="004C46D5"/>
    <w:rsid w:val="004D14C3"/>
    <w:rsid w:val="004F1BBF"/>
    <w:rsid w:val="004F265F"/>
    <w:rsid w:val="00501433"/>
    <w:rsid w:val="00503C7C"/>
    <w:rsid w:val="005127CA"/>
    <w:rsid w:val="00514413"/>
    <w:rsid w:val="005269B1"/>
    <w:rsid w:val="00530635"/>
    <w:rsid w:val="00532F40"/>
    <w:rsid w:val="00534A5D"/>
    <w:rsid w:val="00551626"/>
    <w:rsid w:val="0055347C"/>
    <w:rsid w:val="0056528E"/>
    <w:rsid w:val="005655E9"/>
    <w:rsid w:val="00566C79"/>
    <w:rsid w:val="00566D35"/>
    <w:rsid w:val="0057402E"/>
    <w:rsid w:val="00580207"/>
    <w:rsid w:val="0058122A"/>
    <w:rsid w:val="0058288C"/>
    <w:rsid w:val="00582E7E"/>
    <w:rsid w:val="00583BB5"/>
    <w:rsid w:val="00585C02"/>
    <w:rsid w:val="005A72DC"/>
    <w:rsid w:val="005B31F0"/>
    <w:rsid w:val="005B37A0"/>
    <w:rsid w:val="005D0ECF"/>
    <w:rsid w:val="005D4DBA"/>
    <w:rsid w:val="005E132C"/>
    <w:rsid w:val="005E1477"/>
    <w:rsid w:val="005F285C"/>
    <w:rsid w:val="005F4FA9"/>
    <w:rsid w:val="005F6153"/>
    <w:rsid w:val="00606B20"/>
    <w:rsid w:val="0061020B"/>
    <w:rsid w:val="00611C2D"/>
    <w:rsid w:val="00616663"/>
    <w:rsid w:val="0061726D"/>
    <w:rsid w:val="0062662B"/>
    <w:rsid w:val="00626ADB"/>
    <w:rsid w:val="006332FD"/>
    <w:rsid w:val="00637471"/>
    <w:rsid w:val="0064013F"/>
    <w:rsid w:val="006455F5"/>
    <w:rsid w:val="00646CA7"/>
    <w:rsid w:val="0065030D"/>
    <w:rsid w:val="00660456"/>
    <w:rsid w:val="00664BC3"/>
    <w:rsid w:val="006813B2"/>
    <w:rsid w:val="0068435F"/>
    <w:rsid w:val="00687B43"/>
    <w:rsid w:val="00691631"/>
    <w:rsid w:val="006A004F"/>
    <w:rsid w:val="006A17F1"/>
    <w:rsid w:val="006A3170"/>
    <w:rsid w:val="006A34D8"/>
    <w:rsid w:val="006B6CBC"/>
    <w:rsid w:val="006B7F6E"/>
    <w:rsid w:val="006C65A5"/>
    <w:rsid w:val="006D204E"/>
    <w:rsid w:val="006D57F6"/>
    <w:rsid w:val="006D67F1"/>
    <w:rsid w:val="006D7647"/>
    <w:rsid w:val="006F2C61"/>
    <w:rsid w:val="006F3B46"/>
    <w:rsid w:val="00705F14"/>
    <w:rsid w:val="007060D8"/>
    <w:rsid w:val="0071374A"/>
    <w:rsid w:val="007177CD"/>
    <w:rsid w:val="00720C54"/>
    <w:rsid w:val="00731F40"/>
    <w:rsid w:val="007322A1"/>
    <w:rsid w:val="007338E8"/>
    <w:rsid w:val="0073647F"/>
    <w:rsid w:val="007424CE"/>
    <w:rsid w:val="007518B3"/>
    <w:rsid w:val="0075505C"/>
    <w:rsid w:val="0075537E"/>
    <w:rsid w:val="00765452"/>
    <w:rsid w:val="00766836"/>
    <w:rsid w:val="00774AAC"/>
    <w:rsid w:val="00786607"/>
    <w:rsid w:val="007A096F"/>
    <w:rsid w:val="007C0F09"/>
    <w:rsid w:val="007D3E9C"/>
    <w:rsid w:val="007E31E6"/>
    <w:rsid w:val="007F33B4"/>
    <w:rsid w:val="007F408F"/>
    <w:rsid w:val="00823E9B"/>
    <w:rsid w:val="00825F9A"/>
    <w:rsid w:val="00826D33"/>
    <w:rsid w:val="0083008D"/>
    <w:rsid w:val="00834016"/>
    <w:rsid w:val="0083744A"/>
    <w:rsid w:val="00837900"/>
    <w:rsid w:val="008415AE"/>
    <w:rsid w:val="00842078"/>
    <w:rsid w:val="00844785"/>
    <w:rsid w:val="00847DCD"/>
    <w:rsid w:val="0085586E"/>
    <w:rsid w:val="0086259D"/>
    <w:rsid w:val="00867BA5"/>
    <w:rsid w:val="00871E3A"/>
    <w:rsid w:val="0088232E"/>
    <w:rsid w:val="00885862"/>
    <w:rsid w:val="00890995"/>
    <w:rsid w:val="008A0DC7"/>
    <w:rsid w:val="008B28B6"/>
    <w:rsid w:val="008B7079"/>
    <w:rsid w:val="008C1F3B"/>
    <w:rsid w:val="008C22FF"/>
    <w:rsid w:val="008C5AEC"/>
    <w:rsid w:val="008D06A3"/>
    <w:rsid w:val="008D628F"/>
    <w:rsid w:val="008D6E60"/>
    <w:rsid w:val="008D7188"/>
    <w:rsid w:val="008E1A51"/>
    <w:rsid w:val="008E385D"/>
    <w:rsid w:val="008F076C"/>
    <w:rsid w:val="008F1000"/>
    <w:rsid w:val="008F2E4B"/>
    <w:rsid w:val="008F3189"/>
    <w:rsid w:val="008F6347"/>
    <w:rsid w:val="00903254"/>
    <w:rsid w:val="00915E8F"/>
    <w:rsid w:val="00916326"/>
    <w:rsid w:val="009300B2"/>
    <w:rsid w:val="00952DC4"/>
    <w:rsid w:val="0095587F"/>
    <w:rsid w:val="00957771"/>
    <w:rsid w:val="009577E0"/>
    <w:rsid w:val="00960B02"/>
    <w:rsid w:val="009611DE"/>
    <w:rsid w:val="009679A6"/>
    <w:rsid w:val="00967B55"/>
    <w:rsid w:val="00971CEC"/>
    <w:rsid w:val="00981B65"/>
    <w:rsid w:val="00983CBB"/>
    <w:rsid w:val="00987BEF"/>
    <w:rsid w:val="00991690"/>
    <w:rsid w:val="00991971"/>
    <w:rsid w:val="009A0D79"/>
    <w:rsid w:val="009A66DF"/>
    <w:rsid w:val="009B0878"/>
    <w:rsid w:val="009B5547"/>
    <w:rsid w:val="009B6B17"/>
    <w:rsid w:val="009C04AB"/>
    <w:rsid w:val="009D1FC8"/>
    <w:rsid w:val="009D3A45"/>
    <w:rsid w:val="009D4C14"/>
    <w:rsid w:val="009E09DC"/>
    <w:rsid w:val="009E29E2"/>
    <w:rsid w:val="009F0634"/>
    <w:rsid w:val="009F1C75"/>
    <w:rsid w:val="00A0118B"/>
    <w:rsid w:val="00A04A02"/>
    <w:rsid w:val="00A110D2"/>
    <w:rsid w:val="00A130AA"/>
    <w:rsid w:val="00A14776"/>
    <w:rsid w:val="00A1751B"/>
    <w:rsid w:val="00A27E05"/>
    <w:rsid w:val="00A34225"/>
    <w:rsid w:val="00A35E83"/>
    <w:rsid w:val="00A42E57"/>
    <w:rsid w:val="00A436E7"/>
    <w:rsid w:val="00A47B4C"/>
    <w:rsid w:val="00A524E6"/>
    <w:rsid w:val="00A64DC8"/>
    <w:rsid w:val="00A6558B"/>
    <w:rsid w:val="00A74415"/>
    <w:rsid w:val="00A9433B"/>
    <w:rsid w:val="00A961E0"/>
    <w:rsid w:val="00AA117F"/>
    <w:rsid w:val="00AA271A"/>
    <w:rsid w:val="00AA67CB"/>
    <w:rsid w:val="00AB2828"/>
    <w:rsid w:val="00AB4E59"/>
    <w:rsid w:val="00AC78F6"/>
    <w:rsid w:val="00AE0FDE"/>
    <w:rsid w:val="00AE3D2B"/>
    <w:rsid w:val="00AE7B21"/>
    <w:rsid w:val="00AF3B77"/>
    <w:rsid w:val="00AF6843"/>
    <w:rsid w:val="00AF7BA4"/>
    <w:rsid w:val="00B04FA0"/>
    <w:rsid w:val="00B15731"/>
    <w:rsid w:val="00B16531"/>
    <w:rsid w:val="00B177AA"/>
    <w:rsid w:val="00B23E50"/>
    <w:rsid w:val="00B272BA"/>
    <w:rsid w:val="00B354BB"/>
    <w:rsid w:val="00B459E5"/>
    <w:rsid w:val="00B6153F"/>
    <w:rsid w:val="00B65C8C"/>
    <w:rsid w:val="00B75006"/>
    <w:rsid w:val="00B80881"/>
    <w:rsid w:val="00B84628"/>
    <w:rsid w:val="00B859AA"/>
    <w:rsid w:val="00B86426"/>
    <w:rsid w:val="00B9268E"/>
    <w:rsid w:val="00BB2700"/>
    <w:rsid w:val="00BC623E"/>
    <w:rsid w:val="00BD16F7"/>
    <w:rsid w:val="00BD4B25"/>
    <w:rsid w:val="00BE2630"/>
    <w:rsid w:val="00BE7C50"/>
    <w:rsid w:val="00BF0C10"/>
    <w:rsid w:val="00BF2540"/>
    <w:rsid w:val="00BF5F1C"/>
    <w:rsid w:val="00C07762"/>
    <w:rsid w:val="00C17533"/>
    <w:rsid w:val="00C24CD3"/>
    <w:rsid w:val="00C27FFC"/>
    <w:rsid w:val="00C3425A"/>
    <w:rsid w:val="00C35A32"/>
    <w:rsid w:val="00C44D0F"/>
    <w:rsid w:val="00C453CE"/>
    <w:rsid w:val="00C50BE1"/>
    <w:rsid w:val="00C6533D"/>
    <w:rsid w:val="00C66C93"/>
    <w:rsid w:val="00C7704F"/>
    <w:rsid w:val="00C81E71"/>
    <w:rsid w:val="00C83959"/>
    <w:rsid w:val="00C97887"/>
    <w:rsid w:val="00C978C2"/>
    <w:rsid w:val="00CA03C1"/>
    <w:rsid w:val="00CA1F6B"/>
    <w:rsid w:val="00CB0D7A"/>
    <w:rsid w:val="00CB1EB6"/>
    <w:rsid w:val="00CC0A77"/>
    <w:rsid w:val="00CC6BCB"/>
    <w:rsid w:val="00CD00C1"/>
    <w:rsid w:val="00CF75BA"/>
    <w:rsid w:val="00D017D6"/>
    <w:rsid w:val="00D02DA9"/>
    <w:rsid w:val="00D05C48"/>
    <w:rsid w:val="00D06B37"/>
    <w:rsid w:val="00D136B9"/>
    <w:rsid w:val="00D13FD2"/>
    <w:rsid w:val="00D1548D"/>
    <w:rsid w:val="00D3636D"/>
    <w:rsid w:val="00D44932"/>
    <w:rsid w:val="00D5040B"/>
    <w:rsid w:val="00D51DE2"/>
    <w:rsid w:val="00D52ED5"/>
    <w:rsid w:val="00D5337B"/>
    <w:rsid w:val="00D62CBF"/>
    <w:rsid w:val="00D73F6C"/>
    <w:rsid w:val="00D8139F"/>
    <w:rsid w:val="00D836A9"/>
    <w:rsid w:val="00D84F89"/>
    <w:rsid w:val="00D87297"/>
    <w:rsid w:val="00D87654"/>
    <w:rsid w:val="00D91920"/>
    <w:rsid w:val="00D92330"/>
    <w:rsid w:val="00D92894"/>
    <w:rsid w:val="00D96EDD"/>
    <w:rsid w:val="00DB3860"/>
    <w:rsid w:val="00DB54FB"/>
    <w:rsid w:val="00DC36B6"/>
    <w:rsid w:val="00DC6B9A"/>
    <w:rsid w:val="00DD14B2"/>
    <w:rsid w:val="00DE657D"/>
    <w:rsid w:val="00DF470D"/>
    <w:rsid w:val="00DF6F46"/>
    <w:rsid w:val="00DF6F94"/>
    <w:rsid w:val="00E025F9"/>
    <w:rsid w:val="00E0336D"/>
    <w:rsid w:val="00E13987"/>
    <w:rsid w:val="00E14FE4"/>
    <w:rsid w:val="00E17A99"/>
    <w:rsid w:val="00E17F27"/>
    <w:rsid w:val="00E224C2"/>
    <w:rsid w:val="00E23942"/>
    <w:rsid w:val="00E30C51"/>
    <w:rsid w:val="00E4382B"/>
    <w:rsid w:val="00E44540"/>
    <w:rsid w:val="00E44EEB"/>
    <w:rsid w:val="00E50E58"/>
    <w:rsid w:val="00E50EC4"/>
    <w:rsid w:val="00E53717"/>
    <w:rsid w:val="00E5671F"/>
    <w:rsid w:val="00E60A52"/>
    <w:rsid w:val="00E62592"/>
    <w:rsid w:val="00E64158"/>
    <w:rsid w:val="00E66B58"/>
    <w:rsid w:val="00E7293A"/>
    <w:rsid w:val="00E76EFD"/>
    <w:rsid w:val="00E80A90"/>
    <w:rsid w:val="00E8380E"/>
    <w:rsid w:val="00E84D57"/>
    <w:rsid w:val="00E94F4A"/>
    <w:rsid w:val="00EA649F"/>
    <w:rsid w:val="00EC30C0"/>
    <w:rsid w:val="00EC7E27"/>
    <w:rsid w:val="00ED0AB5"/>
    <w:rsid w:val="00ED3BBD"/>
    <w:rsid w:val="00ED492D"/>
    <w:rsid w:val="00EE08FC"/>
    <w:rsid w:val="00EE4356"/>
    <w:rsid w:val="00EE4AB5"/>
    <w:rsid w:val="00EE7888"/>
    <w:rsid w:val="00EF095A"/>
    <w:rsid w:val="00F006C6"/>
    <w:rsid w:val="00F102D5"/>
    <w:rsid w:val="00F103B5"/>
    <w:rsid w:val="00F165CA"/>
    <w:rsid w:val="00F17FBD"/>
    <w:rsid w:val="00F21A86"/>
    <w:rsid w:val="00F22A31"/>
    <w:rsid w:val="00F278C5"/>
    <w:rsid w:val="00F279B5"/>
    <w:rsid w:val="00F31CDC"/>
    <w:rsid w:val="00F35341"/>
    <w:rsid w:val="00F57B4D"/>
    <w:rsid w:val="00F7014F"/>
    <w:rsid w:val="00F77C1D"/>
    <w:rsid w:val="00F87361"/>
    <w:rsid w:val="00F92A77"/>
    <w:rsid w:val="00F94EE4"/>
    <w:rsid w:val="00F96CAF"/>
    <w:rsid w:val="00F9780E"/>
    <w:rsid w:val="00FA7E9B"/>
    <w:rsid w:val="00FB6508"/>
    <w:rsid w:val="00FB7963"/>
    <w:rsid w:val="00FC5E1C"/>
    <w:rsid w:val="00FD3862"/>
    <w:rsid w:val="00FD3E7D"/>
    <w:rsid w:val="00FD7D6E"/>
    <w:rsid w:val="00FE0518"/>
    <w:rsid w:val="00FE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ru v:ext="edit" colors="#d5d2ca"/>
    </o:shapedefaults>
    <o:shapelayout v:ext="edit">
      <o:idmap v:ext="edit" data="1"/>
    </o:shapelayout>
  </w:shapeDefaults>
  <w:decimalSymbol w:val="."/>
  <w:listSeparator w:val=","/>
  <w14:docId w14:val="3D1D0E6F"/>
  <w15:docId w15:val="{0ACB9E9C-2763-41F8-8673-071B1522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5C"/>
    <w:pPr>
      <w:spacing w:before="60" w:after="60"/>
    </w:pPr>
    <w:rPr>
      <w:rFonts w:ascii="Calibri" w:hAnsi="Calibri"/>
      <w:sz w:val="22"/>
      <w:szCs w:val="22"/>
      <w:lang w:val="en-GB"/>
    </w:rPr>
  </w:style>
  <w:style w:type="paragraph" w:styleId="Heading1">
    <w:name w:val="heading 1"/>
    <w:basedOn w:val="Normal"/>
    <w:next w:val="BodyText"/>
    <w:link w:val="Heading1Char"/>
    <w:uiPriority w:val="9"/>
    <w:rsid w:val="00B459E5"/>
    <w:pPr>
      <w:keepNext/>
      <w:keepLines/>
      <w:spacing w:after="120"/>
      <w:outlineLvl w:val="0"/>
    </w:pPr>
    <w:rPr>
      <w:rFonts w:eastAsiaTheme="majorEastAsia" w:cstheme="majorBidi"/>
      <w:b/>
      <w:bCs/>
      <w:caps/>
      <w:color w:val="B4490F" w:themeColor="accent3" w:themeShade="BF"/>
      <w:sz w:val="32"/>
      <w:szCs w:val="32"/>
    </w:rPr>
  </w:style>
  <w:style w:type="paragraph" w:styleId="Heading2">
    <w:name w:val="heading 2"/>
    <w:basedOn w:val="Normal"/>
    <w:next w:val="BodyText"/>
    <w:link w:val="Heading2Char"/>
    <w:uiPriority w:val="9"/>
    <w:unhideWhenUsed/>
    <w:rsid w:val="00B16531"/>
    <w:pPr>
      <w:keepNext/>
      <w:keepLines/>
      <w:spacing w:after="120"/>
      <w:outlineLvl w:val="1"/>
    </w:pPr>
    <w:rPr>
      <w:rFonts w:eastAsiaTheme="majorEastAsia" w:cstheme="majorBidi"/>
      <w:bCs/>
      <w:color w:val="78310A" w:themeColor="accent3" w:themeShade="80"/>
      <w:sz w:val="28"/>
      <w:szCs w:val="28"/>
    </w:rPr>
  </w:style>
  <w:style w:type="paragraph" w:styleId="Heading3">
    <w:name w:val="heading 3"/>
    <w:basedOn w:val="Normal"/>
    <w:next w:val="BodyText"/>
    <w:link w:val="Heading3Char"/>
    <w:uiPriority w:val="9"/>
    <w:unhideWhenUsed/>
    <w:rsid w:val="00B459E5"/>
    <w:pPr>
      <w:keepNext/>
      <w:keepLines/>
      <w:spacing w:after="120"/>
      <w:outlineLvl w:val="2"/>
    </w:pPr>
    <w:rPr>
      <w:rFonts w:eastAsiaTheme="majorEastAsia" w:cstheme="majorBidi"/>
      <w:b/>
      <w:bCs/>
      <w:color w:val="595959" w:themeColor="text1" w:themeTint="A6"/>
    </w:rPr>
  </w:style>
  <w:style w:type="paragraph" w:styleId="Heading4">
    <w:name w:val="heading 4"/>
    <w:basedOn w:val="Normal"/>
    <w:next w:val="BodyText"/>
    <w:link w:val="Heading4Char"/>
    <w:uiPriority w:val="9"/>
    <w:unhideWhenUsed/>
    <w:rsid w:val="00B16531"/>
    <w:pPr>
      <w:keepNext/>
      <w:keepLines/>
      <w:spacing w:after="120"/>
      <w:outlineLvl w:val="3"/>
    </w:pPr>
    <w:rPr>
      <w:rFonts w:eastAsiaTheme="majorEastAsia" w:cstheme="majorBidi"/>
      <w:bCs/>
      <w:i/>
      <w:iCs/>
      <w:color w:val="404040" w:themeColor="text1" w:themeTint="BF"/>
    </w:rPr>
  </w:style>
  <w:style w:type="paragraph" w:styleId="Heading5">
    <w:name w:val="heading 5"/>
    <w:basedOn w:val="Normal"/>
    <w:next w:val="BodyText"/>
    <w:link w:val="Heading5Char"/>
    <w:uiPriority w:val="9"/>
    <w:semiHidden/>
    <w:unhideWhenUsed/>
    <w:rsid w:val="008B28B6"/>
    <w:pPr>
      <w:keepNext/>
      <w:keepLines/>
      <w:spacing w:before="200"/>
      <w:outlineLvl w:val="4"/>
    </w:pPr>
    <w:rPr>
      <w:rFonts w:eastAsiaTheme="majorEastAsia" w:cstheme="majorBidi"/>
      <w:color w:val="B4490F"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9E5"/>
    <w:rPr>
      <w:rFonts w:asciiTheme="majorHAnsi" w:eastAsiaTheme="majorEastAsia" w:hAnsiTheme="majorHAnsi" w:cstheme="majorBidi"/>
      <w:b/>
      <w:bCs/>
      <w:caps/>
      <w:color w:val="B4490F" w:themeColor="accent3" w:themeShade="BF"/>
      <w:sz w:val="32"/>
      <w:szCs w:val="32"/>
    </w:rPr>
  </w:style>
  <w:style w:type="character" w:customStyle="1" w:styleId="Heading2Char">
    <w:name w:val="Heading 2 Char"/>
    <w:basedOn w:val="DefaultParagraphFont"/>
    <w:link w:val="Heading2"/>
    <w:uiPriority w:val="9"/>
    <w:rsid w:val="00B16531"/>
    <w:rPr>
      <w:rFonts w:asciiTheme="majorHAnsi" w:eastAsiaTheme="majorEastAsia" w:hAnsiTheme="majorHAnsi" w:cstheme="majorBidi"/>
      <w:bCs/>
      <w:color w:val="78310A" w:themeColor="accent3" w:themeShade="80"/>
      <w:sz w:val="28"/>
      <w:szCs w:val="28"/>
    </w:rPr>
  </w:style>
  <w:style w:type="character" w:customStyle="1" w:styleId="Heading3Char">
    <w:name w:val="Heading 3 Char"/>
    <w:basedOn w:val="DefaultParagraphFont"/>
    <w:link w:val="Heading3"/>
    <w:uiPriority w:val="9"/>
    <w:rsid w:val="00B459E5"/>
    <w:rPr>
      <w:rFonts w:asciiTheme="majorHAnsi" w:eastAsiaTheme="majorEastAsia" w:hAnsiTheme="majorHAnsi" w:cstheme="majorBidi"/>
      <w:b/>
      <w:bCs/>
      <w:color w:val="595959" w:themeColor="text1" w:themeTint="A6"/>
      <w:sz w:val="22"/>
      <w:szCs w:val="22"/>
    </w:rPr>
  </w:style>
  <w:style w:type="character" w:customStyle="1" w:styleId="Heading4Char">
    <w:name w:val="Heading 4 Char"/>
    <w:basedOn w:val="DefaultParagraphFont"/>
    <w:link w:val="Heading4"/>
    <w:uiPriority w:val="9"/>
    <w:rsid w:val="00B16531"/>
    <w:rPr>
      <w:rFonts w:asciiTheme="majorHAnsi" w:eastAsiaTheme="majorEastAsia" w:hAnsiTheme="majorHAnsi" w:cstheme="majorBidi"/>
      <w:bCs/>
      <w:i/>
      <w:iCs/>
      <w:color w:val="404040" w:themeColor="text1" w:themeTint="BF"/>
      <w:sz w:val="22"/>
      <w:szCs w:val="22"/>
    </w:rPr>
  </w:style>
  <w:style w:type="paragraph" w:styleId="BalloonText">
    <w:name w:val="Balloon Text"/>
    <w:basedOn w:val="Normal"/>
    <w:link w:val="BalloonTextChar"/>
    <w:uiPriority w:val="99"/>
    <w:semiHidden/>
    <w:unhideWhenUsed/>
    <w:rsid w:val="0062662B"/>
    <w:rPr>
      <w:rFonts w:ascii="Lucida Grande" w:hAnsi="Lucida Grande"/>
      <w:sz w:val="18"/>
      <w:szCs w:val="18"/>
    </w:rPr>
  </w:style>
  <w:style w:type="character" w:customStyle="1" w:styleId="BalloonTextChar">
    <w:name w:val="Balloon Text Char"/>
    <w:basedOn w:val="DefaultParagraphFont"/>
    <w:link w:val="BalloonText"/>
    <w:uiPriority w:val="99"/>
    <w:semiHidden/>
    <w:rsid w:val="0062662B"/>
    <w:rPr>
      <w:rFonts w:ascii="Lucida Grande" w:hAnsi="Lucida Grande"/>
      <w:sz w:val="18"/>
      <w:szCs w:val="18"/>
    </w:rPr>
  </w:style>
  <w:style w:type="paragraph" w:styleId="Subtitle">
    <w:name w:val="Subtitle"/>
    <w:next w:val="BodyText"/>
    <w:link w:val="SubtitleChar"/>
    <w:uiPriority w:val="11"/>
    <w:rsid w:val="002167A4"/>
    <w:pPr>
      <w:numPr>
        <w:ilvl w:val="1"/>
      </w:numPr>
    </w:pPr>
    <w:rPr>
      <w:rFonts w:asciiTheme="majorHAnsi" w:eastAsiaTheme="majorEastAsia" w:hAnsiTheme="majorHAnsi" w:cstheme="majorBidi"/>
      <w:iCs/>
      <w:color w:val="595959" w:themeColor="text1" w:themeTint="A6"/>
      <w:spacing w:val="15"/>
      <w:sz w:val="36"/>
      <w:szCs w:val="36"/>
      <w:lang w:val="en-AU"/>
    </w:rPr>
  </w:style>
  <w:style w:type="character" w:customStyle="1" w:styleId="SubtitleChar">
    <w:name w:val="Subtitle Char"/>
    <w:basedOn w:val="DefaultParagraphFont"/>
    <w:link w:val="Subtitle"/>
    <w:uiPriority w:val="11"/>
    <w:rsid w:val="002167A4"/>
    <w:rPr>
      <w:rFonts w:asciiTheme="majorHAnsi" w:eastAsiaTheme="majorEastAsia" w:hAnsiTheme="majorHAnsi" w:cstheme="majorBidi"/>
      <w:iCs/>
      <w:color w:val="595959" w:themeColor="text1" w:themeTint="A6"/>
      <w:spacing w:val="15"/>
      <w:sz w:val="36"/>
      <w:szCs w:val="36"/>
      <w:lang w:val="en-AU"/>
    </w:rPr>
  </w:style>
  <w:style w:type="paragraph" w:customStyle="1" w:styleId="Titlepageheading">
    <w:name w:val="Title page heading"/>
    <w:basedOn w:val="Title"/>
    <w:link w:val="TitlepageheadingChar"/>
    <w:locked/>
    <w:rsid w:val="00B459E5"/>
    <w:pPr>
      <w:pBdr>
        <w:bottom w:val="none" w:sz="0" w:space="0" w:color="auto"/>
      </w:pBdr>
      <w:spacing w:after="240"/>
    </w:pPr>
    <w:rPr>
      <w:b/>
      <w:color w:val="595959" w:themeColor="text1" w:themeTint="A6"/>
      <w:sz w:val="54"/>
    </w:rPr>
  </w:style>
  <w:style w:type="paragraph" w:styleId="Title">
    <w:name w:val="Title"/>
    <w:basedOn w:val="Normal"/>
    <w:next w:val="Normal"/>
    <w:link w:val="TitleChar"/>
    <w:uiPriority w:val="10"/>
    <w:rsid w:val="00606B20"/>
    <w:pPr>
      <w:pBdr>
        <w:bottom w:val="single" w:sz="8" w:space="4" w:color="2DA2BF" w:themeColor="accent1"/>
      </w:pBdr>
      <w:spacing w:after="300"/>
      <w:contextualSpacing/>
    </w:pPr>
    <w:rPr>
      <w:rFonts w:eastAsiaTheme="majorEastAsia" w:cstheme="majorBidi"/>
      <w:color w:val="3E3835" w:themeColor="text2" w:themeShade="BF"/>
      <w:spacing w:val="5"/>
      <w:kern w:val="28"/>
      <w:sz w:val="52"/>
      <w:szCs w:val="52"/>
    </w:rPr>
  </w:style>
  <w:style w:type="character" w:customStyle="1" w:styleId="TitleChar">
    <w:name w:val="Title Char"/>
    <w:basedOn w:val="DefaultParagraphFont"/>
    <w:link w:val="Title"/>
    <w:uiPriority w:val="10"/>
    <w:rsid w:val="00606B20"/>
    <w:rPr>
      <w:rFonts w:asciiTheme="majorHAnsi" w:eastAsiaTheme="majorEastAsia" w:hAnsiTheme="majorHAnsi" w:cstheme="majorBidi"/>
      <w:color w:val="3E3835" w:themeColor="text2" w:themeShade="BF"/>
      <w:spacing w:val="5"/>
      <w:kern w:val="28"/>
      <w:sz w:val="52"/>
      <w:szCs w:val="52"/>
    </w:rPr>
  </w:style>
  <w:style w:type="character" w:customStyle="1" w:styleId="TitlepageheadingChar">
    <w:name w:val="Title page heading Char"/>
    <w:basedOn w:val="DefaultParagraphFont"/>
    <w:link w:val="Titlepageheading"/>
    <w:rsid w:val="00B459E5"/>
    <w:rPr>
      <w:rFonts w:ascii="Calibri" w:eastAsiaTheme="majorEastAsia" w:hAnsi="Calibri" w:cstheme="majorBidi"/>
      <w:b/>
      <w:color w:val="595959" w:themeColor="text1" w:themeTint="A6"/>
      <w:spacing w:val="5"/>
      <w:kern w:val="28"/>
      <w:sz w:val="54"/>
      <w:szCs w:val="52"/>
      <w:lang w:val="en-GB"/>
    </w:rPr>
  </w:style>
  <w:style w:type="paragraph" w:customStyle="1" w:styleId="Titlepageauthor">
    <w:name w:val="Title page author"/>
    <w:rsid w:val="006B6CBC"/>
    <w:pPr>
      <w:spacing w:line="600" w:lineRule="exact"/>
      <w:jc w:val="right"/>
    </w:pPr>
    <w:rPr>
      <w:rFonts w:ascii="Calibri" w:eastAsia="Calibri" w:hAnsi="Calibri" w:cs="Times New Roman"/>
      <w:color w:val="000000" w:themeColor="text1"/>
      <w:szCs w:val="26"/>
      <w:lang w:val="en-AU"/>
    </w:rPr>
  </w:style>
  <w:style w:type="paragraph" w:customStyle="1" w:styleId="Titlepagedate">
    <w:name w:val="Title page date"/>
    <w:basedOn w:val="Normal"/>
    <w:rsid w:val="00606B20"/>
    <w:pPr>
      <w:spacing w:line="600" w:lineRule="exact"/>
      <w:jc w:val="right"/>
    </w:pPr>
    <w:rPr>
      <w:rFonts w:eastAsia="Calibri" w:cs="Times New Roman"/>
      <w:lang w:val="en-AU"/>
    </w:rPr>
  </w:style>
  <w:style w:type="paragraph" w:customStyle="1" w:styleId="Titlepageversion">
    <w:name w:val="Title page version"/>
    <w:basedOn w:val="Normal"/>
    <w:qFormat/>
    <w:rsid w:val="00D136B9"/>
    <w:pPr>
      <w:pBdr>
        <w:bottom w:val="single" w:sz="4" w:space="1" w:color="776F65"/>
      </w:pBdr>
    </w:pPr>
    <w:rPr>
      <w:sz w:val="52"/>
      <w:szCs w:val="52"/>
    </w:rPr>
  </w:style>
  <w:style w:type="paragraph" w:styleId="Header">
    <w:name w:val="header"/>
    <w:basedOn w:val="Normal"/>
    <w:link w:val="HeaderChar"/>
    <w:uiPriority w:val="99"/>
    <w:unhideWhenUsed/>
    <w:rsid w:val="00E025F9"/>
    <w:pPr>
      <w:tabs>
        <w:tab w:val="center" w:pos="4820"/>
        <w:tab w:val="right" w:pos="9639"/>
      </w:tabs>
    </w:pPr>
    <w:rPr>
      <w:color w:val="595959" w:themeColor="text1" w:themeTint="A6"/>
      <w:sz w:val="18"/>
      <w:szCs w:val="18"/>
    </w:rPr>
  </w:style>
  <w:style w:type="character" w:customStyle="1" w:styleId="HeaderChar">
    <w:name w:val="Header Char"/>
    <w:basedOn w:val="DefaultParagraphFont"/>
    <w:link w:val="Header"/>
    <w:uiPriority w:val="99"/>
    <w:rsid w:val="00E025F9"/>
    <w:rPr>
      <w:rFonts w:asciiTheme="majorHAnsi" w:hAnsiTheme="majorHAnsi"/>
      <w:color w:val="595959" w:themeColor="text1" w:themeTint="A6"/>
      <w:sz w:val="18"/>
      <w:szCs w:val="18"/>
    </w:rPr>
  </w:style>
  <w:style w:type="paragraph" w:styleId="Footer">
    <w:name w:val="footer"/>
    <w:basedOn w:val="Normal"/>
    <w:link w:val="FooterChar"/>
    <w:uiPriority w:val="99"/>
    <w:unhideWhenUsed/>
    <w:rsid w:val="00E025F9"/>
    <w:pPr>
      <w:tabs>
        <w:tab w:val="center" w:pos="4820"/>
        <w:tab w:val="right" w:pos="9639"/>
      </w:tabs>
    </w:pPr>
    <w:rPr>
      <w:color w:val="595959" w:themeColor="text1" w:themeTint="A6"/>
      <w:sz w:val="18"/>
      <w:szCs w:val="18"/>
    </w:rPr>
  </w:style>
  <w:style w:type="character" w:customStyle="1" w:styleId="FooterChar">
    <w:name w:val="Footer Char"/>
    <w:basedOn w:val="DefaultParagraphFont"/>
    <w:link w:val="Footer"/>
    <w:uiPriority w:val="99"/>
    <w:rsid w:val="00E025F9"/>
    <w:rPr>
      <w:rFonts w:asciiTheme="majorHAnsi" w:hAnsiTheme="majorHAnsi"/>
      <w:color w:val="595959" w:themeColor="text1" w:themeTint="A6"/>
      <w:sz w:val="18"/>
      <w:szCs w:val="18"/>
    </w:rPr>
  </w:style>
  <w:style w:type="character" w:styleId="IntenseEmphasis">
    <w:name w:val="Intense Emphasis"/>
    <w:basedOn w:val="DefaultParagraphFont"/>
    <w:uiPriority w:val="21"/>
    <w:rsid w:val="00D87654"/>
    <w:rPr>
      <w:b/>
      <w:bCs/>
      <w:i/>
      <w:iCs/>
      <w:color w:val="EB641B" w:themeColor="accent3"/>
    </w:rPr>
  </w:style>
  <w:style w:type="paragraph" w:styleId="IntenseQuote">
    <w:name w:val="Intense Quote"/>
    <w:basedOn w:val="Normal"/>
    <w:next w:val="Normal"/>
    <w:link w:val="IntenseQuoteChar"/>
    <w:uiPriority w:val="30"/>
    <w:rsid w:val="00D87654"/>
    <w:pPr>
      <w:spacing w:before="200" w:after="280"/>
      <w:ind w:left="567" w:right="936"/>
    </w:pPr>
    <w:rPr>
      <w:bCs/>
      <w:i/>
      <w:iCs/>
      <w:color w:val="EB641B" w:themeColor="accent3"/>
    </w:rPr>
  </w:style>
  <w:style w:type="character" w:customStyle="1" w:styleId="IntenseQuoteChar">
    <w:name w:val="Intense Quote Char"/>
    <w:basedOn w:val="DefaultParagraphFont"/>
    <w:link w:val="IntenseQuote"/>
    <w:uiPriority w:val="30"/>
    <w:rsid w:val="00D87654"/>
    <w:rPr>
      <w:rFonts w:asciiTheme="majorHAnsi" w:hAnsiTheme="majorHAnsi"/>
      <w:bCs/>
      <w:i/>
      <w:iCs/>
      <w:color w:val="EB641B" w:themeColor="accent3"/>
      <w:sz w:val="22"/>
      <w:szCs w:val="22"/>
    </w:rPr>
  </w:style>
  <w:style w:type="character" w:styleId="Strong">
    <w:name w:val="Strong"/>
    <w:basedOn w:val="DefaultParagraphFont"/>
    <w:uiPriority w:val="22"/>
    <w:rsid w:val="00D87654"/>
    <w:rPr>
      <w:b/>
      <w:bCs/>
    </w:rPr>
  </w:style>
  <w:style w:type="paragraph" w:styleId="Quote">
    <w:name w:val="Quote"/>
    <w:aliases w:val="Description"/>
    <w:basedOn w:val="Normal"/>
    <w:next w:val="Normal"/>
    <w:link w:val="QuoteChar"/>
    <w:uiPriority w:val="29"/>
    <w:qFormat/>
    <w:rsid w:val="00D136B9"/>
    <w:rPr>
      <w:i/>
    </w:rPr>
  </w:style>
  <w:style w:type="character" w:customStyle="1" w:styleId="QuoteChar">
    <w:name w:val="Quote Char"/>
    <w:aliases w:val="Description Char"/>
    <w:basedOn w:val="DefaultParagraphFont"/>
    <w:link w:val="Quote"/>
    <w:uiPriority w:val="29"/>
    <w:rsid w:val="00D136B9"/>
    <w:rPr>
      <w:rFonts w:ascii="Calibri" w:hAnsi="Calibri"/>
      <w:i/>
      <w:sz w:val="22"/>
      <w:szCs w:val="22"/>
      <w:lang w:val="en-GB"/>
    </w:rPr>
  </w:style>
  <w:style w:type="character" w:styleId="SubtleReference">
    <w:name w:val="Subtle Reference"/>
    <w:basedOn w:val="DefaultParagraphFont"/>
    <w:uiPriority w:val="31"/>
    <w:rsid w:val="00D87654"/>
    <w:rPr>
      <w:rFonts w:asciiTheme="minorHAnsi" w:hAnsiTheme="minorHAnsi"/>
      <w:i/>
      <w:color w:val="7F7F7F" w:themeColor="text1" w:themeTint="80"/>
      <w:sz w:val="22"/>
    </w:rPr>
  </w:style>
  <w:style w:type="paragraph" w:styleId="TOC1">
    <w:name w:val="toc 1"/>
    <w:basedOn w:val="Normal"/>
    <w:next w:val="Normal"/>
    <w:autoRedefine/>
    <w:uiPriority w:val="39"/>
    <w:rsid w:val="00C3425A"/>
    <w:pPr>
      <w:tabs>
        <w:tab w:val="left" w:pos="360"/>
        <w:tab w:val="right" w:leader="dot" w:pos="9061"/>
      </w:tabs>
      <w:spacing w:line="264" w:lineRule="auto"/>
    </w:pPr>
    <w:rPr>
      <w:rFonts w:eastAsia="Times New Roman" w:cs="Times New Roman"/>
      <w:b/>
      <w:color w:val="595959"/>
      <w:sz w:val="20"/>
      <w:szCs w:val="20"/>
      <w:lang w:bidi="en-US"/>
    </w:rPr>
  </w:style>
  <w:style w:type="paragraph" w:styleId="TOC2">
    <w:name w:val="toc 2"/>
    <w:basedOn w:val="Normal"/>
    <w:next w:val="Normal"/>
    <w:autoRedefine/>
    <w:uiPriority w:val="39"/>
    <w:rsid w:val="00C3425A"/>
    <w:pPr>
      <w:tabs>
        <w:tab w:val="left" w:pos="720"/>
        <w:tab w:val="right" w:leader="dot" w:pos="9061"/>
      </w:tabs>
      <w:spacing w:line="264" w:lineRule="auto"/>
      <w:ind w:left="360"/>
    </w:pPr>
    <w:rPr>
      <w:rFonts w:eastAsia="Times New Roman" w:cs="Times New Roman"/>
      <w:color w:val="595959"/>
      <w:sz w:val="20"/>
      <w:szCs w:val="20"/>
      <w:lang w:bidi="en-US"/>
    </w:rPr>
  </w:style>
  <w:style w:type="paragraph" w:styleId="TOC3">
    <w:name w:val="toc 3"/>
    <w:basedOn w:val="Normal"/>
    <w:next w:val="Normal"/>
    <w:autoRedefine/>
    <w:uiPriority w:val="39"/>
    <w:rsid w:val="00C3425A"/>
    <w:pPr>
      <w:tabs>
        <w:tab w:val="left" w:pos="1260"/>
        <w:tab w:val="right" w:leader="dot" w:pos="9061"/>
      </w:tabs>
      <w:spacing w:line="264" w:lineRule="auto"/>
      <w:ind w:left="720"/>
    </w:pPr>
    <w:rPr>
      <w:rFonts w:eastAsia="Times New Roman" w:cs="Times New Roman"/>
      <w:color w:val="595959"/>
      <w:sz w:val="20"/>
      <w:szCs w:val="20"/>
      <w:lang w:bidi="en-US"/>
    </w:rPr>
  </w:style>
  <w:style w:type="character" w:styleId="Hyperlink">
    <w:name w:val="Hyperlink"/>
    <w:basedOn w:val="DefaultParagraphFont"/>
    <w:uiPriority w:val="99"/>
    <w:rsid w:val="00C3425A"/>
    <w:rPr>
      <w:color w:val="0000FF"/>
      <w:u w:val="single"/>
    </w:rPr>
  </w:style>
  <w:style w:type="paragraph" w:customStyle="1" w:styleId="Instructionaltext">
    <w:name w:val="Instructional text"/>
    <w:basedOn w:val="Normal"/>
    <w:link w:val="InstructionaltextChar"/>
    <w:rsid w:val="00C3425A"/>
    <w:pPr>
      <w:spacing w:line="264" w:lineRule="auto"/>
    </w:pPr>
    <w:rPr>
      <w:rFonts w:eastAsia="Times New Roman" w:cs="Times New Roman"/>
      <w:i/>
      <w:color w:val="A6A6A6"/>
      <w:sz w:val="20"/>
      <w:szCs w:val="20"/>
      <w:lang w:bidi="en-US"/>
    </w:rPr>
  </w:style>
  <w:style w:type="character" w:customStyle="1" w:styleId="InstructionaltextChar">
    <w:name w:val="Instructional text Char"/>
    <w:basedOn w:val="DefaultParagraphFont"/>
    <w:link w:val="Instructionaltext"/>
    <w:rsid w:val="00C3425A"/>
    <w:rPr>
      <w:rFonts w:ascii="Calibri" w:eastAsia="Times New Roman" w:hAnsi="Calibri" w:cs="Times New Roman"/>
      <w:i/>
      <w:color w:val="A6A6A6"/>
      <w:sz w:val="20"/>
      <w:szCs w:val="20"/>
      <w:lang w:bidi="en-US"/>
    </w:rPr>
  </w:style>
  <w:style w:type="paragraph" w:styleId="BodyText">
    <w:name w:val="Body Text"/>
    <w:basedOn w:val="Normal"/>
    <w:link w:val="BodyTextChar"/>
    <w:uiPriority w:val="99"/>
    <w:unhideWhenUsed/>
    <w:rsid w:val="00971CEC"/>
    <w:pPr>
      <w:spacing w:after="120"/>
    </w:pPr>
  </w:style>
  <w:style w:type="character" w:customStyle="1" w:styleId="BodyTextChar">
    <w:name w:val="Body Text Char"/>
    <w:basedOn w:val="DefaultParagraphFont"/>
    <w:link w:val="BodyText"/>
    <w:uiPriority w:val="99"/>
    <w:rsid w:val="00971CEC"/>
    <w:rPr>
      <w:rFonts w:asciiTheme="majorHAnsi" w:hAnsiTheme="majorHAnsi"/>
      <w:color w:val="000000" w:themeColor="text1"/>
      <w:sz w:val="22"/>
      <w:szCs w:val="22"/>
    </w:rPr>
  </w:style>
  <w:style w:type="paragraph" w:styleId="ListBullet">
    <w:name w:val="List Bullet"/>
    <w:basedOn w:val="ListParagraph"/>
    <w:uiPriority w:val="99"/>
    <w:unhideWhenUsed/>
    <w:qFormat/>
    <w:rsid w:val="001E7771"/>
    <w:pPr>
      <w:numPr>
        <w:numId w:val="46"/>
      </w:numPr>
    </w:pPr>
  </w:style>
  <w:style w:type="paragraph" w:styleId="ListParagraph">
    <w:name w:val="List Paragraph"/>
    <w:basedOn w:val="Normal"/>
    <w:link w:val="ListParagraphChar"/>
    <w:uiPriority w:val="34"/>
    <w:qFormat/>
    <w:rsid w:val="001F4664"/>
    <w:pPr>
      <w:ind w:left="720"/>
      <w:contextualSpacing/>
    </w:pPr>
  </w:style>
  <w:style w:type="paragraph" w:customStyle="1" w:styleId="Default">
    <w:name w:val="Default"/>
    <w:rsid w:val="00036B0B"/>
    <w:pPr>
      <w:autoSpaceDE w:val="0"/>
      <w:autoSpaceDN w:val="0"/>
      <w:adjustRightInd w:val="0"/>
    </w:pPr>
    <w:rPr>
      <w:rFonts w:ascii="Calibri" w:hAnsi="Calibri" w:cs="Calibri"/>
      <w:color w:val="000000"/>
      <w:lang w:val="en-AU"/>
    </w:rPr>
  </w:style>
  <w:style w:type="paragraph" w:styleId="NormalWeb">
    <w:name w:val="Normal (Web)"/>
    <w:basedOn w:val="Normal"/>
    <w:uiPriority w:val="99"/>
    <w:semiHidden/>
    <w:unhideWhenUsed/>
    <w:rsid w:val="00103A8D"/>
    <w:pPr>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103A8D"/>
    <w:rPr>
      <w:sz w:val="20"/>
      <w:szCs w:val="20"/>
    </w:rPr>
  </w:style>
  <w:style w:type="character" w:customStyle="1" w:styleId="FootnoteTextChar">
    <w:name w:val="Footnote Text Char"/>
    <w:basedOn w:val="DefaultParagraphFont"/>
    <w:link w:val="FootnoteText"/>
    <w:uiPriority w:val="99"/>
    <w:semiHidden/>
    <w:rsid w:val="00103A8D"/>
    <w:rPr>
      <w:rFonts w:asciiTheme="majorHAnsi" w:hAnsiTheme="majorHAnsi"/>
      <w:color w:val="000000" w:themeColor="text1"/>
      <w:sz w:val="20"/>
      <w:szCs w:val="20"/>
    </w:rPr>
  </w:style>
  <w:style w:type="character" w:styleId="FootnoteReference">
    <w:name w:val="footnote reference"/>
    <w:basedOn w:val="DefaultParagraphFont"/>
    <w:uiPriority w:val="99"/>
    <w:semiHidden/>
    <w:unhideWhenUsed/>
    <w:rsid w:val="00103A8D"/>
    <w:rPr>
      <w:vertAlign w:val="superscript"/>
    </w:rPr>
  </w:style>
  <w:style w:type="table" w:styleId="TableGrid">
    <w:name w:val="Table Grid"/>
    <w:basedOn w:val="TableNormal"/>
    <w:uiPriority w:val="59"/>
    <w:rsid w:val="0053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8F1000"/>
    <w:pPr>
      <w:spacing w:after="200"/>
      <w:jc w:val="center"/>
    </w:pPr>
    <w:rPr>
      <w:bCs/>
      <w:i/>
      <w:color w:val="595959" w:themeColor="text1" w:themeTint="A6"/>
      <w:sz w:val="18"/>
      <w:szCs w:val="18"/>
    </w:rPr>
  </w:style>
  <w:style w:type="paragraph" w:customStyle="1" w:styleId="Tabletext">
    <w:name w:val="Table text"/>
    <w:basedOn w:val="Normal"/>
    <w:qFormat/>
    <w:rsid w:val="001B2DDF"/>
    <w:pPr>
      <w:spacing w:before="0"/>
    </w:pPr>
    <w:rPr>
      <w:sz w:val="20"/>
      <w:lang w:val="en-AU"/>
    </w:rPr>
  </w:style>
  <w:style w:type="character" w:customStyle="1" w:styleId="Heading5Char">
    <w:name w:val="Heading 5 Char"/>
    <w:basedOn w:val="DefaultParagraphFont"/>
    <w:link w:val="Heading5"/>
    <w:uiPriority w:val="9"/>
    <w:semiHidden/>
    <w:rsid w:val="008B28B6"/>
    <w:rPr>
      <w:rFonts w:asciiTheme="majorHAnsi" w:eastAsiaTheme="majorEastAsia" w:hAnsiTheme="majorHAnsi" w:cstheme="majorBidi"/>
      <w:color w:val="B4490F" w:themeColor="accent3" w:themeShade="BF"/>
      <w:sz w:val="22"/>
      <w:szCs w:val="22"/>
    </w:rPr>
  </w:style>
  <w:style w:type="paragraph" w:customStyle="1" w:styleId="ICHeading1">
    <w:name w:val="IC_Heading1"/>
    <w:basedOn w:val="Normal"/>
    <w:next w:val="Normal"/>
    <w:qFormat/>
    <w:rsid w:val="00F103B5"/>
    <w:pPr>
      <w:keepNext/>
      <w:numPr>
        <w:numId w:val="29"/>
      </w:numPr>
      <w:shd w:val="clear" w:color="auto" w:fill="397A80"/>
      <w:spacing w:before="120"/>
    </w:pPr>
    <w:rPr>
      <w:rFonts w:eastAsia="Times New Roman" w:cs="Times New Roman"/>
      <w:color w:val="F2ECE5"/>
      <w:spacing w:val="4"/>
      <w:sz w:val="32"/>
      <w:szCs w:val="32"/>
      <w:lang w:val="en-AU"/>
    </w:rPr>
  </w:style>
  <w:style w:type="paragraph" w:customStyle="1" w:styleId="ICHeading2">
    <w:name w:val="IC_Heading2"/>
    <w:basedOn w:val="Normal"/>
    <w:next w:val="Normal"/>
    <w:qFormat/>
    <w:rsid w:val="00D136B9"/>
    <w:pPr>
      <w:keepNext/>
      <w:numPr>
        <w:ilvl w:val="1"/>
        <w:numId w:val="29"/>
      </w:numPr>
    </w:pPr>
    <w:rPr>
      <w:rFonts w:eastAsia="Times New Roman" w:cs="Times New Roman"/>
      <w:color w:val="397A80"/>
      <w:spacing w:val="4"/>
      <w:sz w:val="28"/>
      <w:szCs w:val="28"/>
      <w:lang w:val="en-AU"/>
    </w:rPr>
  </w:style>
  <w:style w:type="paragraph" w:customStyle="1" w:styleId="ICHeading3">
    <w:name w:val="IC_Heading3"/>
    <w:basedOn w:val="ICHeading2"/>
    <w:next w:val="Normal"/>
    <w:rsid w:val="00337C64"/>
    <w:pPr>
      <w:numPr>
        <w:ilvl w:val="2"/>
      </w:numPr>
      <w:spacing w:before="240"/>
    </w:pPr>
    <w:rPr>
      <w:sz w:val="24"/>
    </w:rPr>
  </w:style>
  <w:style w:type="paragraph" w:customStyle="1" w:styleId="ICParaNumberedLvl3">
    <w:name w:val="IC_Para_Numbered_Lvl3"/>
    <w:basedOn w:val="ICHeading3"/>
    <w:qFormat/>
    <w:rsid w:val="002E427B"/>
    <w:pPr>
      <w:keepNext w:val="0"/>
      <w:numPr>
        <w:ilvl w:val="0"/>
        <w:numId w:val="0"/>
      </w:numPr>
      <w:spacing w:before="120"/>
    </w:pPr>
    <w:rPr>
      <w:b/>
      <w:color w:val="595959" w:themeColor="text1" w:themeTint="A6"/>
      <w:sz w:val="22"/>
      <w:szCs w:val="22"/>
    </w:rPr>
  </w:style>
  <w:style w:type="paragraph" w:customStyle="1" w:styleId="ICParaNumberedLvl4">
    <w:name w:val="IC_Para_Numbered_Lvl4"/>
    <w:basedOn w:val="ICParaNumberedLvl3"/>
    <w:rsid w:val="00337C64"/>
    <w:pPr>
      <w:numPr>
        <w:ilvl w:val="3"/>
        <w:numId w:val="29"/>
      </w:numPr>
    </w:pPr>
  </w:style>
  <w:style w:type="paragraph" w:customStyle="1" w:styleId="DLNumber">
    <w:name w:val="DL_Number"/>
    <w:basedOn w:val="Normal"/>
    <w:rsid w:val="00337C64"/>
    <w:pPr>
      <w:numPr>
        <w:numId w:val="30"/>
      </w:numPr>
      <w:spacing w:after="120"/>
    </w:pPr>
    <w:rPr>
      <w:rFonts w:ascii="Verdana" w:eastAsia="Times New Roman" w:hAnsi="Verdana" w:cs="Times New Roman"/>
      <w:sz w:val="20"/>
      <w:szCs w:val="20"/>
    </w:rPr>
  </w:style>
  <w:style w:type="paragraph" w:styleId="EndnoteText">
    <w:name w:val="endnote text"/>
    <w:basedOn w:val="Normal"/>
    <w:link w:val="EndnoteTextChar"/>
    <w:rsid w:val="00337C64"/>
    <w:rPr>
      <w:rFonts w:ascii="Verdana" w:eastAsia="Times New Roman" w:hAnsi="Verdana" w:cs="Times New Roman"/>
      <w:spacing w:val="4"/>
      <w:sz w:val="20"/>
      <w:szCs w:val="20"/>
    </w:rPr>
  </w:style>
  <w:style w:type="character" w:customStyle="1" w:styleId="EndnoteTextChar">
    <w:name w:val="Endnote Text Char"/>
    <w:basedOn w:val="DefaultParagraphFont"/>
    <w:link w:val="EndnoteText"/>
    <w:rsid w:val="00337C64"/>
    <w:rPr>
      <w:rFonts w:ascii="Verdana" w:eastAsia="Times New Roman" w:hAnsi="Verdana" w:cs="Times New Roman"/>
      <w:spacing w:val="4"/>
      <w:sz w:val="20"/>
      <w:szCs w:val="20"/>
    </w:rPr>
  </w:style>
  <w:style w:type="character" w:styleId="EndnoteReference">
    <w:name w:val="endnote reference"/>
    <w:basedOn w:val="DefaultParagraphFont"/>
    <w:rsid w:val="00337C64"/>
    <w:rPr>
      <w:vertAlign w:val="superscript"/>
    </w:rPr>
  </w:style>
  <w:style w:type="character" w:styleId="Emphasis">
    <w:name w:val="Emphasis"/>
    <w:aliases w:val="Tip/Note"/>
    <w:uiPriority w:val="20"/>
    <w:qFormat/>
    <w:rsid w:val="00BD4B25"/>
    <w:rPr>
      <w:i/>
      <w:color w:val="397A80"/>
    </w:rPr>
  </w:style>
  <w:style w:type="paragraph" w:customStyle="1" w:styleId="Hyperlinkbutton">
    <w:name w:val="Hyperlink button"/>
    <w:basedOn w:val="Normal"/>
    <w:link w:val="HyperlinkbuttonChar"/>
    <w:qFormat/>
    <w:rsid w:val="00414A6A"/>
    <w:rPr>
      <w:color w:val="2079BE"/>
      <w:u w:val="single"/>
    </w:rPr>
  </w:style>
  <w:style w:type="paragraph" w:customStyle="1" w:styleId="ScreenPrompt">
    <w:name w:val="Screen Prompt"/>
    <w:basedOn w:val="Normal"/>
    <w:link w:val="ScreenPromptChar"/>
    <w:qFormat/>
    <w:rsid w:val="00BD4B25"/>
    <w:rPr>
      <w:b/>
    </w:rPr>
  </w:style>
  <w:style w:type="character" w:customStyle="1" w:styleId="HyperlinkbuttonChar">
    <w:name w:val="Hyperlink button Char"/>
    <w:basedOn w:val="DefaultParagraphFont"/>
    <w:link w:val="Hyperlinkbutton"/>
    <w:rsid w:val="00414A6A"/>
    <w:rPr>
      <w:rFonts w:ascii="Calibri" w:hAnsi="Calibri"/>
      <w:color w:val="2079BE"/>
      <w:sz w:val="22"/>
      <w:szCs w:val="22"/>
      <w:u w:val="single"/>
      <w:lang w:val="en-GB"/>
    </w:rPr>
  </w:style>
  <w:style w:type="paragraph" w:customStyle="1" w:styleId="Example">
    <w:name w:val="Example"/>
    <w:basedOn w:val="Normal"/>
    <w:link w:val="ExampleChar"/>
    <w:qFormat/>
    <w:rsid w:val="00BD4B25"/>
    <w:pPr>
      <w:ind w:firstLine="720"/>
    </w:pPr>
    <w:rPr>
      <w:i/>
      <w:color w:val="C44500"/>
    </w:rPr>
  </w:style>
  <w:style w:type="character" w:customStyle="1" w:styleId="ScreenPromptChar">
    <w:name w:val="Screen Prompt Char"/>
    <w:basedOn w:val="DefaultParagraphFont"/>
    <w:link w:val="ScreenPrompt"/>
    <w:rsid w:val="00BD4B25"/>
    <w:rPr>
      <w:rFonts w:ascii="Calibri" w:hAnsi="Calibri"/>
      <w:b/>
      <w:sz w:val="22"/>
      <w:szCs w:val="22"/>
      <w:lang w:val="en-GB"/>
    </w:rPr>
  </w:style>
  <w:style w:type="paragraph" w:customStyle="1" w:styleId="Button">
    <w:name w:val="Button"/>
    <w:basedOn w:val="Normal"/>
    <w:link w:val="ButtonChar"/>
    <w:qFormat/>
    <w:rsid w:val="00414A6A"/>
    <w:pPr>
      <w:spacing w:line="276" w:lineRule="auto"/>
    </w:pPr>
    <w:rPr>
      <w:rFonts w:asciiTheme="minorHAnsi" w:eastAsiaTheme="minorHAnsi" w:hAnsiTheme="minorHAnsi"/>
      <w:noProof/>
      <w:position w:val="-6"/>
      <w:lang w:val="en-AU" w:eastAsia="en-AU"/>
    </w:rPr>
  </w:style>
  <w:style w:type="character" w:customStyle="1" w:styleId="ExampleChar">
    <w:name w:val="Example Char"/>
    <w:basedOn w:val="DefaultParagraphFont"/>
    <w:link w:val="Example"/>
    <w:rsid w:val="00BD4B25"/>
    <w:rPr>
      <w:rFonts w:ascii="Calibri" w:hAnsi="Calibri"/>
      <w:i/>
      <w:color w:val="C44500"/>
      <w:sz w:val="22"/>
      <w:szCs w:val="22"/>
      <w:lang w:val="en-GB"/>
    </w:rPr>
  </w:style>
  <w:style w:type="character" w:customStyle="1" w:styleId="ButtonChar">
    <w:name w:val="Button Char"/>
    <w:basedOn w:val="DefaultParagraphFont"/>
    <w:link w:val="Button"/>
    <w:rsid w:val="00414A6A"/>
    <w:rPr>
      <w:rFonts w:eastAsiaTheme="minorHAnsi"/>
      <w:noProof/>
      <w:position w:val="-6"/>
      <w:sz w:val="22"/>
      <w:szCs w:val="22"/>
      <w:lang w:val="en-AU" w:eastAsia="en-AU"/>
    </w:rPr>
  </w:style>
  <w:style w:type="character" w:styleId="SubtleEmphasis">
    <w:name w:val="Subtle Emphasis"/>
    <w:aliases w:val="Inline emphasis"/>
    <w:uiPriority w:val="19"/>
    <w:rsid w:val="00414A6A"/>
    <w:rPr>
      <w:i/>
      <w:color w:val="776F65"/>
      <w:sz w:val="20"/>
    </w:rPr>
  </w:style>
  <w:style w:type="character" w:customStyle="1" w:styleId="ListParagraphChar">
    <w:name w:val="List Paragraph Char"/>
    <w:basedOn w:val="DefaultParagraphFont"/>
    <w:link w:val="ListParagraph"/>
    <w:uiPriority w:val="34"/>
    <w:rsid w:val="00414A6A"/>
    <w:rPr>
      <w:rFonts w:ascii="Calibri" w:hAnsi="Calibri"/>
      <w:color w:val="262626" w:themeColor="text1" w:themeTint="D9"/>
      <w:sz w:val="22"/>
      <w:szCs w:val="22"/>
      <w:lang w:val="en-GB"/>
    </w:rPr>
  </w:style>
  <w:style w:type="character" w:styleId="PlaceholderText">
    <w:name w:val="Placeholder Text"/>
    <w:basedOn w:val="DefaultParagraphFont"/>
    <w:uiPriority w:val="99"/>
    <w:semiHidden/>
    <w:rsid w:val="00414A6A"/>
    <w:rPr>
      <w:color w:val="808080"/>
    </w:rPr>
  </w:style>
  <w:style w:type="character" w:styleId="CommentReference">
    <w:name w:val="annotation reference"/>
    <w:basedOn w:val="DefaultParagraphFont"/>
    <w:uiPriority w:val="99"/>
    <w:semiHidden/>
    <w:unhideWhenUsed/>
    <w:rsid w:val="00114CAB"/>
    <w:rPr>
      <w:sz w:val="16"/>
      <w:szCs w:val="16"/>
    </w:rPr>
  </w:style>
  <w:style w:type="paragraph" w:styleId="CommentText">
    <w:name w:val="annotation text"/>
    <w:basedOn w:val="Normal"/>
    <w:link w:val="CommentTextChar"/>
    <w:uiPriority w:val="99"/>
    <w:semiHidden/>
    <w:unhideWhenUsed/>
    <w:rsid w:val="00114CAB"/>
    <w:rPr>
      <w:sz w:val="20"/>
      <w:szCs w:val="20"/>
    </w:rPr>
  </w:style>
  <w:style w:type="character" w:customStyle="1" w:styleId="CommentTextChar">
    <w:name w:val="Comment Text Char"/>
    <w:basedOn w:val="DefaultParagraphFont"/>
    <w:link w:val="CommentText"/>
    <w:uiPriority w:val="99"/>
    <w:semiHidden/>
    <w:rsid w:val="00114CAB"/>
    <w:rPr>
      <w:rFonts w:ascii="Calibri" w:hAnsi="Calibri"/>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114CAB"/>
    <w:rPr>
      <w:b/>
      <w:bCs/>
    </w:rPr>
  </w:style>
  <w:style w:type="character" w:customStyle="1" w:styleId="CommentSubjectChar">
    <w:name w:val="Comment Subject Char"/>
    <w:basedOn w:val="CommentTextChar"/>
    <w:link w:val="CommentSubject"/>
    <w:uiPriority w:val="99"/>
    <w:semiHidden/>
    <w:rsid w:val="00114CAB"/>
    <w:rPr>
      <w:rFonts w:ascii="Calibri" w:hAnsi="Calibri"/>
      <w:b/>
      <w:bCs/>
      <w:color w:val="262626" w:themeColor="text1" w:themeTint="D9"/>
      <w:sz w:val="20"/>
      <w:szCs w:val="20"/>
      <w:lang w:val="en-GB"/>
    </w:rPr>
  </w:style>
  <w:style w:type="paragraph" w:styleId="Revision">
    <w:name w:val="Revision"/>
    <w:hidden/>
    <w:uiPriority w:val="99"/>
    <w:semiHidden/>
    <w:rsid w:val="00114CAB"/>
    <w:rPr>
      <w:rFonts w:ascii="Calibri" w:hAnsi="Calibri"/>
      <w:color w:val="262626" w:themeColor="text1" w:themeTint="D9"/>
      <w:sz w:val="22"/>
      <w:szCs w:val="22"/>
      <w:lang w:val="en-GB"/>
    </w:rPr>
  </w:style>
  <w:style w:type="character" w:styleId="UnresolvedMention">
    <w:name w:val="Unresolved Mention"/>
    <w:basedOn w:val="DefaultParagraphFont"/>
    <w:uiPriority w:val="99"/>
    <w:semiHidden/>
    <w:unhideWhenUsed/>
    <w:rsid w:val="00C66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5939">
      <w:bodyDiv w:val="1"/>
      <w:marLeft w:val="0"/>
      <w:marRight w:val="0"/>
      <w:marTop w:val="0"/>
      <w:marBottom w:val="0"/>
      <w:divBdr>
        <w:top w:val="none" w:sz="0" w:space="0" w:color="auto"/>
        <w:left w:val="none" w:sz="0" w:space="0" w:color="auto"/>
        <w:bottom w:val="none" w:sz="0" w:space="0" w:color="auto"/>
        <w:right w:val="none" w:sz="0" w:space="0" w:color="auto"/>
      </w:divBdr>
    </w:div>
    <w:div w:id="359205378">
      <w:bodyDiv w:val="1"/>
      <w:marLeft w:val="0"/>
      <w:marRight w:val="0"/>
      <w:marTop w:val="0"/>
      <w:marBottom w:val="0"/>
      <w:divBdr>
        <w:top w:val="none" w:sz="0" w:space="0" w:color="auto"/>
        <w:left w:val="none" w:sz="0" w:space="0" w:color="auto"/>
        <w:bottom w:val="none" w:sz="0" w:space="0" w:color="auto"/>
        <w:right w:val="none" w:sz="0" w:space="0" w:color="auto"/>
      </w:divBdr>
      <w:divsChild>
        <w:div w:id="748697387">
          <w:marLeft w:val="0"/>
          <w:marRight w:val="0"/>
          <w:marTop w:val="0"/>
          <w:marBottom w:val="0"/>
          <w:divBdr>
            <w:top w:val="none" w:sz="0" w:space="0" w:color="auto"/>
            <w:left w:val="none" w:sz="0" w:space="0" w:color="auto"/>
            <w:bottom w:val="none" w:sz="0" w:space="0" w:color="auto"/>
            <w:right w:val="none" w:sz="0" w:space="0" w:color="auto"/>
          </w:divBdr>
          <w:divsChild>
            <w:div w:id="1268192575">
              <w:marLeft w:val="0"/>
              <w:marRight w:val="0"/>
              <w:marTop w:val="0"/>
              <w:marBottom w:val="0"/>
              <w:divBdr>
                <w:top w:val="none" w:sz="0" w:space="0" w:color="auto"/>
                <w:left w:val="none" w:sz="0" w:space="0" w:color="auto"/>
                <w:bottom w:val="none" w:sz="0" w:space="0" w:color="auto"/>
                <w:right w:val="none" w:sz="0" w:space="0" w:color="auto"/>
              </w:divBdr>
              <w:divsChild>
                <w:div w:id="1983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344">
      <w:bodyDiv w:val="1"/>
      <w:marLeft w:val="0"/>
      <w:marRight w:val="0"/>
      <w:marTop w:val="0"/>
      <w:marBottom w:val="0"/>
      <w:divBdr>
        <w:top w:val="none" w:sz="0" w:space="0" w:color="auto"/>
        <w:left w:val="none" w:sz="0" w:space="0" w:color="auto"/>
        <w:bottom w:val="none" w:sz="0" w:space="0" w:color="auto"/>
        <w:right w:val="none" w:sz="0" w:space="0" w:color="auto"/>
      </w:divBdr>
    </w:div>
    <w:div w:id="598291657">
      <w:bodyDiv w:val="1"/>
      <w:marLeft w:val="0"/>
      <w:marRight w:val="0"/>
      <w:marTop w:val="0"/>
      <w:marBottom w:val="0"/>
      <w:divBdr>
        <w:top w:val="none" w:sz="0" w:space="0" w:color="auto"/>
        <w:left w:val="none" w:sz="0" w:space="0" w:color="auto"/>
        <w:bottom w:val="none" w:sz="0" w:space="0" w:color="auto"/>
        <w:right w:val="none" w:sz="0" w:space="0" w:color="auto"/>
      </w:divBdr>
    </w:div>
    <w:div w:id="764112826">
      <w:bodyDiv w:val="1"/>
      <w:marLeft w:val="0"/>
      <w:marRight w:val="0"/>
      <w:marTop w:val="0"/>
      <w:marBottom w:val="0"/>
      <w:divBdr>
        <w:top w:val="none" w:sz="0" w:space="0" w:color="auto"/>
        <w:left w:val="none" w:sz="0" w:space="0" w:color="auto"/>
        <w:bottom w:val="none" w:sz="0" w:space="0" w:color="auto"/>
        <w:right w:val="none" w:sz="0" w:space="0" w:color="auto"/>
      </w:divBdr>
    </w:div>
    <w:div w:id="939872914">
      <w:bodyDiv w:val="1"/>
      <w:marLeft w:val="0"/>
      <w:marRight w:val="0"/>
      <w:marTop w:val="0"/>
      <w:marBottom w:val="0"/>
      <w:divBdr>
        <w:top w:val="none" w:sz="0" w:space="0" w:color="auto"/>
        <w:left w:val="none" w:sz="0" w:space="0" w:color="auto"/>
        <w:bottom w:val="none" w:sz="0" w:space="0" w:color="auto"/>
        <w:right w:val="none" w:sz="0" w:space="0" w:color="auto"/>
      </w:divBdr>
    </w:div>
    <w:div w:id="1026828562">
      <w:bodyDiv w:val="1"/>
      <w:marLeft w:val="0"/>
      <w:marRight w:val="0"/>
      <w:marTop w:val="0"/>
      <w:marBottom w:val="0"/>
      <w:divBdr>
        <w:top w:val="none" w:sz="0" w:space="0" w:color="auto"/>
        <w:left w:val="none" w:sz="0" w:space="0" w:color="auto"/>
        <w:bottom w:val="none" w:sz="0" w:space="0" w:color="auto"/>
        <w:right w:val="none" w:sz="0" w:space="0" w:color="auto"/>
      </w:divBdr>
    </w:div>
    <w:div w:id="1069885555">
      <w:bodyDiv w:val="1"/>
      <w:marLeft w:val="0"/>
      <w:marRight w:val="0"/>
      <w:marTop w:val="0"/>
      <w:marBottom w:val="0"/>
      <w:divBdr>
        <w:top w:val="none" w:sz="0" w:space="0" w:color="auto"/>
        <w:left w:val="none" w:sz="0" w:space="0" w:color="auto"/>
        <w:bottom w:val="none" w:sz="0" w:space="0" w:color="auto"/>
        <w:right w:val="none" w:sz="0" w:space="0" w:color="auto"/>
      </w:divBdr>
    </w:div>
    <w:div w:id="1517693987">
      <w:bodyDiv w:val="1"/>
      <w:marLeft w:val="0"/>
      <w:marRight w:val="0"/>
      <w:marTop w:val="0"/>
      <w:marBottom w:val="0"/>
      <w:divBdr>
        <w:top w:val="none" w:sz="0" w:space="0" w:color="auto"/>
        <w:left w:val="none" w:sz="0" w:space="0" w:color="auto"/>
        <w:bottom w:val="none" w:sz="0" w:space="0" w:color="auto"/>
        <w:right w:val="none" w:sz="0" w:space="0" w:color="auto"/>
      </w:divBdr>
    </w:div>
    <w:div w:id="1612979540">
      <w:bodyDiv w:val="1"/>
      <w:marLeft w:val="0"/>
      <w:marRight w:val="0"/>
      <w:marTop w:val="0"/>
      <w:marBottom w:val="0"/>
      <w:divBdr>
        <w:top w:val="none" w:sz="0" w:space="0" w:color="auto"/>
        <w:left w:val="none" w:sz="0" w:space="0" w:color="auto"/>
        <w:bottom w:val="none" w:sz="0" w:space="0" w:color="auto"/>
        <w:right w:val="none" w:sz="0" w:space="0" w:color="auto"/>
      </w:divBdr>
      <w:divsChild>
        <w:div w:id="401803974">
          <w:marLeft w:val="288"/>
          <w:marRight w:val="0"/>
          <w:marTop w:val="0"/>
          <w:marBottom w:val="120"/>
          <w:divBdr>
            <w:top w:val="none" w:sz="0" w:space="0" w:color="auto"/>
            <w:left w:val="none" w:sz="0" w:space="0" w:color="auto"/>
            <w:bottom w:val="none" w:sz="0" w:space="0" w:color="auto"/>
            <w:right w:val="none" w:sz="0" w:space="0" w:color="auto"/>
          </w:divBdr>
        </w:div>
      </w:divsChild>
    </w:div>
    <w:div w:id="1786147575">
      <w:bodyDiv w:val="1"/>
      <w:marLeft w:val="0"/>
      <w:marRight w:val="0"/>
      <w:marTop w:val="0"/>
      <w:marBottom w:val="0"/>
      <w:divBdr>
        <w:top w:val="none" w:sz="0" w:space="0" w:color="auto"/>
        <w:left w:val="none" w:sz="0" w:space="0" w:color="auto"/>
        <w:bottom w:val="none" w:sz="0" w:space="0" w:color="auto"/>
        <w:right w:val="none" w:sz="0" w:space="0" w:color="auto"/>
      </w:divBdr>
    </w:div>
    <w:div w:id="2053379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helpdesk@agricultur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mports@agriculture.gov.a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3CDBEFEBFC42D09872B1C0512A7B78"/>
        <w:category>
          <w:name w:val="General"/>
          <w:gallery w:val="placeholder"/>
        </w:category>
        <w:types>
          <w:type w:val="bbPlcHdr"/>
        </w:types>
        <w:behaviors>
          <w:behavior w:val="content"/>
        </w:behaviors>
        <w:guid w:val="{E01591BD-B906-480A-8971-3522D24950FE}"/>
      </w:docPartPr>
      <w:docPartBody>
        <w:p w:rsidR="00126163" w:rsidRDefault="00126163">
          <w:r w:rsidRPr="007B6C0D">
            <w:rPr>
              <w:rStyle w:val="PlaceholderText"/>
            </w:rPr>
            <w:t>[Title]</w:t>
          </w:r>
        </w:p>
      </w:docPartBody>
    </w:docPart>
    <w:docPart>
      <w:docPartPr>
        <w:name w:val="9C9AB384FDC24789A90968467A355D17"/>
        <w:category>
          <w:name w:val="General"/>
          <w:gallery w:val="placeholder"/>
        </w:category>
        <w:types>
          <w:type w:val="bbPlcHdr"/>
        </w:types>
        <w:behaviors>
          <w:behavior w:val="content"/>
        </w:behaviors>
        <w:guid w:val="{5ACC0F9A-E8F0-4B5A-B3F2-246A1C77F552}"/>
      </w:docPartPr>
      <w:docPartBody>
        <w:p w:rsidR="00126163" w:rsidRDefault="00126163" w:rsidP="00126163">
          <w:pPr>
            <w:pStyle w:val="9C9AB384FDC24789A90968467A355D17"/>
          </w:pPr>
          <w:r w:rsidRPr="00A8153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6163"/>
    <w:rsid w:val="00040B26"/>
    <w:rsid w:val="000604D5"/>
    <w:rsid w:val="00123AA4"/>
    <w:rsid w:val="00126163"/>
    <w:rsid w:val="001E07D6"/>
    <w:rsid w:val="001F0ECB"/>
    <w:rsid w:val="002F5C48"/>
    <w:rsid w:val="005B45A0"/>
    <w:rsid w:val="00664B6B"/>
    <w:rsid w:val="006B5519"/>
    <w:rsid w:val="006E7905"/>
    <w:rsid w:val="0089724D"/>
    <w:rsid w:val="00907B70"/>
    <w:rsid w:val="009720C5"/>
    <w:rsid w:val="00A178DC"/>
    <w:rsid w:val="00A4779C"/>
    <w:rsid w:val="00AB3952"/>
    <w:rsid w:val="00AC5909"/>
    <w:rsid w:val="00BA4EF8"/>
    <w:rsid w:val="00CC4673"/>
    <w:rsid w:val="00D305CF"/>
    <w:rsid w:val="00DB7196"/>
    <w:rsid w:val="00E330E2"/>
    <w:rsid w:val="00E50C0A"/>
    <w:rsid w:val="00EC3127"/>
    <w:rsid w:val="00FD1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163"/>
    <w:rPr>
      <w:color w:val="808080"/>
    </w:rPr>
  </w:style>
  <w:style w:type="paragraph" w:customStyle="1" w:styleId="9C9AB384FDC24789A90968467A355D17">
    <w:name w:val="9C9AB384FDC24789A90968467A355D17"/>
    <w:rsid w:val="00126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34C47"/>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36CA9A0E49AE47989E028B7F122542" ma:contentTypeVersion="0" ma:contentTypeDescription="Create a new document." ma:contentTypeScope="" ma:versionID="c994c8c0c62fa39a1bb2d400727bcb1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0E107D6-3E42-4F50-921C-D903C863741E}">
  <ds:schemaRefs>
    <ds:schemaRef ds:uri="http://schemas.microsoft.com/sharepoint/v3/contenttype/forms"/>
  </ds:schemaRefs>
</ds:datastoreItem>
</file>

<file path=customXml/itemProps2.xml><?xml version="1.0" encoding="utf-8"?>
<ds:datastoreItem xmlns:ds="http://schemas.openxmlformats.org/officeDocument/2006/customXml" ds:itemID="{F2049197-FFDA-4657-97F7-FFF157CDB386}">
  <ds:schemaRefs>
    <ds:schemaRef ds:uri="http://schemas.openxmlformats.org/officeDocument/2006/bibliography"/>
  </ds:schemaRefs>
</ds:datastoreItem>
</file>

<file path=customXml/itemProps3.xml><?xml version="1.0" encoding="utf-8"?>
<ds:datastoreItem xmlns:ds="http://schemas.openxmlformats.org/officeDocument/2006/customXml" ds:itemID="{68C2B287-E7EA-4C08-A938-6775A8ACDF9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58FE2A36-ECE0-4F96-81CD-F5FDE64B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1703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How do I pay for my new lodgement ?</vt:lpstr>
    </vt:vector>
  </TitlesOfParts>
  <Company>DAFF</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pay for my new lodgement?</dc:title>
  <dc:creator>P Ingram</dc:creator>
  <cp:lastModifiedBy>Decruz, Cameron</cp:lastModifiedBy>
  <cp:revision>9</cp:revision>
  <cp:lastPrinted>2021-08-10T02:08:00Z</cp:lastPrinted>
  <dcterms:created xsi:type="dcterms:W3CDTF">2021-07-27T06:23:00Z</dcterms:created>
  <dcterms:modified xsi:type="dcterms:W3CDTF">2021-08-10T02:08:00Z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0x0101008A36CA9A0E49AE47989E028B7F122542</vt:lpwstr>
  </property>
  <property fmtid="{D5CDD505-2E9C-101B-9397-08002B2CF9AE}" pid="3" name="Order">
    <vt:r8>700</vt:r8>
  </property>
  <property fmtid="{D5CDD505-2E9C-101B-9397-08002B2CF9AE}" pid="4" name="Type1">
    <vt:lpwstr>Additional departmental templates</vt:lpwstr>
  </property>
  <property fmtid="{D5CDD505-2E9C-101B-9397-08002B2CF9AE}" pid="5" name="Display as">
    <vt:lpwstr>Template</vt:lpwstr>
  </property>
  <property fmtid="{D5CDD505-2E9C-101B-9397-08002B2CF9AE}" pid="6" name="RedirectURL">
    <vt:lpwstr/>
  </property>
  <property fmtid="{D5CDD505-2E9C-101B-9397-08002B2CF9AE}" pid="7" name="Topic">
    <vt:lpwstr>Departmental Forms &amp; Templates</vt:lpwstr>
  </property>
</Properties>
</file>