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E1FE99" w14:textId="2DFA1A13" w:rsidR="003E4788" w:rsidRPr="0002425A" w:rsidRDefault="00322132" w:rsidP="006609F6">
      <w:pPr>
        <w:pStyle w:val="Heading1"/>
      </w:pPr>
      <w:r w:rsidRPr="0002425A">
        <w:t>Australian Animal Welfare Strategy</w:t>
      </w:r>
      <w:r w:rsidR="0049378A" w:rsidRPr="0002425A">
        <w:t>:</w:t>
      </w:r>
      <w:r w:rsidR="008C5F9C" w:rsidRPr="0002425A">
        <w:t xml:space="preserve"> </w:t>
      </w:r>
      <w:r w:rsidR="006B5170">
        <w:t>c</w:t>
      </w:r>
      <w:r w:rsidRPr="0002425A">
        <w:t xml:space="preserve">onsultation </w:t>
      </w:r>
      <w:r w:rsidR="006B5170">
        <w:t>s</w:t>
      </w:r>
      <w:r w:rsidR="003B75BA" w:rsidRPr="0002425A">
        <w:t xml:space="preserve">ummary </w:t>
      </w:r>
      <w:r w:rsidR="006B5170">
        <w:t>r</w:t>
      </w:r>
      <w:r w:rsidRPr="0002425A">
        <w:t>eport</w:t>
      </w:r>
    </w:p>
    <w:p w14:paraId="67F4E9BE" w14:textId="4E9ED096" w:rsidR="00A558AC" w:rsidRPr="0002425A" w:rsidRDefault="00A558AC" w:rsidP="00DF252F">
      <w:pPr>
        <w:pStyle w:val="Date"/>
      </w:pPr>
      <w:r w:rsidRPr="0002425A">
        <w:t xml:space="preserve">August </w:t>
      </w:r>
      <w:r w:rsidR="006909C8" w:rsidRPr="0002425A">
        <w:t>2024</w:t>
      </w:r>
    </w:p>
    <w:p w14:paraId="59F10960" w14:textId="461ABA14" w:rsidR="00850465" w:rsidRPr="0002425A" w:rsidRDefault="00850465" w:rsidP="00B94765">
      <w:pPr>
        <w:jc w:val="center"/>
      </w:pPr>
      <w:r w:rsidRPr="0002425A">
        <w:rPr>
          <w:noProof/>
        </w:rPr>
        <mc:AlternateContent>
          <mc:Choice Requires="wps">
            <w:drawing>
              <wp:inline distT="0" distB="0" distL="0" distR="0" wp14:anchorId="6877EC73" wp14:editId="557316A2">
                <wp:extent cx="5231959" cy="5241566"/>
                <wp:effectExtent l="0" t="0" r="6985" b="0"/>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ect">
                          <a:avLst/>
                        </a:prstGeom>
                        <a:blipFill>
                          <a:blip r:embed="rId11"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D4F2D25" id="Rectangle 10"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&#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" stroked="f" strokeweight="2pt">
                <v:fill r:id="rId12" o:title="" recolor="t" rotate="t" type="frame"/>
                <w10:anchorlock/>
              </v:rect>
            </w:pict>
          </mc:Fallback>
        </mc:AlternateContent>
      </w:r>
    </w:p>
    <w:p w14:paraId="0F0180E5" w14:textId="77777777" w:rsidR="003E4788" w:rsidRPr="0002425A" w:rsidRDefault="005C11E1">
      <w:pPr>
        <w:pStyle w:val="Normalsmall"/>
      </w:pPr>
      <w:r w:rsidRPr="0002425A">
        <w:br w:type="page"/>
      </w:r>
      <w:r w:rsidRPr="0002425A">
        <w:lastRenderedPageBreak/>
        <w:t xml:space="preserve">© Commonwealth of Australia </w:t>
      </w:r>
      <w:r w:rsidR="00696407" w:rsidRPr="0002425A">
        <w:t>202</w:t>
      </w:r>
      <w:r w:rsidR="00ED3EA2" w:rsidRPr="0002425A">
        <w:t>4</w:t>
      </w:r>
    </w:p>
    <w:p w14:paraId="47BA7C93" w14:textId="77777777" w:rsidR="003E4788" w:rsidRPr="0002425A" w:rsidRDefault="005C11E1">
      <w:pPr>
        <w:pStyle w:val="Normalsmall"/>
        <w:rPr>
          <w:rStyle w:val="Strong"/>
        </w:rPr>
      </w:pPr>
      <w:r w:rsidRPr="0002425A">
        <w:rPr>
          <w:rStyle w:val="Strong"/>
        </w:rPr>
        <w:t>Ownership of intellectual property rights</w:t>
      </w:r>
    </w:p>
    <w:p w14:paraId="5849F3C2" w14:textId="77777777" w:rsidR="003E4788" w:rsidRPr="0002425A" w:rsidRDefault="005C11E1">
      <w:pPr>
        <w:pStyle w:val="Normalsmall"/>
      </w:pPr>
      <w:r w:rsidRPr="0002425A">
        <w:t>Unless otherwise noted, copyright (and any other intellectual property rights) in this publication is owned by the Commonwealth of Australia (referred to as the Commonwealth).</w:t>
      </w:r>
    </w:p>
    <w:p w14:paraId="281949F2" w14:textId="77777777" w:rsidR="003E4788" w:rsidRPr="0002425A" w:rsidRDefault="005C11E1">
      <w:pPr>
        <w:pStyle w:val="Normalsmall"/>
        <w:rPr>
          <w:rStyle w:val="Strong"/>
        </w:rPr>
      </w:pPr>
      <w:r w:rsidRPr="0002425A">
        <w:rPr>
          <w:rStyle w:val="Strong"/>
        </w:rPr>
        <w:t>Creative Commons licence</w:t>
      </w:r>
    </w:p>
    <w:p w14:paraId="6D36950A" w14:textId="77777777" w:rsidR="003E4788" w:rsidRPr="0002425A" w:rsidRDefault="005C11E1">
      <w:pPr>
        <w:pStyle w:val="Normalsmall"/>
      </w:pPr>
      <w:r w:rsidRPr="0002425A">
        <w:t xml:space="preserve">All material in this publication is licensed under a </w:t>
      </w:r>
      <w:hyperlink r:id="rId13" w:history="1">
        <w:r w:rsidRPr="0002425A">
          <w:rPr>
            <w:rStyle w:val="Hyperlink"/>
          </w:rPr>
          <w:t>Creative Commons Attribution 4.0 International Licence</w:t>
        </w:r>
      </w:hyperlink>
      <w:r w:rsidRPr="0002425A">
        <w:t xml:space="preserve"> except content supplied by third parties, logos and the Commonwealth Coat of Arms.</w:t>
      </w:r>
    </w:p>
    <w:p w14:paraId="62008F73" w14:textId="77777777" w:rsidR="003E4788" w:rsidRPr="0002425A" w:rsidRDefault="005C11E1">
      <w:pPr>
        <w:pStyle w:val="Normalsmall"/>
      </w:pPr>
      <w:r w:rsidRPr="0002425A">
        <w:rPr>
          <w:noProof/>
          <w:lang w:eastAsia="en-AU"/>
        </w:rPr>
        <w:drawing>
          <wp:inline distT="0" distB="0" distL="0" distR="0" wp14:anchorId="14C47053" wp14:editId="4F15E16A">
            <wp:extent cx="724535" cy="255270"/>
            <wp:effectExtent l="1905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A8C217E" w14:textId="77777777" w:rsidR="003E4788" w:rsidRPr="0002425A" w:rsidRDefault="005C11E1">
      <w:pPr>
        <w:pStyle w:val="Normalsmall"/>
        <w:rPr>
          <w:rStyle w:val="Strong"/>
        </w:rPr>
      </w:pPr>
      <w:r w:rsidRPr="0002425A">
        <w:rPr>
          <w:rStyle w:val="Strong"/>
        </w:rPr>
        <w:t>Cataloguing data</w:t>
      </w:r>
    </w:p>
    <w:p w14:paraId="7CEDBC21" w14:textId="599AF796" w:rsidR="003E4788" w:rsidRPr="0002425A" w:rsidRDefault="005C11E1">
      <w:pPr>
        <w:pStyle w:val="Normalsmall"/>
      </w:pPr>
      <w:r w:rsidRPr="0002425A">
        <w:t xml:space="preserve">This publication (and any material sourced from it) should be attributed as: </w:t>
      </w:r>
      <w:r w:rsidR="00696407" w:rsidRPr="0002425A">
        <w:t>D</w:t>
      </w:r>
      <w:r w:rsidR="00095E05" w:rsidRPr="0002425A">
        <w:t>A</w:t>
      </w:r>
      <w:r w:rsidR="008376D9" w:rsidRPr="0002425A">
        <w:t>FF</w:t>
      </w:r>
      <w:r w:rsidR="00095E05" w:rsidRPr="0002425A">
        <w:t xml:space="preserve"> 202</w:t>
      </w:r>
      <w:r w:rsidR="00ED3EA2" w:rsidRPr="0002425A">
        <w:t>4</w:t>
      </w:r>
      <w:r w:rsidR="00095E05" w:rsidRPr="0002425A">
        <w:t xml:space="preserve">, </w:t>
      </w:r>
      <w:r w:rsidR="00322132" w:rsidRPr="00DF252F">
        <w:rPr>
          <w:rStyle w:val="Emphasis"/>
        </w:rPr>
        <w:t>Australian Animal Welfare Strategy</w:t>
      </w:r>
      <w:r w:rsidR="0049378A" w:rsidRPr="00DF252F">
        <w:rPr>
          <w:rStyle w:val="Emphasis"/>
        </w:rPr>
        <w:t>:</w:t>
      </w:r>
      <w:r w:rsidR="00696407" w:rsidRPr="00DF252F">
        <w:rPr>
          <w:rStyle w:val="Emphasis"/>
        </w:rPr>
        <w:t xml:space="preserve"> </w:t>
      </w:r>
      <w:r w:rsidR="00C642F2" w:rsidRPr="004C039E">
        <w:rPr>
          <w:i/>
        </w:rPr>
        <w:t>c</w:t>
      </w:r>
      <w:r w:rsidR="00322132" w:rsidRPr="004C039E">
        <w:rPr>
          <w:i/>
        </w:rPr>
        <w:t>onsultation</w:t>
      </w:r>
      <w:r w:rsidR="00DF252F" w:rsidRPr="004C039E">
        <w:rPr>
          <w:i/>
        </w:rPr>
        <w:t xml:space="preserve"> </w:t>
      </w:r>
      <w:r w:rsidR="00C642F2" w:rsidRPr="004C039E">
        <w:rPr>
          <w:i/>
        </w:rPr>
        <w:t>s</w:t>
      </w:r>
      <w:r w:rsidR="00DF252F" w:rsidRPr="004C039E">
        <w:rPr>
          <w:i/>
        </w:rPr>
        <w:t>ummary</w:t>
      </w:r>
      <w:r w:rsidR="00322132" w:rsidRPr="004C039E">
        <w:rPr>
          <w:i/>
        </w:rPr>
        <w:t xml:space="preserve"> </w:t>
      </w:r>
      <w:r w:rsidR="00C642F2" w:rsidRPr="004C039E">
        <w:rPr>
          <w:i/>
        </w:rPr>
        <w:t>r</w:t>
      </w:r>
      <w:r w:rsidR="00322132" w:rsidRPr="004C039E">
        <w:rPr>
          <w:i/>
        </w:rPr>
        <w:t>eport</w:t>
      </w:r>
      <w:r w:rsidRPr="0002425A">
        <w:t xml:space="preserve">, </w:t>
      </w:r>
      <w:r w:rsidR="008376D9" w:rsidRPr="0002425A">
        <w:t>Department of Agriculture, Fisheries and Forestry</w:t>
      </w:r>
      <w:r w:rsidR="00095E05" w:rsidRPr="0002425A">
        <w:t xml:space="preserve">, </w:t>
      </w:r>
      <w:r w:rsidRPr="0002425A">
        <w:t xml:space="preserve">Canberra, </w:t>
      </w:r>
      <w:r w:rsidR="00050A33">
        <w:t>August</w:t>
      </w:r>
      <w:r w:rsidRPr="0002425A">
        <w:t>. CC BY 4.0.</w:t>
      </w:r>
    </w:p>
    <w:p w14:paraId="0015719A" w14:textId="77777777" w:rsidR="00F80AEC" w:rsidRDefault="005C11E1">
      <w:pPr>
        <w:pStyle w:val="Normalsmall"/>
      </w:pPr>
      <w:r w:rsidRPr="0002425A">
        <w:t>This publication is available at</w:t>
      </w:r>
      <w:r w:rsidR="002966EE">
        <w:t xml:space="preserve"> </w:t>
      </w:r>
      <w:hyperlink r:id="rId15" w:history="1">
        <w:r w:rsidR="002966EE" w:rsidRPr="002966EE">
          <w:rPr>
            <w:rStyle w:val="Hyperlink"/>
          </w:rPr>
          <w:t>agriculture.gov.au/</w:t>
        </w:r>
        <w:proofErr w:type="spellStart"/>
        <w:r w:rsidR="002966EE" w:rsidRPr="002966EE">
          <w:rPr>
            <w:rStyle w:val="Hyperlink"/>
          </w:rPr>
          <w:t>haveyoursay</w:t>
        </w:r>
        <w:proofErr w:type="spellEnd"/>
        <w:r w:rsidR="002966EE" w:rsidRPr="002966EE">
          <w:rPr>
            <w:rStyle w:val="Hyperlink"/>
          </w:rPr>
          <w:t>/</w:t>
        </w:r>
        <w:proofErr w:type="spellStart"/>
        <w:r w:rsidR="002966EE" w:rsidRPr="002966EE">
          <w:rPr>
            <w:rStyle w:val="Hyperlink"/>
          </w:rPr>
          <w:t>aaws</w:t>
        </w:r>
        <w:proofErr w:type="spellEnd"/>
      </w:hyperlink>
      <w:r w:rsidR="002966EE" w:rsidRPr="002966EE">
        <w:t>.</w:t>
      </w:r>
    </w:p>
    <w:p w14:paraId="7AD6DA14" w14:textId="734A2FB7" w:rsidR="003E4788" w:rsidRPr="0002425A" w:rsidRDefault="008376D9">
      <w:pPr>
        <w:pStyle w:val="Normalsmall"/>
        <w:spacing w:after="0"/>
      </w:pPr>
      <w:r w:rsidRPr="0002425A">
        <w:t>Department of Agriculture, Fisheries and Forestry</w:t>
      </w:r>
    </w:p>
    <w:p w14:paraId="1F791812" w14:textId="77777777" w:rsidR="003E4788" w:rsidRPr="0002425A" w:rsidRDefault="005C11E1">
      <w:pPr>
        <w:pStyle w:val="Normalsmall"/>
        <w:spacing w:after="0"/>
      </w:pPr>
      <w:r w:rsidRPr="0002425A">
        <w:t>GPO Box 858 Canberra ACT 2601</w:t>
      </w:r>
    </w:p>
    <w:p w14:paraId="039D261C" w14:textId="77777777" w:rsidR="003E4788" w:rsidRPr="0002425A" w:rsidRDefault="005C11E1">
      <w:pPr>
        <w:pStyle w:val="Normalsmall"/>
        <w:spacing w:after="0"/>
      </w:pPr>
      <w:r w:rsidRPr="0002425A">
        <w:t>Telephone 1800 900 090</w:t>
      </w:r>
    </w:p>
    <w:p w14:paraId="3ECBC328" w14:textId="77777777" w:rsidR="003E4788" w:rsidRPr="0002425A" w:rsidRDefault="005C11E1">
      <w:pPr>
        <w:pStyle w:val="Normalsmall"/>
      </w:pPr>
      <w:r w:rsidRPr="0002425A">
        <w:t xml:space="preserve">Web </w:t>
      </w:r>
      <w:hyperlink r:id="rId16" w:history="1">
        <w:r w:rsidR="008376D9" w:rsidRPr="0002425A">
          <w:rPr>
            <w:rStyle w:val="Hyperlink"/>
          </w:rPr>
          <w:t>agriculture.gov.au</w:t>
        </w:r>
      </w:hyperlink>
    </w:p>
    <w:p w14:paraId="2A0ABE35" w14:textId="77777777" w:rsidR="00217FAB" w:rsidRPr="0002425A" w:rsidRDefault="00217FAB" w:rsidP="00217FAB">
      <w:pPr>
        <w:pStyle w:val="Normalsmall"/>
        <w:rPr>
          <w:rStyle w:val="Strong"/>
        </w:rPr>
      </w:pPr>
      <w:r w:rsidRPr="0002425A">
        <w:rPr>
          <w:rStyle w:val="Strong"/>
        </w:rPr>
        <w:t>Disclaimer</w:t>
      </w:r>
    </w:p>
    <w:p w14:paraId="792FC793" w14:textId="77777777" w:rsidR="003E4788" w:rsidRPr="0002425A" w:rsidRDefault="005C11E1">
      <w:pPr>
        <w:pStyle w:val="Normalsmall"/>
      </w:pPr>
      <w:r w:rsidRPr="0002425A">
        <w:t xml:space="preserve">The Australian Government acting through the </w:t>
      </w:r>
      <w:r w:rsidR="008376D9" w:rsidRPr="0002425A">
        <w:t>Department of Agriculture, Fisheries and Forestry</w:t>
      </w:r>
      <w:r w:rsidR="00696407" w:rsidRPr="0002425A">
        <w:t xml:space="preserve"> </w:t>
      </w:r>
      <w:r w:rsidRPr="0002425A">
        <w:t xml:space="preserve">has exercised due care and skill in preparing and compiling the information and data in this publication. Notwithstanding, the </w:t>
      </w:r>
      <w:r w:rsidR="008376D9" w:rsidRPr="0002425A">
        <w:t>Department of Agriculture, Fisheries and Forestry</w:t>
      </w:r>
      <w:r w:rsidRPr="0002425A">
        <w:t xml:space="preserve">, its employees and advisers disclaim all liability, including liability for negligence and for any loss, damage, injury, expense or cost incurred by any person </w:t>
      </w:r>
      <w:proofErr w:type="gramStart"/>
      <w:r w:rsidRPr="0002425A">
        <w:t>as a result of</w:t>
      </w:r>
      <w:proofErr w:type="gramEnd"/>
      <w:r w:rsidRPr="0002425A">
        <w:t xml:space="preserve"> accessing, using or relying on any of the information or data in this publication to the maximum extent permitted by law.</w:t>
      </w:r>
    </w:p>
    <w:p w14:paraId="390847D1" w14:textId="77777777" w:rsidR="003E4788" w:rsidRPr="0002425A" w:rsidRDefault="005C11E1">
      <w:pPr>
        <w:pStyle w:val="Normalsmall"/>
        <w:rPr>
          <w:rStyle w:val="Strong"/>
        </w:rPr>
      </w:pPr>
      <w:r w:rsidRPr="0002425A">
        <w:rPr>
          <w:rStyle w:val="Strong"/>
        </w:rPr>
        <w:t>Acknowledgements</w:t>
      </w:r>
    </w:p>
    <w:p w14:paraId="0DB7E8AF" w14:textId="35F14006" w:rsidR="003E4788" w:rsidRPr="0002425A" w:rsidRDefault="005C11E1">
      <w:pPr>
        <w:pStyle w:val="Normalsmall"/>
      </w:pPr>
      <w:r w:rsidRPr="0002425A">
        <w:t>The authors thank</w:t>
      </w:r>
      <w:r w:rsidR="002440CE" w:rsidRPr="0002425A">
        <w:t xml:space="preserve"> Have Your Say </w:t>
      </w:r>
      <w:r w:rsidR="00C17873" w:rsidRPr="0002425A">
        <w:t>respondents</w:t>
      </w:r>
      <w:r w:rsidR="002440CE" w:rsidRPr="0002425A">
        <w:t>,</w:t>
      </w:r>
      <w:r w:rsidRPr="0002425A">
        <w:t xml:space="preserve"> </w:t>
      </w:r>
      <w:r w:rsidR="00322132" w:rsidRPr="0002425A">
        <w:t>focus group</w:t>
      </w:r>
      <w:r w:rsidR="00C17873" w:rsidRPr="0002425A">
        <w:t xml:space="preserve"> and other meeting</w:t>
      </w:r>
      <w:r w:rsidRPr="0002425A">
        <w:t xml:space="preserve"> participants for their input. </w:t>
      </w:r>
      <w:r w:rsidR="005C04A5" w:rsidRPr="0002425A">
        <w:t xml:space="preserve">The authors acknowledge </w:t>
      </w:r>
      <w:proofErr w:type="spellStart"/>
      <w:r w:rsidR="00DB2605" w:rsidRPr="00DB2605">
        <w:t>Where</w:t>
      </w:r>
      <w:r w:rsidR="00DB2605" w:rsidRPr="00DB2605">
        <w:rPr>
          <w:i/>
          <w:iCs/>
        </w:rPr>
        <w:t>to</w:t>
      </w:r>
      <w:proofErr w:type="spellEnd"/>
      <w:r w:rsidR="00A43E6D" w:rsidRPr="0002425A">
        <w:t xml:space="preserve"> </w:t>
      </w:r>
      <w:r w:rsidR="005A2458">
        <w:t xml:space="preserve">Research </w:t>
      </w:r>
      <w:r w:rsidR="00322132" w:rsidRPr="0002425A">
        <w:t xml:space="preserve">for their analysis of the consultation data </w:t>
      </w:r>
      <w:r w:rsidR="009A1C02" w:rsidRPr="0002425A">
        <w:t xml:space="preserve">which has been incorporated into </w:t>
      </w:r>
      <w:r w:rsidR="00322132" w:rsidRPr="0002425A">
        <w:t>this report.</w:t>
      </w:r>
    </w:p>
    <w:p w14:paraId="63662730" w14:textId="77777777" w:rsidR="000932E6" w:rsidRPr="0002425A" w:rsidRDefault="000932E6" w:rsidP="000932E6">
      <w:pPr>
        <w:pStyle w:val="Normalsmall"/>
      </w:pPr>
      <w:r w:rsidRPr="0002425A">
        <w:rPr>
          <w:rStyle w:val="Strong"/>
        </w:rPr>
        <w:t>Acknowledgement of Country</w:t>
      </w:r>
    </w:p>
    <w:p w14:paraId="60FA3D51" w14:textId="77777777" w:rsidR="000932E6" w:rsidRPr="0002425A" w:rsidRDefault="000932E6">
      <w:pPr>
        <w:pStyle w:val="Normalsmall"/>
      </w:pPr>
      <w:r w:rsidRPr="0002425A">
        <w:t>We acknowledge the Traditional Custodians of Australia and their continuing connection to land and sea, waters, environment and community. We pay our respects to the Traditional Custodians of the lands we live and work on, their culture, and their Elders past and present.</w:t>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rPr>
      </w:sdtEndPr>
      <w:sdtContent>
        <w:p w14:paraId="6C2FA3B7" w14:textId="0070DC86" w:rsidR="003E4788" w:rsidRPr="0002425A" w:rsidRDefault="005C11E1" w:rsidP="00B26F25">
          <w:pPr>
            <w:pStyle w:val="TOCHeading"/>
            <w:pageBreakBefore/>
          </w:pPr>
          <w:r w:rsidRPr="0002425A">
            <w:t>Contents</w:t>
          </w:r>
        </w:p>
        <w:p w14:paraId="2F114F8B" w14:textId="5ADE9F94" w:rsidR="00331D36" w:rsidRDefault="005C11E1">
          <w:pPr>
            <w:pStyle w:val="TOC1"/>
            <w:rPr>
              <w:rFonts w:eastAsiaTheme="minorEastAsia"/>
              <w:b w:val="0"/>
              <w:kern w:val="2"/>
              <w:sz w:val="24"/>
              <w:szCs w:val="24"/>
              <w:lang w:eastAsia="en-AU"/>
              <w14:ligatures w14:val="standardContextual"/>
            </w:rPr>
          </w:pPr>
          <w:r w:rsidRPr="0002425A">
            <w:rPr>
              <w:b w:val="0"/>
            </w:rPr>
            <w:fldChar w:fldCharType="begin"/>
          </w:r>
          <w:r w:rsidRPr="0002425A">
            <w:rPr>
              <w:b w:val="0"/>
            </w:rPr>
            <w:instrText xml:space="preserve"> TOC \h \z \u \t "Heading 2,1,Heading 3,2,Style1,2,TOA Heading,1" </w:instrText>
          </w:r>
          <w:r w:rsidRPr="0002425A">
            <w:rPr>
              <w:b w:val="0"/>
            </w:rPr>
            <w:fldChar w:fldCharType="separate"/>
          </w:r>
          <w:hyperlink w:anchor="_Toc175586678" w:history="1">
            <w:r w:rsidR="00331D36" w:rsidRPr="00B13E0B">
              <w:rPr>
                <w:rStyle w:val="Hyperlink"/>
              </w:rPr>
              <w:t>Introduction</w:t>
            </w:r>
            <w:r w:rsidR="00331D36">
              <w:rPr>
                <w:webHidden/>
              </w:rPr>
              <w:tab/>
            </w:r>
            <w:r w:rsidR="00331D36">
              <w:rPr>
                <w:webHidden/>
              </w:rPr>
              <w:fldChar w:fldCharType="begin"/>
            </w:r>
            <w:r w:rsidR="00331D36">
              <w:rPr>
                <w:webHidden/>
              </w:rPr>
              <w:instrText xml:space="preserve"> PAGEREF _Toc175586678 \h </w:instrText>
            </w:r>
            <w:r w:rsidR="00331D36">
              <w:rPr>
                <w:webHidden/>
              </w:rPr>
            </w:r>
            <w:r w:rsidR="00331D36">
              <w:rPr>
                <w:webHidden/>
              </w:rPr>
              <w:fldChar w:fldCharType="separate"/>
            </w:r>
            <w:r w:rsidR="00A13588">
              <w:rPr>
                <w:webHidden/>
              </w:rPr>
              <w:t>4</w:t>
            </w:r>
            <w:r w:rsidR="00331D36">
              <w:rPr>
                <w:webHidden/>
              </w:rPr>
              <w:fldChar w:fldCharType="end"/>
            </w:r>
          </w:hyperlink>
        </w:p>
        <w:p w14:paraId="46255A38" w14:textId="34F986C1" w:rsidR="00331D36" w:rsidRDefault="00000000">
          <w:pPr>
            <w:pStyle w:val="TOC2"/>
            <w:rPr>
              <w:rFonts w:eastAsiaTheme="minorEastAsia"/>
              <w:kern w:val="2"/>
              <w:sz w:val="24"/>
              <w:szCs w:val="24"/>
              <w:lang w:eastAsia="en-AU"/>
              <w14:ligatures w14:val="standardContextual"/>
            </w:rPr>
          </w:pPr>
          <w:hyperlink w:anchor="_Toc175586679" w:history="1">
            <w:r w:rsidR="00331D36" w:rsidRPr="00B13E0B">
              <w:rPr>
                <w:rStyle w:val="Hyperlink"/>
              </w:rPr>
              <w:t>Background</w:t>
            </w:r>
            <w:r w:rsidR="00331D36">
              <w:rPr>
                <w:webHidden/>
              </w:rPr>
              <w:tab/>
            </w:r>
            <w:r w:rsidR="00331D36">
              <w:rPr>
                <w:webHidden/>
              </w:rPr>
              <w:fldChar w:fldCharType="begin"/>
            </w:r>
            <w:r w:rsidR="00331D36">
              <w:rPr>
                <w:webHidden/>
              </w:rPr>
              <w:instrText xml:space="preserve"> PAGEREF _Toc175586679 \h </w:instrText>
            </w:r>
            <w:r w:rsidR="00331D36">
              <w:rPr>
                <w:webHidden/>
              </w:rPr>
            </w:r>
            <w:r w:rsidR="00331D36">
              <w:rPr>
                <w:webHidden/>
              </w:rPr>
              <w:fldChar w:fldCharType="separate"/>
            </w:r>
            <w:r w:rsidR="00A13588">
              <w:rPr>
                <w:webHidden/>
              </w:rPr>
              <w:t>4</w:t>
            </w:r>
            <w:r w:rsidR="00331D36">
              <w:rPr>
                <w:webHidden/>
              </w:rPr>
              <w:fldChar w:fldCharType="end"/>
            </w:r>
          </w:hyperlink>
        </w:p>
        <w:p w14:paraId="2202DE34" w14:textId="76B08698" w:rsidR="00331D36" w:rsidRDefault="00000000">
          <w:pPr>
            <w:pStyle w:val="TOC2"/>
            <w:rPr>
              <w:rFonts w:eastAsiaTheme="minorEastAsia"/>
              <w:kern w:val="2"/>
              <w:sz w:val="24"/>
              <w:szCs w:val="24"/>
              <w:lang w:eastAsia="en-AU"/>
              <w14:ligatures w14:val="standardContextual"/>
            </w:rPr>
          </w:pPr>
          <w:hyperlink w:anchor="_Toc175586680" w:history="1">
            <w:r w:rsidR="00331D36" w:rsidRPr="00B13E0B">
              <w:rPr>
                <w:rStyle w:val="Hyperlink"/>
              </w:rPr>
              <w:t>Purpose</w:t>
            </w:r>
            <w:r w:rsidR="00331D36">
              <w:rPr>
                <w:webHidden/>
              </w:rPr>
              <w:tab/>
            </w:r>
            <w:r w:rsidR="00331D36">
              <w:rPr>
                <w:webHidden/>
              </w:rPr>
              <w:fldChar w:fldCharType="begin"/>
            </w:r>
            <w:r w:rsidR="00331D36">
              <w:rPr>
                <w:webHidden/>
              </w:rPr>
              <w:instrText xml:space="preserve"> PAGEREF _Toc175586680 \h </w:instrText>
            </w:r>
            <w:r w:rsidR="00331D36">
              <w:rPr>
                <w:webHidden/>
              </w:rPr>
            </w:r>
            <w:r w:rsidR="00331D36">
              <w:rPr>
                <w:webHidden/>
              </w:rPr>
              <w:fldChar w:fldCharType="separate"/>
            </w:r>
            <w:r w:rsidR="00A13588">
              <w:rPr>
                <w:webHidden/>
              </w:rPr>
              <w:t>4</w:t>
            </w:r>
            <w:r w:rsidR="00331D36">
              <w:rPr>
                <w:webHidden/>
              </w:rPr>
              <w:fldChar w:fldCharType="end"/>
            </w:r>
          </w:hyperlink>
        </w:p>
        <w:p w14:paraId="63132BC8" w14:textId="42A3B3C6" w:rsidR="00331D36" w:rsidRDefault="00000000">
          <w:pPr>
            <w:pStyle w:val="TOC2"/>
            <w:rPr>
              <w:rFonts w:eastAsiaTheme="minorEastAsia"/>
              <w:kern w:val="2"/>
              <w:sz w:val="24"/>
              <w:szCs w:val="24"/>
              <w:lang w:eastAsia="en-AU"/>
              <w14:ligatures w14:val="standardContextual"/>
            </w:rPr>
          </w:pPr>
          <w:hyperlink w:anchor="_Toc175586681" w:history="1">
            <w:r w:rsidR="00331D36" w:rsidRPr="00B13E0B">
              <w:rPr>
                <w:rStyle w:val="Hyperlink"/>
              </w:rPr>
              <w:t>Consultation process</w:t>
            </w:r>
            <w:r w:rsidR="00331D36">
              <w:rPr>
                <w:webHidden/>
              </w:rPr>
              <w:tab/>
            </w:r>
            <w:r w:rsidR="00331D36">
              <w:rPr>
                <w:webHidden/>
              </w:rPr>
              <w:fldChar w:fldCharType="begin"/>
            </w:r>
            <w:r w:rsidR="00331D36">
              <w:rPr>
                <w:webHidden/>
              </w:rPr>
              <w:instrText xml:space="preserve"> PAGEREF _Toc175586681 \h </w:instrText>
            </w:r>
            <w:r w:rsidR="00331D36">
              <w:rPr>
                <w:webHidden/>
              </w:rPr>
            </w:r>
            <w:r w:rsidR="00331D36">
              <w:rPr>
                <w:webHidden/>
              </w:rPr>
              <w:fldChar w:fldCharType="separate"/>
            </w:r>
            <w:r w:rsidR="00A13588">
              <w:rPr>
                <w:webHidden/>
              </w:rPr>
              <w:t>5</w:t>
            </w:r>
            <w:r w:rsidR="00331D36">
              <w:rPr>
                <w:webHidden/>
              </w:rPr>
              <w:fldChar w:fldCharType="end"/>
            </w:r>
          </w:hyperlink>
        </w:p>
        <w:p w14:paraId="71838F04" w14:textId="0470AE96" w:rsidR="00331D36" w:rsidRDefault="00000000">
          <w:pPr>
            <w:pStyle w:val="TOC1"/>
            <w:rPr>
              <w:rFonts w:eastAsiaTheme="minorEastAsia"/>
              <w:b w:val="0"/>
              <w:kern w:val="2"/>
              <w:sz w:val="24"/>
              <w:szCs w:val="24"/>
              <w:lang w:eastAsia="en-AU"/>
              <w14:ligatures w14:val="standardContextual"/>
            </w:rPr>
          </w:pPr>
          <w:hyperlink w:anchor="_Toc175586682" w:history="1">
            <w:r w:rsidR="00331D36" w:rsidRPr="00B13E0B">
              <w:rPr>
                <w:rStyle w:val="Hyperlink"/>
              </w:rPr>
              <w:t>Key findings</w:t>
            </w:r>
            <w:r w:rsidR="00331D36">
              <w:rPr>
                <w:webHidden/>
              </w:rPr>
              <w:tab/>
            </w:r>
            <w:r w:rsidR="00331D36">
              <w:rPr>
                <w:webHidden/>
              </w:rPr>
              <w:fldChar w:fldCharType="begin"/>
            </w:r>
            <w:r w:rsidR="00331D36">
              <w:rPr>
                <w:webHidden/>
              </w:rPr>
              <w:instrText xml:space="preserve"> PAGEREF _Toc175586682 \h </w:instrText>
            </w:r>
            <w:r w:rsidR="00331D36">
              <w:rPr>
                <w:webHidden/>
              </w:rPr>
            </w:r>
            <w:r w:rsidR="00331D36">
              <w:rPr>
                <w:webHidden/>
              </w:rPr>
              <w:fldChar w:fldCharType="separate"/>
            </w:r>
            <w:r w:rsidR="00A13588">
              <w:rPr>
                <w:webHidden/>
              </w:rPr>
              <w:t>6</w:t>
            </w:r>
            <w:r w:rsidR="00331D36">
              <w:rPr>
                <w:webHidden/>
              </w:rPr>
              <w:fldChar w:fldCharType="end"/>
            </w:r>
          </w:hyperlink>
        </w:p>
        <w:p w14:paraId="5F1273DA" w14:textId="2F482AC0" w:rsidR="00331D36" w:rsidRDefault="00000000">
          <w:pPr>
            <w:pStyle w:val="TOC2"/>
            <w:rPr>
              <w:rFonts w:eastAsiaTheme="minorEastAsia"/>
              <w:kern w:val="2"/>
              <w:sz w:val="24"/>
              <w:szCs w:val="24"/>
              <w:lang w:eastAsia="en-AU"/>
              <w14:ligatures w14:val="standardContextual"/>
            </w:rPr>
          </w:pPr>
          <w:hyperlink w:anchor="_Toc175586683" w:history="1">
            <w:r w:rsidR="00331D36" w:rsidRPr="00B13E0B">
              <w:rPr>
                <w:rStyle w:val="Hyperlink"/>
              </w:rPr>
              <w:t>Challenges and opportunities</w:t>
            </w:r>
            <w:r w:rsidR="00331D36">
              <w:rPr>
                <w:webHidden/>
              </w:rPr>
              <w:tab/>
            </w:r>
            <w:r w:rsidR="00331D36">
              <w:rPr>
                <w:webHidden/>
              </w:rPr>
              <w:fldChar w:fldCharType="begin"/>
            </w:r>
            <w:r w:rsidR="00331D36">
              <w:rPr>
                <w:webHidden/>
              </w:rPr>
              <w:instrText xml:space="preserve"> PAGEREF _Toc175586683 \h </w:instrText>
            </w:r>
            <w:r w:rsidR="00331D36">
              <w:rPr>
                <w:webHidden/>
              </w:rPr>
            </w:r>
            <w:r w:rsidR="00331D36">
              <w:rPr>
                <w:webHidden/>
              </w:rPr>
              <w:fldChar w:fldCharType="separate"/>
            </w:r>
            <w:r w:rsidR="00A13588">
              <w:rPr>
                <w:webHidden/>
              </w:rPr>
              <w:t>6</w:t>
            </w:r>
            <w:r w:rsidR="00331D36">
              <w:rPr>
                <w:webHidden/>
              </w:rPr>
              <w:fldChar w:fldCharType="end"/>
            </w:r>
          </w:hyperlink>
        </w:p>
        <w:p w14:paraId="61F36582" w14:textId="5FAA5C04" w:rsidR="00331D36" w:rsidRDefault="00000000">
          <w:pPr>
            <w:pStyle w:val="TOC2"/>
            <w:rPr>
              <w:rFonts w:eastAsiaTheme="minorEastAsia"/>
              <w:kern w:val="2"/>
              <w:sz w:val="24"/>
              <w:szCs w:val="24"/>
              <w:lang w:eastAsia="en-AU"/>
              <w14:ligatures w14:val="standardContextual"/>
            </w:rPr>
          </w:pPr>
          <w:hyperlink w:anchor="_Toc175586684" w:history="1">
            <w:r w:rsidR="00331D36" w:rsidRPr="00B13E0B">
              <w:rPr>
                <w:rStyle w:val="Hyperlink"/>
              </w:rPr>
              <w:t>Vision</w:t>
            </w:r>
            <w:r w:rsidR="00331D36">
              <w:rPr>
                <w:webHidden/>
              </w:rPr>
              <w:tab/>
            </w:r>
            <w:r w:rsidR="00331D36">
              <w:rPr>
                <w:webHidden/>
              </w:rPr>
              <w:fldChar w:fldCharType="begin"/>
            </w:r>
            <w:r w:rsidR="00331D36">
              <w:rPr>
                <w:webHidden/>
              </w:rPr>
              <w:instrText xml:space="preserve"> PAGEREF _Toc175586684 \h </w:instrText>
            </w:r>
            <w:r w:rsidR="00331D36">
              <w:rPr>
                <w:webHidden/>
              </w:rPr>
            </w:r>
            <w:r w:rsidR="00331D36">
              <w:rPr>
                <w:webHidden/>
              </w:rPr>
              <w:fldChar w:fldCharType="separate"/>
            </w:r>
            <w:r w:rsidR="00A13588">
              <w:rPr>
                <w:webHidden/>
              </w:rPr>
              <w:t>8</w:t>
            </w:r>
            <w:r w:rsidR="00331D36">
              <w:rPr>
                <w:webHidden/>
              </w:rPr>
              <w:fldChar w:fldCharType="end"/>
            </w:r>
          </w:hyperlink>
        </w:p>
        <w:p w14:paraId="518A1AF8" w14:textId="746A9589" w:rsidR="00331D36" w:rsidRDefault="00000000">
          <w:pPr>
            <w:pStyle w:val="TOC2"/>
            <w:rPr>
              <w:rFonts w:eastAsiaTheme="minorEastAsia"/>
              <w:kern w:val="2"/>
              <w:sz w:val="24"/>
              <w:szCs w:val="24"/>
              <w:lang w:eastAsia="en-AU"/>
              <w14:ligatures w14:val="standardContextual"/>
            </w:rPr>
          </w:pPr>
          <w:hyperlink w:anchor="_Toc175586685" w:history="1">
            <w:r w:rsidR="00331D36" w:rsidRPr="00B13E0B">
              <w:rPr>
                <w:rStyle w:val="Hyperlink"/>
              </w:rPr>
              <w:t>Purpose</w:t>
            </w:r>
            <w:r w:rsidR="00331D36">
              <w:rPr>
                <w:webHidden/>
              </w:rPr>
              <w:tab/>
            </w:r>
            <w:r w:rsidR="00331D36">
              <w:rPr>
                <w:webHidden/>
              </w:rPr>
              <w:fldChar w:fldCharType="begin"/>
            </w:r>
            <w:r w:rsidR="00331D36">
              <w:rPr>
                <w:webHidden/>
              </w:rPr>
              <w:instrText xml:space="preserve"> PAGEREF _Toc175586685 \h </w:instrText>
            </w:r>
            <w:r w:rsidR="00331D36">
              <w:rPr>
                <w:webHidden/>
              </w:rPr>
            </w:r>
            <w:r w:rsidR="00331D36">
              <w:rPr>
                <w:webHidden/>
              </w:rPr>
              <w:fldChar w:fldCharType="separate"/>
            </w:r>
            <w:r w:rsidR="00A13588">
              <w:rPr>
                <w:webHidden/>
              </w:rPr>
              <w:t>8</w:t>
            </w:r>
            <w:r w:rsidR="00331D36">
              <w:rPr>
                <w:webHidden/>
              </w:rPr>
              <w:fldChar w:fldCharType="end"/>
            </w:r>
          </w:hyperlink>
        </w:p>
        <w:p w14:paraId="3A3987C4" w14:textId="33146A77" w:rsidR="00331D36" w:rsidRDefault="00000000">
          <w:pPr>
            <w:pStyle w:val="TOC2"/>
            <w:rPr>
              <w:rFonts w:eastAsiaTheme="minorEastAsia"/>
              <w:kern w:val="2"/>
              <w:sz w:val="24"/>
              <w:szCs w:val="24"/>
              <w:lang w:eastAsia="en-AU"/>
              <w14:ligatures w14:val="standardContextual"/>
            </w:rPr>
          </w:pPr>
          <w:hyperlink w:anchor="_Toc175586686" w:history="1">
            <w:r w:rsidR="00331D36" w:rsidRPr="00B13E0B">
              <w:rPr>
                <w:rStyle w:val="Hyperlink"/>
              </w:rPr>
              <w:t>Workstreams</w:t>
            </w:r>
            <w:r w:rsidR="00331D36">
              <w:rPr>
                <w:webHidden/>
              </w:rPr>
              <w:tab/>
            </w:r>
            <w:r w:rsidR="00331D36">
              <w:rPr>
                <w:webHidden/>
              </w:rPr>
              <w:fldChar w:fldCharType="begin"/>
            </w:r>
            <w:r w:rsidR="00331D36">
              <w:rPr>
                <w:webHidden/>
              </w:rPr>
              <w:instrText xml:space="preserve"> PAGEREF _Toc175586686 \h </w:instrText>
            </w:r>
            <w:r w:rsidR="00331D36">
              <w:rPr>
                <w:webHidden/>
              </w:rPr>
            </w:r>
            <w:r w:rsidR="00331D36">
              <w:rPr>
                <w:webHidden/>
              </w:rPr>
              <w:fldChar w:fldCharType="separate"/>
            </w:r>
            <w:r w:rsidR="00A13588">
              <w:rPr>
                <w:webHidden/>
              </w:rPr>
              <w:t>9</w:t>
            </w:r>
            <w:r w:rsidR="00331D36">
              <w:rPr>
                <w:webHidden/>
              </w:rPr>
              <w:fldChar w:fldCharType="end"/>
            </w:r>
          </w:hyperlink>
        </w:p>
        <w:p w14:paraId="4C1A44B7" w14:textId="42EED9F3" w:rsidR="00331D36" w:rsidRDefault="00000000">
          <w:pPr>
            <w:pStyle w:val="TOC2"/>
            <w:rPr>
              <w:rFonts w:eastAsiaTheme="minorEastAsia"/>
              <w:kern w:val="2"/>
              <w:sz w:val="24"/>
              <w:szCs w:val="24"/>
              <w:lang w:eastAsia="en-AU"/>
              <w14:ligatures w14:val="standardContextual"/>
            </w:rPr>
          </w:pPr>
          <w:hyperlink w:anchor="_Toc175586687" w:history="1">
            <w:r w:rsidR="00331D36" w:rsidRPr="00B13E0B">
              <w:rPr>
                <w:rStyle w:val="Hyperlink"/>
              </w:rPr>
              <w:t>Chapter and strategy development process</w:t>
            </w:r>
            <w:r w:rsidR="00331D36">
              <w:rPr>
                <w:webHidden/>
              </w:rPr>
              <w:tab/>
            </w:r>
            <w:r w:rsidR="00331D36">
              <w:rPr>
                <w:webHidden/>
              </w:rPr>
              <w:fldChar w:fldCharType="begin"/>
            </w:r>
            <w:r w:rsidR="00331D36">
              <w:rPr>
                <w:webHidden/>
              </w:rPr>
              <w:instrText xml:space="preserve"> PAGEREF _Toc175586687 \h </w:instrText>
            </w:r>
            <w:r w:rsidR="00331D36">
              <w:rPr>
                <w:webHidden/>
              </w:rPr>
            </w:r>
            <w:r w:rsidR="00331D36">
              <w:rPr>
                <w:webHidden/>
              </w:rPr>
              <w:fldChar w:fldCharType="separate"/>
            </w:r>
            <w:r w:rsidR="00A13588">
              <w:rPr>
                <w:webHidden/>
              </w:rPr>
              <w:t>10</w:t>
            </w:r>
            <w:r w:rsidR="00331D36">
              <w:rPr>
                <w:webHidden/>
              </w:rPr>
              <w:fldChar w:fldCharType="end"/>
            </w:r>
          </w:hyperlink>
        </w:p>
        <w:p w14:paraId="26CB0A82" w14:textId="15CC9115" w:rsidR="00331D36" w:rsidRDefault="00000000">
          <w:pPr>
            <w:pStyle w:val="TOC2"/>
            <w:rPr>
              <w:rFonts w:eastAsiaTheme="minorEastAsia"/>
              <w:kern w:val="2"/>
              <w:sz w:val="24"/>
              <w:szCs w:val="24"/>
              <w:lang w:eastAsia="en-AU"/>
              <w14:ligatures w14:val="standardContextual"/>
            </w:rPr>
          </w:pPr>
          <w:hyperlink w:anchor="_Toc175586688" w:history="1">
            <w:r w:rsidR="00331D36" w:rsidRPr="00B13E0B">
              <w:rPr>
                <w:rStyle w:val="Hyperlink"/>
              </w:rPr>
              <w:t>Development of a National Statement on Animal Welfare</w:t>
            </w:r>
            <w:r w:rsidR="00331D36">
              <w:rPr>
                <w:webHidden/>
              </w:rPr>
              <w:tab/>
            </w:r>
            <w:r w:rsidR="00331D36">
              <w:rPr>
                <w:webHidden/>
              </w:rPr>
              <w:fldChar w:fldCharType="begin"/>
            </w:r>
            <w:r w:rsidR="00331D36">
              <w:rPr>
                <w:webHidden/>
              </w:rPr>
              <w:instrText xml:space="preserve"> PAGEREF _Toc175586688 \h </w:instrText>
            </w:r>
            <w:r w:rsidR="00331D36">
              <w:rPr>
                <w:webHidden/>
              </w:rPr>
            </w:r>
            <w:r w:rsidR="00331D36">
              <w:rPr>
                <w:webHidden/>
              </w:rPr>
              <w:fldChar w:fldCharType="separate"/>
            </w:r>
            <w:r w:rsidR="00A13588">
              <w:rPr>
                <w:webHidden/>
              </w:rPr>
              <w:t>10</w:t>
            </w:r>
            <w:r w:rsidR="00331D36">
              <w:rPr>
                <w:webHidden/>
              </w:rPr>
              <w:fldChar w:fldCharType="end"/>
            </w:r>
          </w:hyperlink>
        </w:p>
        <w:p w14:paraId="565ED187" w14:textId="20DB4724" w:rsidR="00331D36" w:rsidRDefault="00000000">
          <w:pPr>
            <w:pStyle w:val="TOC2"/>
            <w:rPr>
              <w:rFonts w:eastAsiaTheme="minorEastAsia"/>
              <w:kern w:val="2"/>
              <w:sz w:val="24"/>
              <w:szCs w:val="24"/>
              <w:lang w:eastAsia="en-AU"/>
              <w14:ligatures w14:val="standardContextual"/>
            </w:rPr>
          </w:pPr>
          <w:hyperlink w:anchor="_Toc175586689" w:history="1">
            <w:r w:rsidR="00331D36" w:rsidRPr="00B13E0B">
              <w:rPr>
                <w:rStyle w:val="Hyperlink"/>
              </w:rPr>
              <w:t>Strategy implementation</w:t>
            </w:r>
            <w:r w:rsidR="00331D36">
              <w:rPr>
                <w:webHidden/>
              </w:rPr>
              <w:tab/>
            </w:r>
            <w:r w:rsidR="00331D36">
              <w:rPr>
                <w:webHidden/>
              </w:rPr>
              <w:fldChar w:fldCharType="begin"/>
            </w:r>
            <w:r w:rsidR="00331D36">
              <w:rPr>
                <w:webHidden/>
              </w:rPr>
              <w:instrText xml:space="preserve"> PAGEREF _Toc175586689 \h </w:instrText>
            </w:r>
            <w:r w:rsidR="00331D36">
              <w:rPr>
                <w:webHidden/>
              </w:rPr>
            </w:r>
            <w:r w:rsidR="00331D36">
              <w:rPr>
                <w:webHidden/>
              </w:rPr>
              <w:fldChar w:fldCharType="separate"/>
            </w:r>
            <w:r w:rsidR="00A13588">
              <w:rPr>
                <w:webHidden/>
              </w:rPr>
              <w:t>10</w:t>
            </w:r>
            <w:r w:rsidR="00331D36">
              <w:rPr>
                <w:webHidden/>
              </w:rPr>
              <w:fldChar w:fldCharType="end"/>
            </w:r>
          </w:hyperlink>
        </w:p>
        <w:p w14:paraId="0E98F9A5" w14:textId="4D77FB1B" w:rsidR="00331D36" w:rsidRDefault="00000000">
          <w:pPr>
            <w:pStyle w:val="TOC1"/>
            <w:rPr>
              <w:rFonts w:eastAsiaTheme="minorEastAsia"/>
              <w:b w:val="0"/>
              <w:kern w:val="2"/>
              <w:sz w:val="24"/>
              <w:szCs w:val="24"/>
              <w:lang w:eastAsia="en-AU"/>
              <w14:ligatures w14:val="standardContextual"/>
            </w:rPr>
          </w:pPr>
          <w:hyperlink w:anchor="_Toc175586690" w:history="1">
            <w:r w:rsidR="00331D36" w:rsidRPr="00B13E0B">
              <w:rPr>
                <w:rStyle w:val="Hyperlink"/>
              </w:rPr>
              <w:t>Next steps and responding to feedback</w:t>
            </w:r>
            <w:r w:rsidR="00331D36">
              <w:rPr>
                <w:webHidden/>
              </w:rPr>
              <w:tab/>
            </w:r>
            <w:r w:rsidR="00331D36">
              <w:rPr>
                <w:webHidden/>
              </w:rPr>
              <w:fldChar w:fldCharType="begin"/>
            </w:r>
            <w:r w:rsidR="00331D36">
              <w:rPr>
                <w:webHidden/>
              </w:rPr>
              <w:instrText xml:space="preserve"> PAGEREF _Toc175586690 \h </w:instrText>
            </w:r>
            <w:r w:rsidR="00331D36">
              <w:rPr>
                <w:webHidden/>
              </w:rPr>
            </w:r>
            <w:r w:rsidR="00331D36">
              <w:rPr>
                <w:webHidden/>
              </w:rPr>
              <w:fldChar w:fldCharType="separate"/>
            </w:r>
            <w:r w:rsidR="00A13588">
              <w:rPr>
                <w:webHidden/>
              </w:rPr>
              <w:t>11</w:t>
            </w:r>
            <w:r w:rsidR="00331D36">
              <w:rPr>
                <w:webHidden/>
              </w:rPr>
              <w:fldChar w:fldCharType="end"/>
            </w:r>
          </w:hyperlink>
        </w:p>
        <w:p w14:paraId="1DADDB00" w14:textId="1DDB60B7" w:rsidR="00331D36" w:rsidRDefault="00000000">
          <w:pPr>
            <w:pStyle w:val="TOC1"/>
            <w:rPr>
              <w:rFonts w:eastAsiaTheme="minorEastAsia"/>
              <w:b w:val="0"/>
              <w:kern w:val="2"/>
              <w:sz w:val="24"/>
              <w:szCs w:val="24"/>
              <w:lang w:eastAsia="en-AU"/>
              <w14:ligatures w14:val="standardContextual"/>
            </w:rPr>
          </w:pPr>
          <w:hyperlink w:anchor="_Toc175586691" w:history="1">
            <w:r w:rsidR="00331D36" w:rsidRPr="00B13E0B">
              <w:rPr>
                <w:rStyle w:val="Hyperlink"/>
              </w:rPr>
              <w:t>Appendix A: Consultation methodology</w:t>
            </w:r>
            <w:r w:rsidR="00331D36">
              <w:rPr>
                <w:webHidden/>
              </w:rPr>
              <w:tab/>
            </w:r>
            <w:r w:rsidR="00331D36">
              <w:rPr>
                <w:webHidden/>
              </w:rPr>
              <w:fldChar w:fldCharType="begin"/>
            </w:r>
            <w:r w:rsidR="00331D36">
              <w:rPr>
                <w:webHidden/>
              </w:rPr>
              <w:instrText xml:space="preserve"> PAGEREF _Toc175586691 \h </w:instrText>
            </w:r>
            <w:r w:rsidR="00331D36">
              <w:rPr>
                <w:webHidden/>
              </w:rPr>
            </w:r>
            <w:r w:rsidR="00331D36">
              <w:rPr>
                <w:webHidden/>
              </w:rPr>
              <w:fldChar w:fldCharType="separate"/>
            </w:r>
            <w:r w:rsidR="00A13588">
              <w:rPr>
                <w:webHidden/>
              </w:rPr>
              <w:t>12</w:t>
            </w:r>
            <w:r w:rsidR="00331D36">
              <w:rPr>
                <w:webHidden/>
              </w:rPr>
              <w:fldChar w:fldCharType="end"/>
            </w:r>
          </w:hyperlink>
        </w:p>
        <w:p w14:paraId="31B76159" w14:textId="73F05203" w:rsidR="00331D36" w:rsidRDefault="00000000">
          <w:pPr>
            <w:pStyle w:val="TOC2"/>
            <w:rPr>
              <w:rFonts w:eastAsiaTheme="minorEastAsia"/>
              <w:kern w:val="2"/>
              <w:sz w:val="24"/>
              <w:szCs w:val="24"/>
              <w:lang w:eastAsia="en-AU"/>
              <w14:ligatures w14:val="standardContextual"/>
            </w:rPr>
          </w:pPr>
          <w:hyperlink w:anchor="_Toc175586692" w:history="1">
            <w:r w:rsidR="00331D36" w:rsidRPr="00B13E0B">
              <w:rPr>
                <w:rStyle w:val="Hyperlink"/>
                <w:lang w:eastAsia="ja-JP"/>
              </w:rPr>
              <w:t>Qualitative methodology</w:t>
            </w:r>
            <w:r w:rsidR="00331D36">
              <w:rPr>
                <w:webHidden/>
              </w:rPr>
              <w:tab/>
            </w:r>
            <w:r w:rsidR="00331D36">
              <w:rPr>
                <w:webHidden/>
              </w:rPr>
              <w:fldChar w:fldCharType="begin"/>
            </w:r>
            <w:r w:rsidR="00331D36">
              <w:rPr>
                <w:webHidden/>
              </w:rPr>
              <w:instrText xml:space="preserve"> PAGEREF _Toc175586692 \h </w:instrText>
            </w:r>
            <w:r w:rsidR="00331D36">
              <w:rPr>
                <w:webHidden/>
              </w:rPr>
            </w:r>
            <w:r w:rsidR="00331D36">
              <w:rPr>
                <w:webHidden/>
              </w:rPr>
              <w:fldChar w:fldCharType="separate"/>
            </w:r>
            <w:r w:rsidR="00A13588">
              <w:rPr>
                <w:webHidden/>
              </w:rPr>
              <w:t>12</w:t>
            </w:r>
            <w:r w:rsidR="00331D36">
              <w:rPr>
                <w:webHidden/>
              </w:rPr>
              <w:fldChar w:fldCharType="end"/>
            </w:r>
          </w:hyperlink>
        </w:p>
        <w:p w14:paraId="631E5EB5" w14:textId="0BFA4974" w:rsidR="00331D36" w:rsidRDefault="00000000">
          <w:pPr>
            <w:pStyle w:val="TOC2"/>
            <w:rPr>
              <w:rFonts w:eastAsiaTheme="minorEastAsia"/>
              <w:kern w:val="2"/>
              <w:sz w:val="24"/>
              <w:szCs w:val="24"/>
              <w:lang w:eastAsia="en-AU"/>
              <w14:ligatures w14:val="standardContextual"/>
            </w:rPr>
          </w:pPr>
          <w:hyperlink w:anchor="_Toc175586693" w:history="1">
            <w:r w:rsidR="00331D36" w:rsidRPr="00B13E0B">
              <w:rPr>
                <w:rStyle w:val="Hyperlink"/>
              </w:rPr>
              <w:t>Data limitations</w:t>
            </w:r>
            <w:r w:rsidR="00331D36">
              <w:rPr>
                <w:webHidden/>
              </w:rPr>
              <w:tab/>
            </w:r>
            <w:r w:rsidR="00331D36">
              <w:rPr>
                <w:webHidden/>
              </w:rPr>
              <w:fldChar w:fldCharType="begin"/>
            </w:r>
            <w:r w:rsidR="00331D36">
              <w:rPr>
                <w:webHidden/>
              </w:rPr>
              <w:instrText xml:space="preserve"> PAGEREF _Toc175586693 \h </w:instrText>
            </w:r>
            <w:r w:rsidR="00331D36">
              <w:rPr>
                <w:webHidden/>
              </w:rPr>
            </w:r>
            <w:r w:rsidR="00331D36">
              <w:rPr>
                <w:webHidden/>
              </w:rPr>
              <w:fldChar w:fldCharType="separate"/>
            </w:r>
            <w:r w:rsidR="00A13588">
              <w:rPr>
                <w:webHidden/>
              </w:rPr>
              <w:t>16</w:t>
            </w:r>
            <w:r w:rsidR="00331D36">
              <w:rPr>
                <w:webHidden/>
              </w:rPr>
              <w:fldChar w:fldCharType="end"/>
            </w:r>
          </w:hyperlink>
        </w:p>
        <w:p w14:paraId="3C9446DE" w14:textId="13590869" w:rsidR="003E4788" w:rsidRPr="00E015BA" w:rsidRDefault="00000000" w:rsidP="00E015BA">
          <w:pPr>
            <w:pStyle w:val="TOC1"/>
            <w:rPr>
              <w:b w:val="0"/>
            </w:rPr>
          </w:pPr>
          <w:hyperlink w:anchor="_Toc175586694" w:history="1">
            <w:r w:rsidR="00331D36" w:rsidRPr="00B13E0B">
              <w:rPr>
                <w:rStyle w:val="Hyperlink"/>
              </w:rPr>
              <w:t>References</w:t>
            </w:r>
            <w:r w:rsidR="00331D36">
              <w:rPr>
                <w:webHidden/>
              </w:rPr>
              <w:tab/>
            </w:r>
            <w:r w:rsidR="00331D36">
              <w:rPr>
                <w:webHidden/>
              </w:rPr>
              <w:fldChar w:fldCharType="begin"/>
            </w:r>
            <w:r w:rsidR="00331D36">
              <w:rPr>
                <w:webHidden/>
              </w:rPr>
              <w:instrText xml:space="preserve"> PAGEREF _Toc175586694 \h </w:instrText>
            </w:r>
            <w:r w:rsidR="00331D36">
              <w:rPr>
                <w:webHidden/>
              </w:rPr>
            </w:r>
            <w:r w:rsidR="00331D36">
              <w:rPr>
                <w:webHidden/>
              </w:rPr>
              <w:fldChar w:fldCharType="separate"/>
            </w:r>
            <w:r w:rsidR="00A13588">
              <w:rPr>
                <w:webHidden/>
              </w:rPr>
              <w:t>17</w:t>
            </w:r>
            <w:r w:rsidR="00331D36">
              <w:rPr>
                <w:webHidden/>
              </w:rPr>
              <w:fldChar w:fldCharType="end"/>
            </w:r>
          </w:hyperlink>
          <w:r w:rsidR="005C11E1" w:rsidRPr="0002425A">
            <w:rPr>
              <w:b w:val="0"/>
            </w:rPr>
            <w:fldChar w:fldCharType="end"/>
          </w:r>
        </w:p>
      </w:sdtContent>
    </w:sdt>
    <w:p w14:paraId="7DAAE771" w14:textId="0FBB699E" w:rsidR="00E015BA" w:rsidRDefault="00E015BA" w:rsidP="00402669">
      <w:pPr>
        <w:pStyle w:val="TOCHeading2"/>
        <w:spacing w:before="360"/>
      </w:pPr>
      <w:r>
        <w:t>Tables</w:t>
      </w:r>
    </w:p>
    <w:p w14:paraId="23E2558B" w14:textId="2A45E023" w:rsidR="00B86BC9" w:rsidRPr="00B86BC9" w:rsidRDefault="00B86BC9" w:rsidP="00B86BC9">
      <w:pPr>
        <w:pStyle w:val="TableofFigures"/>
        <w:tabs>
          <w:tab w:val="right" w:leader="dot" w:pos="9060"/>
        </w:tabs>
      </w:pPr>
      <w:r>
        <w:fldChar w:fldCharType="begin"/>
      </w:r>
      <w:r>
        <w:instrText xml:space="preserve"> TOC \h \z \c "Table" </w:instrText>
      </w:r>
      <w:r>
        <w:fldChar w:fldCharType="separate"/>
      </w:r>
      <w:hyperlink w:anchor="_Toc175738165" w:history="1">
        <w:r w:rsidRPr="000978F5">
          <w:rPr>
            <w:rStyle w:val="Hyperlink"/>
            <w:noProof/>
          </w:rPr>
          <w:t>Table 1 Key challenges and opportunities for Australia’s animal welfare system</w:t>
        </w:r>
        <w:r>
          <w:rPr>
            <w:noProof/>
            <w:webHidden/>
          </w:rPr>
          <w:tab/>
        </w:r>
        <w:r>
          <w:rPr>
            <w:noProof/>
            <w:webHidden/>
          </w:rPr>
          <w:fldChar w:fldCharType="begin"/>
        </w:r>
        <w:r>
          <w:rPr>
            <w:noProof/>
            <w:webHidden/>
          </w:rPr>
          <w:instrText xml:space="preserve"> PAGEREF _Toc175738165 \h </w:instrText>
        </w:r>
        <w:r>
          <w:rPr>
            <w:noProof/>
            <w:webHidden/>
          </w:rPr>
        </w:r>
        <w:r>
          <w:rPr>
            <w:noProof/>
            <w:webHidden/>
          </w:rPr>
          <w:fldChar w:fldCharType="separate"/>
        </w:r>
        <w:r w:rsidR="00A13588">
          <w:rPr>
            <w:noProof/>
            <w:webHidden/>
          </w:rPr>
          <w:t>6</w:t>
        </w:r>
        <w:r>
          <w:rPr>
            <w:noProof/>
            <w:webHidden/>
          </w:rPr>
          <w:fldChar w:fldCharType="end"/>
        </w:r>
      </w:hyperlink>
      <w:r>
        <w:fldChar w:fldCharType="end"/>
      </w:r>
    </w:p>
    <w:p w14:paraId="09A1BADA" w14:textId="0767D26D" w:rsidR="00250DA0" w:rsidRDefault="00250DA0">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\h \z \c "Table A" </w:instrText>
      </w:r>
      <w:r>
        <w:fldChar w:fldCharType="separate"/>
      </w:r>
      <w:hyperlink w:anchor="_Toc175737926" w:history="1">
        <w:r w:rsidRPr="009D4BAA">
          <w:rPr>
            <w:rStyle w:val="Hyperlink"/>
            <w:noProof/>
          </w:rPr>
          <w:t>Table A1 Focus groups attendees</w:t>
        </w:r>
        <w:r>
          <w:rPr>
            <w:noProof/>
            <w:webHidden/>
          </w:rPr>
          <w:tab/>
        </w:r>
        <w:r>
          <w:rPr>
            <w:noProof/>
            <w:webHidden/>
          </w:rPr>
          <w:fldChar w:fldCharType="begin"/>
        </w:r>
        <w:r>
          <w:rPr>
            <w:noProof/>
            <w:webHidden/>
          </w:rPr>
          <w:instrText xml:space="preserve"> PAGEREF _Toc175737926 \h </w:instrText>
        </w:r>
        <w:r>
          <w:rPr>
            <w:noProof/>
            <w:webHidden/>
          </w:rPr>
        </w:r>
        <w:r>
          <w:rPr>
            <w:noProof/>
            <w:webHidden/>
          </w:rPr>
          <w:fldChar w:fldCharType="separate"/>
        </w:r>
        <w:r w:rsidR="00A13588">
          <w:rPr>
            <w:noProof/>
            <w:webHidden/>
          </w:rPr>
          <w:t>12</w:t>
        </w:r>
        <w:r>
          <w:rPr>
            <w:noProof/>
            <w:webHidden/>
          </w:rPr>
          <w:fldChar w:fldCharType="end"/>
        </w:r>
      </w:hyperlink>
    </w:p>
    <w:p w14:paraId="1C89E549" w14:textId="683DB48C" w:rsidR="00250DA0" w:rsidRDefault="00000000">
      <w:pPr>
        <w:pStyle w:val="TableofFigures"/>
        <w:tabs>
          <w:tab w:val="right" w:leader="dot" w:pos="9060"/>
        </w:tabs>
        <w:rPr>
          <w:rFonts w:eastAsiaTheme="minorEastAsia"/>
          <w:noProof/>
          <w:kern w:val="2"/>
          <w:sz w:val="24"/>
          <w:szCs w:val="24"/>
          <w:lang w:eastAsia="en-AU"/>
          <w14:ligatures w14:val="standardContextual"/>
        </w:rPr>
      </w:pPr>
      <w:hyperlink w:anchor="_Toc175737927" w:history="1">
        <w:r w:rsidR="00250DA0" w:rsidRPr="009D4BAA">
          <w:rPr>
            <w:rStyle w:val="Hyperlink"/>
            <w:noProof/>
          </w:rPr>
          <w:t>Table A2 Interview attendees</w:t>
        </w:r>
        <w:r w:rsidR="00250DA0">
          <w:rPr>
            <w:noProof/>
            <w:webHidden/>
          </w:rPr>
          <w:tab/>
        </w:r>
        <w:r w:rsidR="00250DA0">
          <w:rPr>
            <w:noProof/>
            <w:webHidden/>
          </w:rPr>
          <w:fldChar w:fldCharType="begin"/>
        </w:r>
        <w:r w:rsidR="00250DA0">
          <w:rPr>
            <w:noProof/>
            <w:webHidden/>
          </w:rPr>
          <w:instrText xml:space="preserve"> PAGEREF _Toc175737927 \h </w:instrText>
        </w:r>
        <w:r w:rsidR="00250DA0">
          <w:rPr>
            <w:noProof/>
            <w:webHidden/>
          </w:rPr>
        </w:r>
        <w:r w:rsidR="00250DA0">
          <w:rPr>
            <w:noProof/>
            <w:webHidden/>
          </w:rPr>
          <w:fldChar w:fldCharType="separate"/>
        </w:r>
        <w:r w:rsidR="00A13588">
          <w:rPr>
            <w:noProof/>
            <w:webHidden/>
          </w:rPr>
          <w:t>13</w:t>
        </w:r>
        <w:r w:rsidR="00250DA0">
          <w:rPr>
            <w:noProof/>
            <w:webHidden/>
          </w:rPr>
          <w:fldChar w:fldCharType="end"/>
        </w:r>
      </w:hyperlink>
    </w:p>
    <w:p w14:paraId="712DDBD0" w14:textId="30E37E4F" w:rsidR="00250DA0" w:rsidRDefault="00000000">
      <w:pPr>
        <w:pStyle w:val="TableofFigures"/>
        <w:tabs>
          <w:tab w:val="right" w:leader="dot" w:pos="9060"/>
        </w:tabs>
        <w:rPr>
          <w:rFonts w:eastAsiaTheme="minorEastAsia"/>
          <w:noProof/>
          <w:kern w:val="2"/>
          <w:sz w:val="24"/>
          <w:szCs w:val="24"/>
          <w:lang w:eastAsia="en-AU"/>
          <w14:ligatures w14:val="standardContextual"/>
        </w:rPr>
      </w:pPr>
      <w:hyperlink w:anchor="_Toc175737928" w:history="1">
        <w:r w:rsidR="00250DA0" w:rsidRPr="009D4BAA">
          <w:rPr>
            <w:rStyle w:val="Hyperlink"/>
            <w:noProof/>
          </w:rPr>
          <w:t>Table A3 HYS survey sample</w:t>
        </w:r>
        <w:r w:rsidR="00250DA0">
          <w:rPr>
            <w:noProof/>
            <w:webHidden/>
          </w:rPr>
          <w:tab/>
        </w:r>
        <w:r w:rsidR="00250DA0">
          <w:rPr>
            <w:noProof/>
            <w:webHidden/>
          </w:rPr>
          <w:fldChar w:fldCharType="begin"/>
        </w:r>
        <w:r w:rsidR="00250DA0">
          <w:rPr>
            <w:noProof/>
            <w:webHidden/>
          </w:rPr>
          <w:instrText xml:space="preserve"> PAGEREF _Toc175737928 \h </w:instrText>
        </w:r>
        <w:r w:rsidR="00250DA0">
          <w:rPr>
            <w:noProof/>
            <w:webHidden/>
          </w:rPr>
        </w:r>
        <w:r w:rsidR="00250DA0">
          <w:rPr>
            <w:noProof/>
            <w:webHidden/>
          </w:rPr>
          <w:fldChar w:fldCharType="separate"/>
        </w:r>
        <w:r w:rsidR="00A13588">
          <w:rPr>
            <w:noProof/>
            <w:webHidden/>
          </w:rPr>
          <w:t>13</w:t>
        </w:r>
        <w:r w:rsidR="00250DA0">
          <w:rPr>
            <w:noProof/>
            <w:webHidden/>
          </w:rPr>
          <w:fldChar w:fldCharType="end"/>
        </w:r>
      </w:hyperlink>
    </w:p>
    <w:p w14:paraId="0756A08B" w14:textId="7464CEBE" w:rsidR="00250DA0" w:rsidRDefault="00000000">
      <w:pPr>
        <w:pStyle w:val="TableofFigures"/>
        <w:tabs>
          <w:tab w:val="right" w:leader="dot" w:pos="9060"/>
        </w:tabs>
        <w:rPr>
          <w:rFonts w:eastAsiaTheme="minorEastAsia"/>
          <w:noProof/>
          <w:kern w:val="2"/>
          <w:sz w:val="24"/>
          <w:szCs w:val="24"/>
          <w:lang w:eastAsia="en-AU"/>
          <w14:ligatures w14:val="standardContextual"/>
        </w:rPr>
      </w:pPr>
      <w:hyperlink w:anchor="_Toc175737929" w:history="1">
        <w:r w:rsidR="00250DA0" w:rsidRPr="009D4BAA">
          <w:rPr>
            <w:rStyle w:val="Hyperlink"/>
            <w:noProof/>
          </w:rPr>
          <w:t>Table A4 HYS submissions sample</w:t>
        </w:r>
        <w:r w:rsidR="00250DA0">
          <w:rPr>
            <w:noProof/>
            <w:webHidden/>
          </w:rPr>
          <w:tab/>
        </w:r>
        <w:r w:rsidR="00250DA0">
          <w:rPr>
            <w:noProof/>
            <w:webHidden/>
          </w:rPr>
          <w:fldChar w:fldCharType="begin"/>
        </w:r>
        <w:r w:rsidR="00250DA0">
          <w:rPr>
            <w:noProof/>
            <w:webHidden/>
          </w:rPr>
          <w:instrText xml:space="preserve"> PAGEREF _Toc175737929 \h </w:instrText>
        </w:r>
        <w:r w:rsidR="00250DA0">
          <w:rPr>
            <w:noProof/>
            <w:webHidden/>
          </w:rPr>
        </w:r>
        <w:r w:rsidR="00250DA0">
          <w:rPr>
            <w:noProof/>
            <w:webHidden/>
          </w:rPr>
          <w:fldChar w:fldCharType="separate"/>
        </w:r>
        <w:r w:rsidR="00A13588">
          <w:rPr>
            <w:noProof/>
            <w:webHidden/>
          </w:rPr>
          <w:t>14</w:t>
        </w:r>
        <w:r w:rsidR="00250DA0">
          <w:rPr>
            <w:noProof/>
            <w:webHidden/>
          </w:rPr>
          <w:fldChar w:fldCharType="end"/>
        </w:r>
      </w:hyperlink>
    </w:p>
    <w:p w14:paraId="28AD1AC0" w14:textId="2159B037" w:rsidR="00250DA0" w:rsidRPr="00250DA0" w:rsidRDefault="00250DA0" w:rsidP="00250DA0">
      <w:r>
        <w:fldChar w:fldCharType="end"/>
      </w:r>
    </w:p>
    <w:p w14:paraId="633B4C7B" w14:textId="3CABBDCD" w:rsidR="0042268E" w:rsidRPr="0002425A" w:rsidRDefault="0042268E" w:rsidP="00E015BA">
      <w:pPr>
        <w:pStyle w:val="Heading2"/>
        <w:numPr>
          <w:ilvl w:val="0"/>
          <w:numId w:val="0"/>
        </w:numPr>
        <w:ind w:left="720" w:hanging="720"/>
      </w:pPr>
      <w:bookmarkStart w:id="0" w:name="_Toc175586678"/>
      <w:r w:rsidRPr="0002425A">
        <w:lastRenderedPageBreak/>
        <w:t>Introduction</w:t>
      </w:r>
      <w:bookmarkEnd w:id="0"/>
    </w:p>
    <w:p w14:paraId="2133E7A3" w14:textId="08571529" w:rsidR="002D0E49" w:rsidRPr="0002425A" w:rsidRDefault="0042268E" w:rsidP="00041EC7">
      <w:pPr>
        <w:pStyle w:val="Heading3"/>
        <w:numPr>
          <w:ilvl w:val="0"/>
          <w:numId w:val="0"/>
        </w:numPr>
        <w:ind w:left="964" w:hanging="964"/>
      </w:pPr>
      <w:bookmarkStart w:id="1" w:name="_Toc175586679"/>
      <w:r w:rsidRPr="0002425A">
        <w:t>Background</w:t>
      </w:r>
      <w:bookmarkEnd w:id="1"/>
    </w:p>
    <w:p w14:paraId="1E5D1E41" w14:textId="4E652649" w:rsidR="00961E36" w:rsidRDefault="00961E36" w:rsidP="00EB6D3A">
      <w:r w:rsidRPr="00961E36">
        <w:t>The original Australian Animal Welfare Strategy</w:t>
      </w:r>
      <w:r w:rsidRPr="00961E36" w:rsidDel="009047F6">
        <w:t xml:space="preserve"> </w:t>
      </w:r>
      <w:r w:rsidRPr="00961E36">
        <w:t xml:space="preserve">lapsed in 2014. The original strategy was an overarching national framework that identified priorities, coordinated stakeholder action, and improved consistency across all animal use sectors. The </w:t>
      </w:r>
      <w:r w:rsidR="009047F6">
        <w:t xml:space="preserve">then </w:t>
      </w:r>
      <w:r w:rsidRPr="00961E36">
        <w:t>Council of Australian Governments’ (C</w:t>
      </w:r>
      <w:r>
        <w:t>O</w:t>
      </w:r>
      <w:r w:rsidRPr="00961E36">
        <w:t xml:space="preserve">AG) Primary Industries Ministerial Council endorsed the original strategy in May 2004. Its first </w:t>
      </w:r>
      <w:r w:rsidR="00A57D50">
        <w:t>n</w:t>
      </w:r>
      <w:r w:rsidRPr="00961E36">
        <w:t xml:space="preserve">ational </w:t>
      </w:r>
      <w:r w:rsidR="00A57D50">
        <w:t>i</w:t>
      </w:r>
      <w:r w:rsidRPr="00961E36">
        <w:t xml:space="preserve">mplementation </w:t>
      </w:r>
      <w:r w:rsidR="00A57D50">
        <w:t>p</w:t>
      </w:r>
      <w:r w:rsidRPr="00961E36">
        <w:t>lan was endorsed in 2006. The original strategy was updated in 2010 after stakeholder consultation and an independent review</w:t>
      </w:r>
      <w:r w:rsidR="00743F1B">
        <w:t>.</w:t>
      </w:r>
      <w:r w:rsidRPr="00961E36" w:rsidDel="004634D4">
        <w:t xml:space="preserve"> </w:t>
      </w:r>
      <w:r w:rsidRPr="00961E36">
        <w:t xml:space="preserve">At its conclusion, the </w:t>
      </w:r>
      <w:r w:rsidRPr="00961E36" w:rsidDel="007F66E8">
        <w:t xml:space="preserve">original </w:t>
      </w:r>
      <w:r w:rsidRPr="00961E36">
        <w:t>strategy was in its implementation phase, supported by a range of working groups</w:t>
      </w:r>
      <w:r>
        <w:t>.</w:t>
      </w:r>
    </w:p>
    <w:p w14:paraId="6F24EB2C" w14:textId="676D3F80" w:rsidR="00A27F1A" w:rsidRPr="0002425A" w:rsidRDefault="002C3ED6" w:rsidP="00A27F1A">
      <w:r w:rsidRPr="0002425A">
        <w:t>In</w:t>
      </w:r>
      <w:r w:rsidR="00093B88" w:rsidRPr="0002425A">
        <w:t xml:space="preserve"> the 2023</w:t>
      </w:r>
      <w:r w:rsidR="00997BFF">
        <w:t>–</w:t>
      </w:r>
      <w:r w:rsidR="00093B88" w:rsidRPr="0002425A">
        <w:t xml:space="preserve">24 </w:t>
      </w:r>
      <w:r w:rsidRPr="0002425A">
        <w:t>Budget, t</w:t>
      </w:r>
      <w:r w:rsidR="00A27F1A" w:rsidRPr="0002425A">
        <w:t xml:space="preserve">he Australian Government committed $5 million over </w:t>
      </w:r>
      <w:r w:rsidR="00997BFF">
        <w:t>4</w:t>
      </w:r>
      <w:r w:rsidR="00A27F1A" w:rsidRPr="0002425A">
        <w:t xml:space="preserve"> years to renew the </w:t>
      </w:r>
      <w:r w:rsidR="009047F6">
        <w:t>Australian Animal Welfare Strategy (</w:t>
      </w:r>
      <w:r w:rsidR="00A27F1A" w:rsidRPr="0002425A">
        <w:t>AAWS</w:t>
      </w:r>
      <w:r w:rsidR="009047F6">
        <w:t>)</w:t>
      </w:r>
      <w:r w:rsidR="00A27F1A" w:rsidRPr="0002425A">
        <w:t>.</w:t>
      </w:r>
    </w:p>
    <w:p w14:paraId="22B99D98" w14:textId="3B7BF1AD" w:rsidR="00EB6D3A" w:rsidRPr="0002425A" w:rsidRDefault="00EB6D3A" w:rsidP="00EB6D3A">
      <w:r w:rsidRPr="0002425A">
        <w:t>The renewed AAWS will facilitate joint leadership from the Australian, state and territory governments on animal welfare</w:t>
      </w:r>
      <w:r w:rsidR="00FC152F" w:rsidRPr="0002425A">
        <w:t>, with a view to</w:t>
      </w:r>
      <w:r w:rsidRPr="0002425A">
        <w:t>:</w:t>
      </w:r>
    </w:p>
    <w:p w14:paraId="45DF9AC6" w14:textId="40DC90CB" w:rsidR="00EB6D3A" w:rsidRPr="00E50D6E" w:rsidRDefault="00EB6D3A" w:rsidP="00E50D6E">
      <w:pPr>
        <w:pStyle w:val="ListBullet"/>
      </w:pPr>
      <w:r w:rsidRPr="00E50D6E">
        <w:t>establish</w:t>
      </w:r>
      <w:r w:rsidR="00B77B66" w:rsidRPr="00E50D6E">
        <w:t>ing</w:t>
      </w:r>
      <w:r w:rsidRPr="00E50D6E">
        <w:t xml:space="preserve"> a national framework, bringing together key stakeholders on issues of </w:t>
      </w:r>
      <w:r w:rsidRPr="00653773">
        <w:t>significance</w:t>
      </w:r>
    </w:p>
    <w:p w14:paraId="2E416D81" w14:textId="0F3DEF0C" w:rsidR="00EB6D3A" w:rsidRPr="00E50D6E" w:rsidRDefault="00EB6D3A" w:rsidP="00E50D6E">
      <w:pPr>
        <w:pStyle w:val="ListBullet"/>
      </w:pPr>
      <w:r w:rsidRPr="00E50D6E">
        <w:t>provid</w:t>
      </w:r>
      <w:r w:rsidR="00B77B66" w:rsidRPr="00E50D6E">
        <w:t>ing</w:t>
      </w:r>
      <w:r w:rsidRPr="00E50D6E">
        <w:t xml:space="preserve"> a forward direction to address industry, community and international </w:t>
      </w:r>
      <w:r w:rsidRPr="00653773">
        <w:t>expectations</w:t>
      </w:r>
    </w:p>
    <w:p w14:paraId="58D9E75A" w14:textId="0DB3B409" w:rsidR="00920CD4" w:rsidRPr="00E50D6E" w:rsidRDefault="00EB6D3A" w:rsidP="00E50D6E">
      <w:pPr>
        <w:pStyle w:val="ListBullet"/>
      </w:pPr>
      <w:r w:rsidRPr="00E50D6E">
        <w:t>maintain</w:t>
      </w:r>
      <w:r w:rsidR="00B77B66" w:rsidRPr="00E50D6E">
        <w:t>ing</w:t>
      </w:r>
      <w:r w:rsidRPr="00E50D6E">
        <w:t xml:space="preserve"> Australia’s commitment to </w:t>
      </w:r>
      <w:r w:rsidR="009D2408" w:rsidRPr="00E50D6E">
        <w:t xml:space="preserve">modern, </w:t>
      </w:r>
      <w:r w:rsidRPr="00E50D6E">
        <w:t>sustainable</w:t>
      </w:r>
      <w:r w:rsidR="009D2408" w:rsidRPr="00E50D6E">
        <w:t>, evidence and science-based</w:t>
      </w:r>
      <w:r w:rsidRPr="00E50D6E">
        <w:t xml:space="preserve"> animal welfare practice</w:t>
      </w:r>
      <w:r w:rsidR="009D2408" w:rsidRPr="00E50D6E">
        <w:t>.</w:t>
      </w:r>
    </w:p>
    <w:p w14:paraId="050AB048" w14:textId="33F889E0" w:rsidR="001E2354" w:rsidRPr="0002425A" w:rsidRDefault="001E2354" w:rsidP="001E2354">
      <w:r w:rsidRPr="0002425A">
        <w:t xml:space="preserve">The </w:t>
      </w:r>
      <w:r w:rsidR="00710D61" w:rsidRPr="0002425A">
        <w:t xml:space="preserve">renewed </w:t>
      </w:r>
      <w:r w:rsidRPr="0002425A">
        <w:t>AAWS will include all animals. It will be released in chapters, each dedicated to one of 6</w:t>
      </w:r>
      <w:r w:rsidR="005C777F">
        <w:t> </w:t>
      </w:r>
      <w:r w:rsidRPr="0002425A">
        <w:t>animal groups, with the final strategy expected in 2027:</w:t>
      </w:r>
    </w:p>
    <w:p w14:paraId="06195CDA" w14:textId="77777777" w:rsidR="001E2354" w:rsidRPr="00E50D6E" w:rsidRDefault="001E2354" w:rsidP="00634618">
      <w:pPr>
        <w:pStyle w:val="ListBullet"/>
      </w:pPr>
      <w:r w:rsidRPr="00E50D6E">
        <w:t>livestock and production animals</w:t>
      </w:r>
    </w:p>
    <w:p w14:paraId="160BCE7F" w14:textId="77777777" w:rsidR="001E2354" w:rsidRPr="00E50D6E" w:rsidRDefault="001E2354" w:rsidP="00634618">
      <w:pPr>
        <w:pStyle w:val="ListBullet"/>
      </w:pPr>
      <w:r w:rsidRPr="00E50D6E">
        <w:t>aquatic animals (including aquatic animals in production and wildlife)</w:t>
      </w:r>
    </w:p>
    <w:p w14:paraId="5DFD938F" w14:textId="77777777" w:rsidR="001E2354" w:rsidRPr="00E50D6E" w:rsidRDefault="001E2354" w:rsidP="00634618">
      <w:pPr>
        <w:pStyle w:val="ListBullet"/>
      </w:pPr>
      <w:r w:rsidRPr="00E50D6E">
        <w:t>animals in the wild (native, introduced and feral animals)</w:t>
      </w:r>
    </w:p>
    <w:p w14:paraId="6412C258" w14:textId="77777777" w:rsidR="001E2354" w:rsidRPr="00E50D6E" w:rsidRDefault="001E2354" w:rsidP="00634618">
      <w:pPr>
        <w:pStyle w:val="ListBullet"/>
      </w:pPr>
      <w:r w:rsidRPr="00E50D6E">
        <w:t>companion animals</w:t>
      </w:r>
    </w:p>
    <w:p w14:paraId="3EB68B4D" w14:textId="46027EA1" w:rsidR="001E2354" w:rsidRPr="00E50D6E" w:rsidRDefault="001E2354" w:rsidP="00634618">
      <w:pPr>
        <w:pStyle w:val="ListBullet"/>
      </w:pPr>
      <w:r w:rsidRPr="00E50D6E">
        <w:t>animals used for work, sport and recreation</w:t>
      </w:r>
    </w:p>
    <w:p w14:paraId="78B72BC5" w14:textId="1AA4B4A8" w:rsidR="00920CD4" w:rsidRPr="00E50D6E" w:rsidRDefault="001E2354" w:rsidP="00634618">
      <w:pPr>
        <w:pStyle w:val="ListBullet"/>
      </w:pPr>
      <w:r w:rsidRPr="00E50D6E">
        <w:t>animals used in research and teaching.</w:t>
      </w:r>
    </w:p>
    <w:p w14:paraId="2BFC878F" w14:textId="3BD4F655" w:rsidR="0054621E" w:rsidRPr="0002425A" w:rsidRDefault="0054621E" w:rsidP="0054621E">
      <w:r w:rsidRPr="005C64A9">
        <w:t xml:space="preserve">To underpin the renewal of the AAWS, all ministers </w:t>
      </w:r>
      <w:r w:rsidR="00591852" w:rsidRPr="005C64A9">
        <w:t>agreed at the Agriculture Ministers’ Meeting of 8</w:t>
      </w:r>
      <w:r w:rsidR="00087703">
        <w:t> </w:t>
      </w:r>
      <w:r w:rsidR="00591852" w:rsidRPr="005C64A9">
        <w:t>March</w:t>
      </w:r>
      <w:r w:rsidR="0002607D">
        <w:t> </w:t>
      </w:r>
      <w:r w:rsidR="00591852" w:rsidRPr="005C64A9">
        <w:t>2024</w:t>
      </w:r>
      <w:r w:rsidRPr="005C64A9">
        <w:t xml:space="preserve"> </w:t>
      </w:r>
      <w:r w:rsidR="00591852" w:rsidRPr="005C64A9">
        <w:t xml:space="preserve">to </w:t>
      </w:r>
      <w:r w:rsidR="00E91B6E" w:rsidRPr="005C64A9">
        <w:t>work towards the development of a National Statement on Animal Welfare during 2024.</w:t>
      </w:r>
    </w:p>
    <w:p w14:paraId="44740D26" w14:textId="77777777" w:rsidR="000C42D4" w:rsidRPr="0002425A" w:rsidRDefault="000C42D4" w:rsidP="000C42D4">
      <w:pPr>
        <w:pStyle w:val="Heading3"/>
        <w:numPr>
          <w:ilvl w:val="0"/>
          <w:numId w:val="0"/>
        </w:numPr>
        <w:ind w:left="964" w:hanging="964"/>
      </w:pPr>
      <w:bookmarkStart w:id="2" w:name="_Toc175586680"/>
      <w:r w:rsidRPr="0002425A">
        <w:t>Purpose</w:t>
      </w:r>
      <w:bookmarkEnd w:id="2"/>
    </w:p>
    <w:p w14:paraId="33294B04" w14:textId="46ADC560" w:rsidR="000C42D4" w:rsidRPr="0002425A" w:rsidRDefault="00B67E42" w:rsidP="000C42D4">
      <w:r w:rsidRPr="00B67E42">
        <w:t>This purpose of this report is to provide an overview of a first tranche of consultation designed to inform the renewal of the AAWS</w:t>
      </w:r>
      <w:r w:rsidR="005022D1" w:rsidRPr="0002425A">
        <w:t xml:space="preserve">. The </w:t>
      </w:r>
      <w:r w:rsidR="000C42D4" w:rsidRPr="0002425A">
        <w:t>report reflects findings from stakeholder consultation</w:t>
      </w:r>
      <w:r w:rsidR="00AD75BD" w:rsidRPr="0002425A">
        <w:t>s</w:t>
      </w:r>
      <w:r w:rsidR="000C42D4" w:rsidRPr="0002425A">
        <w:t xml:space="preserve"> commissioned by the </w:t>
      </w:r>
      <w:r w:rsidR="005C5E8C">
        <w:t xml:space="preserve">Australian Government </w:t>
      </w:r>
      <w:r w:rsidR="000C42D4" w:rsidRPr="0002425A">
        <w:t>Department of Agriculture, Fisheries and Forestry</w:t>
      </w:r>
      <w:r w:rsidR="00D6736E">
        <w:t xml:space="preserve">, </w:t>
      </w:r>
      <w:r w:rsidR="009259C1">
        <w:t xml:space="preserve">including </w:t>
      </w:r>
      <w:r w:rsidR="000C42D4" w:rsidRPr="0002425A">
        <w:t>facilitat</w:t>
      </w:r>
      <w:r w:rsidR="005C777F">
        <w:t>ed</w:t>
      </w:r>
      <w:r w:rsidR="000C42D4" w:rsidRPr="0002425A">
        <w:t xml:space="preserve"> focus groups</w:t>
      </w:r>
      <w:r w:rsidR="003B252D">
        <w:t>,</w:t>
      </w:r>
      <w:r w:rsidR="005C777F" w:rsidDel="003B252D">
        <w:t xml:space="preserve"> </w:t>
      </w:r>
      <w:r w:rsidR="000C42D4" w:rsidRPr="0002425A">
        <w:t xml:space="preserve">interviews and </w:t>
      </w:r>
      <w:r w:rsidR="003B252D">
        <w:t xml:space="preserve">an </w:t>
      </w:r>
      <w:r w:rsidR="000C42D4" w:rsidRPr="0002425A">
        <w:t>analys</w:t>
      </w:r>
      <w:r w:rsidR="003B252D">
        <w:t>is</w:t>
      </w:r>
      <w:r w:rsidR="003652F8">
        <w:t xml:space="preserve"> of</w:t>
      </w:r>
      <w:r w:rsidR="000C42D4" w:rsidRPr="0002425A" w:rsidDel="00F27EBA">
        <w:t xml:space="preserve"> </w:t>
      </w:r>
      <w:r w:rsidR="00F27EBA">
        <w:t>relevant</w:t>
      </w:r>
      <w:r w:rsidR="00F27EBA" w:rsidRPr="0002425A">
        <w:t xml:space="preserve"> </w:t>
      </w:r>
      <w:r w:rsidR="000C42D4" w:rsidRPr="0002425A">
        <w:t>data.</w:t>
      </w:r>
    </w:p>
    <w:p w14:paraId="06656C23" w14:textId="78DF2C8E" w:rsidR="000C42D4" w:rsidRPr="0002425A" w:rsidRDefault="00121AF7" w:rsidP="000C42D4">
      <w:r w:rsidRPr="00121AF7">
        <w:lastRenderedPageBreak/>
        <w:t>The findings expressed in this report were presented by stakeholders during the consultation period and do not necessarily reflect the views of the Australian and state and territory governments</w:t>
      </w:r>
      <w:r w:rsidR="000C42D4" w:rsidRPr="0002425A">
        <w:t>.</w:t>
      </w:r>
    </w:p>
    <w:p w14:paraId="730BDD2A" w14:textId="104D4F79" w:rsidR="001C492A" w:rsidRPr="0002425A" w:rsidRDefault="006A52B4" w:rsidP="001B6D38">
      <w:pPr>
        <w:pStyle w:val="Heading3"/>
        <w:numPr>
          <w:ilvl w:val="0"/>
          <w:numId w:val="0"/>
        </w:numPr>
        <w:ind w:left="964" w:hanging="964"/>
      </w:pPr>
      <w:bookmarkStart w:id="3" w:name="_Toc175586681"/>
      <w:r w:rsidRPr="0002425A">
        <w:t>Consultation</w:t>
      </w:r>
      <w:r w:rsidR="00DE7BB9" w:rsidRPr="0002425A">
        <w:t xml:space="preserve"> process</w:t>
      </w:r>
      <w:bookmarkEnd w:id="3"/>
    </w:p>
    <w:p w14:paraId="766E2186" w14:textId="5DC98796" w:rsidR="001A68D7" w:rsidRDefault="001A68D7" w:rsidP="00E97F5D">
      <w:r w:rsidRPr="001A68D7">
        <w:t xml:space="preserve">The </w:t>
      </w:r>
      <w:r w:rsidR="00F27EBA">
        <w:t>department</w:t>
      </w:r>
      <w:r w:rsidRPr="001A68D7">
        <w:t xml:space="preserve"> conducted a first round of public consultation from 8 March to 8</w:t>
      </w:r>
      <w:r w:rsidR="00C936D6">
        <w:t> </w:t>
      </w:r>
      <w:r w:rsidRPr="001A68D7">
        <w:t>July</w:t>
      </w:r>
      <w:r w:rsidR="00C936D6">
        <w:t> </w:t>
      </w:r>
      <w:r w:rsidRPr="001A68D7">
        <w:t xml:space="preserve">2024. This included the release of a discussion paper through </w:t>
      </w:r>
      <w:r>
        <w:t xml:space="preserve">the </w:t>
      </w:r>
      <w:proofErr w:type="spellStart"/>
      <w:r>
        <w:t>department’s</w:t>
      </w:r>
      <w:proofErr w:type="spellEnd"/>
      <w:r w:rsidRPr="001A68D7">
        <w:t xml:space="preserve"> Have Your Say (HYS) web platform, which was open for input from 8</w:t>
      </w:r>
      <w:r w:rsidR="00150EB9">
        <w:t> </w:t>
      </w:r>
      <w:r w:rsidRPr="001A68D7">
        <w:t>March to</w:t>
      </w:r>
      <w:r w:rsidR="00E4029E">
        <w:t xml:space="preserve"> </w:t>
      </w:r>
      <w:r w:rsidRPr="001A68D7">
        <w:t>30</w:t>
      </w:r>
      <w:r w:rsidR="00150EB9">
        <w:t> </w:t>
      </w:r>
      <w:r w:rsidRPr="001A68D7">
        <w:t>June</w:t>
      </w:r>
      <w:r w:rsidR="00150EB9">
        <w:t> </w:t>
      </w:r>
      <w:r w:rsidRPr="001A68D7">
        <w:t>2024.</w:t>
      </w:r>
    </w:p>
    <w:p w14:paraId="28A2C847" w14:textId="45960DAE" w:rsidR="00E97F5D" w:rsidRPr="0002425A" w:rsidRDefault="00AD6426" w:rsidP="00E97F5D">
      <w:r w:rsidRPr="0002425A">
        <w:t xml:space="preserve">The </w:t>
      </w:r>
      <w:r w:rsidR="00912551" w:rsidRPr="0002425A">
        <w:t>HYS</w:t>
      </w:r>
      <w:r w:rsidR="000060DB" w:rsidRPr="0002425A">
        <w:t xml:space="preserve"> </w:t>
      </w:r>
      <w:r w:rsidR="002111CC" w:rsidRPr="0002425A">
        <w:t>invited input</w:t>
      </w:r>
      <w:r w:rsidR="00D67F98" w:rsidRPr="0002425A">
        <w:t xml:space="preserve"> </w:t>
      </w:r>
      <w:r w:rsidR="001C7BFB" w:rsidRPr="0002425A">
        <w:t>through</w:t>
      </w:r>
      <w:r w:rsidR="00D67F98" w:rsidRPr="0002425A">
        <w:t xml:space="preserve"> both </w:t>
      </w:r>
      <w:r w:rsidR="001C7BFB" w:rsidRPr="0002425A">
        <w:t xml:space="preserve">surveys and submissions, </w:t>
      </w:r>
      <w:r w:rsidR="00D67F98" w:rsidRPr="0002425A">
        <w:t>and</w:t>
      </w:r>
      <w:r w:rsidR="00E97F5D" w:rsidRPr="0002425A">
        <w:t xml:space="preserve"> was open to all Australians to share views and insights on the following aspects of the renewed AAWS:</w:t>
      </w:r>
    </w:p>
    <w:p w14:paraId="07EA1F57" w14:textId="77777777" w:rsidR="00E97F5D" w:rsidRPr="00E50D6E" w:rsidRDefault="00E97F5D" w:rsidP="00E50D6E">
      <w:pPr>
        <w:pStyle w:val="ListBullet"/>
      </w:pPr>
      <w:r w:rsidRPr="00E50D6E">
        <w:t>vision for the strategy</w:t>
      </w:r>
    </w:p>
    <w:p w14:paraId="3BC11463" w14:textId="77777777" w:rsidR="00E97F5D" w:rsidRPr="00E50D6E" w:rsidRDefault="00E97F5D" w:rsidP="00E50D6E">
      <w:pPr>
        <w:pStyle w:val="ListBullet"/>
      </w:pPr>
      <w:r w:rsidRPr="00E50D6E">
        <w:t>work streams</w:t>
      </w:r>
    </w:p>
    <w:p w14:paraId="65EF3CCC" w14:textId="631922CA" w:rsidR="003951F0" w:rsidRPr="00E50D6E" w:rsidRDefault="00E97F5D" w:rsidP="00E50D6E">
      <w:pPr>
        <w:pStyle w:val="ListBullet"/>
      </w:pPr>
      <w:r w:rsidRPr="00E50D6E">
        <w:t>challenges and opportunities for animal welfare in Australia.</w:t>
      </w:r>
    </w:p>
    <w:p w14:paraId="333F6B95" w14:textId="7A146477" w:rsidR="00994A53" w:rsidRPr="0002425A" w:rsidRDefault="004D5EF6" w:rsidP="00041EC7">
      <w:r>
        <w:t>F</w:t>
      </w:r>
      <w:r w:rsidR="00373EAA" w:rsidRPr="0002425A">
        <w:t xml:space="preserve">ocus groups and interviews </w:t>
      </w:r>
      <w:r w:rsidR="0073297B">
        <w:t xml:space="preserve">were held </w:t>
      </w:r>
      <w:r w:rsidR="009135FE" w:rsidRPr="0002425A">
        <w:t>with</w:t>
      </w:r>
      <w:r w:rsidR="00CD69C6" w:rsidRPr="0002425A">
        <w:t xml:space="preserve"> a broad range of stakeholders</w:t>
      </w:r>
      <w:r w:rsidR="0029662F" w:rsidRPr="0002425A">
        <w:t>.</w:t>
      </w:r>
      <w:r w:rsidR="00DB5314" w:rsidRPr="0002425A">
        <w:t xml:space="preserve"> </w:t>
      </w:r>
      <w:r w:rsidR="0011068E" w:rsidRPr="00624C08">
        <w:t>The department also</w:t>
      </w:r>
      <w:r w:rsidR="0011068E" w:rsidRPr="0002425A">
        <w:t xml:space="preserve"> </w:t>
      </w:r>
      <w:r w:rsidR="00B928C1" w:rsidRPr="0002425A">
        <w:t xml:space="preserve">held meetings with a </w:t>
      </w:r>
      <w:r w:rsidR="00AB46AC" w:rsidRPr="0002425A">
        <w:t>broad range of stakeholders</w:t>
      </w:r>
      <w:r w:rsidR="00DD748D" w:rsidRPr="0002425A">
        <w:t>.</w:t>
      </w:r>
      <w:r w:rsidR="00182FB3" w:rsidRPr="0002425A">
        <w:t xml:space="preserve"> </w:t>
      </w:r>
      <w:r w:rsidR="00023A37">
        <w:t>E</w:t>
      </w:r>
      <w:r w:rsidR="00182FB3" w:rsidRPr="0002425A">
        <w:t>leven 2-hour stakeholder focus groups and 16</w:t>
      </w:r>
      <w:r w:rsidR="00292B67">
        <w:t> </w:t>
      </w:r>
      <w:r w:rsidR="00182FB3" w:rsidRPr="0002425A">
        <w:t>interviews</w:t>
      </w:r>
      <w:r w:rsidR="00023A37">
        <w:t xml:space="preserve"> were conducted</w:t>
      </w:r>
      <w:r w:rsidR="00D51F86">
        <w:t xml:space="preserve">. </w:t>
      </w:r>
      <w:r w:rsidR="00182FB3" w:rsidRPr="0002425A">
        <w:t xml:space="preserve">The department identified stakeholders that were relevant to each animal group, </w:t>
      </w:r>
      <w:r w:rsidR="00EF41A6" w:rsidRPr="0002425A">
        <w:t>including</w:t>
      </w:r>
      <w:r w:rsidR="00BB3C1E" w:rsidRPr="0002425A">
        <w:t xml:space="preserve"> people </w:t>
      </w:r>
      <w:r w:rsidR="00837CDF" w:rsidRPr="0002425A">
        <w:t>involved in the original AAWS to discuss key learnings.</w:t>
      </w:r>
    </w:p>
    <w:p w14:paraId="72A227F6" w14:textId="459ADCE6" w:rsidR="00E97F5D" w:rsidRPr="0002425A" w:rsidRDefault="00686C3A" w:rsidP="00E97F5D">
      <w:r w:rsidRPr="00686C3A">
        <w:t>Stakeholders from across the animal welfare system provided input throughout the consultation process, including government, animal industries, animal handlers, non-government representative organisations, veterinarians, research bodies</w:t>
      </w:r>
      <w:r w:rsidR="0048792A">
        <w:t>,</w:t>
      </w:r>
      <w:r w:rsidRPr="00686C3A">
        <w:t xml:space="preserve"> First Nations organisations, and members of the public</w:t>
      </w:r>
      <w:r w:rsidR="00E97F5D" w:rsidRPr="0002425A">
        <w:t>.</w:t>
      </w:r>
    </w:p>
    <w:p w14:paraId="5C1F73E7" w14:textId="5C8EED09" w:rsidR="0021108F" w:rsidRDefault="00796D09" w:rsidP="0042268E">
      <w:r w:rsidRPr="00796D09">
        <w:t>This consultation was the first step in an extensive stakeholder engagement process that will take place through the development and renewal of the AAWS</w:t>
      </w:r>
      <w:r w:rsidR="003951F0" w:rsidRPr="0002425A">
        <w:t>.</w:t>
      </w:r>
    </w:p>
    <w:p w14:paraId="233E1404" w14:textId="2167F861" w:rsidR="008F31BE" w:rsidRPr="00F616D9" w:rsidRDefault="00155B20" w:rsidP="007153D4">
      <w:r w:rsidRPr="0002425A">
        <w:t>Consultation</w:t>
      </w:r>
      <w:r w:rsidR="00BD0220" w:rsidRPr="0002425A">
        <w:t xml:space="preserve"> methodology</w:t>
      </w:r>
      <w:r w:rsidRPr="0002425A">
        <w:t xml:space="preserve">, </w:t>
      </w:r>
      <w:r w:rsidR="00BD0220" w:rsidRPr="0002425A">
        <w:t xml:space="preserve">data limitations </w:t>
      </w:r>
      <w:r w:rsidRPr="0002425A">
        <w:t xml:space="preserve">and an overview of respondents </w:t>
      </w:r>
      <w:r w:rsidR="00BD0220" w:rsidRPr="0002425A">
        <w:t xml:space="preserve">are available in </w:t>
      </w:r>
      <w:hyperlink w:anchor="_Appendix_A:_Consultation" w:history="1">
        <w:r w:rsidR="00BD0220" w:rsidRPr="002111E7">
          <w:rPr>
            <w:rStyle w:val="Hyperlink"/>
          </w:rPr>
          <w:t>Appendix A</w:t>
        </w:r>
      </w:hyperlink>
      <w:r w:rsidR="00BD0220" w:rsidRPr="002111E7">
        <w:t>.</w:t>
      </w:r>
    </w:p>
    <w:p w14:paraId="580F1E3C" w14:textId="76485FD3" w:rsidR="00D46841" w:rsidRPr="0002425A" w:rsidRDefault="002218AE" w:rsidP="008C0270">
      <w:pPr>
        <w:pStyle w:val="Heading2"/>
        <w:numPr>
          <w:ilvl w:val="0"/>
          <w:numId w:val="0"/>
        </w:numPr>
        <w:ind w:left="720" w:hanging="720"/>
      </w:pPr>
      <w:bookmarkStart w:id="4" w:name="_Toc175586682"/>
      <w:r w:rsidRPr="0002425A">
        <w:lastRenderedPageBreak/>
        <w:t>Key findings</w:t>
      </w:r>
      <w:bookmarkEnd w:id="4"/>
    </w:p>
    <w:p w14:paraId="2F46B070" w14:textId="3B36C840" w:rsidR="00D46841" w:rsidRPr="0002425A" w:rsidRDefault="00A67BFB">
      <w:pPr>
        <w:pStyle w:val="Heading3"/>
        <w:numPr>
          <w:ilvl w:val="0"/>
          <w:numId w:val="0"/>
        </w:numPr>
      </w:pPr>
      <w:bookmarkStart w:id="5" w:name="_Australia’s_animal_welfare"/>
      <w:bookmarkStart w:id="6" w:name="_Toc175586683"/>
      <w:bookmarkEnd w:id="5"/>
      <w:r>
        <w:t>C</w:t>
      </w:r>
      <w:r w:rsidR="00066C2A" w:rsidRPr="0002425A">
        <w:t xml:space="preserve">hallenges and </w:t>
      </w:r>
      <w:r w:rsidR="00E84F00" w:rsidRPr="0002425A">
        <w:t>o</w:t>
      </w:r>
      <w:r w:rsidR="00066C2A" w:rsidRPr="0002425A">
        <w:t>pportunities</w:t>
      </w:r>
      <w:bookmarkEnd w:id="6"/>
    </w:p>
    <w:p w14:paraId="3DC063FE" w14:textId="3F7AB57B" w:rsidR="000209F0" w:rsidRPr="0002425A" w:rsidRDefault="00D6569F" w:rsidP="00D46841">
      <w:r w:rsidRPr="0002425A">
        <w:t>C</w:t>
      </w:r>
      <w:r w:rsidR="00AC6027" w:rsidRPr="0002425A">
        <w:t>onsultation</w:t>
      </w:r>
      <w:r w:rsidRPr="0002425A">
        <w:t xml:space="preserve"> </w:t>
      </w:r>
      <w:r w:rsidR="00B21493" w:rsidRPr="0002425A">
        <w:t>found</w:t>
      </w:r>
      <w:r w:rsidR="00AC6027" w:rsidRPr="0002425A">
        <w:t xml:space="preserve"> there </w:t>
      </w:r>
      <w:r w:rsidR="0066001E" w:rsidRPr="0002425A">
        <w:t>is</w:t>
      </w:r>
      <w:r w:rsidR="00AC6027" w:rsidRPr="0002425A">
        <w:t xml:space="preserve"> </w:t>
      </w:r>
      <w:proofErr w:type="gramStart"/>
      <w:r w:rsidR="00AC6027" w:rsidRPr="0002425A">
        <w:t>general consensus</w:t>
      </w:r>
      <w:proofErr w:type="gramEnd"/>
      <w:r w:rsidR="00AC6027" w:rsidRPr="0002425A">
        <w:t xml:space="preserve"> on the challenges and opportunities for Australia’s animal welfare system</w:t>
      </w:r>
      <w:r w:rsidR="00A67BFB">
        <w:t xml:space="preserve"> </w:t>
      </w:r>
      <w:r w:rsidR="00B86BC9">
        <w:t>(</w:t>
      </w:r>
      <w:r w:rsidR="00B86BC9">
        <w:fldChar w:fldCharType="begin"/>
      </w:r>
      <w:r w:rsidR="00B86BC9">
        <w:instrText xml:space="preserve"> REF _Ref175738107 \h </w:instrText>
      </w:r>
      <w:r w:rsidR="00B86BC9">
        <w:fldChar w:fldCharType="separate"/>
      </w:r>
      <w:r w:rsidR="00A13588">
        <w:t xml:space="preserve">Table </w:t>
      </w:r>
      <w:r w:rsidR="00A13588">
        <w:rPr>
          <w:noProof/>
        </w:rPr>
        <w:t>1</w:t>
      </w:r>
      <w:r w:rsidR="00B86BC9">
        <w:fldChar w:fldCharType="end"/>
      </w:r>
      <w:r w:rsidR="00B86BC9">
        <w:t>).</w:t>
      </w:r>
    </w:p>
    <w:p w14:paraId="428D1E02" w14:textId="7287C32C" w:rsidR="0098514F" w:rsidRPr="0002425A" w:rsidRDefault="001B3336" w:rsidP="00D46841">
      <w:r w:rsidRPr="001B3336">
        <w:t>This include</w:t>
      </w:r>
      <w:r w:rsidR="00B13C2D">
        <w:t>d</w:t>
      </w:r>
      <w:r w:rsidR="00B9410B">
        <w:t xml:space="preserve"> there being</w:t>
      </w:r>
      <w:r w:rsidR="009C14F6">
        <w:t xml:space="preserve"> a</w:t>
      </w:r>
      <w:r w:rsidRPr="001B3336">
        <w:t xml:space="preserve"> lack of national consistency with respect to the legislation and enforcement, strained stakeholder relationships, disagreement on what constitutes appropriate welfare arrangements, and a need to further invest in developing and implementing the evidence base and animal welfare workforce</w:t>
      </w:r>
      <w:r w:rsidR="0098514F" w:rsidRPr="0002425A">
        <w:t>.</w:t>
      </w:r>
    </w:p>
    <w:p w14:paraId="20CDCD8B" w14:textId="7F78A1CC" w:rsidR="00E7292E" w:rsidRPr="00B86BC9" w:rsidRDefault="00B86BC9" w:rsidP="00B86BC9">
      <w:pPr>
        <w:pStyle w:val="Caption"/>
      </w:pPr>
      <w:bookmarkStart w:id="7" w:name="_Ref175738107"/>
      <w:bookmarkStart w:id="8" w:name="_Toc175738151"/>
      <w:bookmarkStart w:id="9" w:name="_Toc175738165"/>
      <w:r>
        <w:t xml:space="preserve">Table </w:t>
      </w:r>
      <w:r>
        <w:fldChar w:fldCharType="begin"/>
      </w:r>
      <w:r>
        <w:instrText xml:space="preserve"> SEQ Table \* ARABIC </w:instrText>
      </w:r>
      <w:r>
        <w:fldChar w:fldCharType="separate"/>
      </w:r>
      <w:r w:rsidR="00A13588">
        <w:rPr>
          <w:noProof/>
        </w:rPr>
        <w:t>1</w:t>
      </w:r>
      <w:r>
        <w:fldChar w:fldCharType="end"/>
      </w:r>
      <w:bookmarkEnd w:id="7"/>
      <w:r>
        <w:t xml:space="preserve"> </w:t>
      </w:r>
      <w:r w:rsidRPr="00B86BC9">
        <w:t>Key challenges and opportunities for Australia’s animal welfare system</w:t>
      </w:r>
      <w:bookmarkEnd w:id="8"/>
      <w:bookmarkEnd w:id="9"/>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254"/>
        <w:gridCol w:w="4816"/>
      </w:tblGrid>
      <w:tr w:rsidR="003A3C36" w:rsidRPr="00F616D9" w14:paraId="062E0F77" w14:textId="77777777" w:rsidTr="001F19A0">
        <w:trPr>
          <w:cantSplit/>
          <w:tblHeader/>
        </w:trPr>
        <w:tc>
          <w:tcPr>
            <w:tcW w:w="2345" w:type="pct"/>
            <w:shd w:val="clear" w:color="auto" w:fill="auto"/>
          </w:tcPr>
          <w:p w14:paraId="5016F75C" w14:textId="7CAACF27" w:rsidR="00610DCC" w:rsidRPr="001F19A0" w:rsidRDefault="00610DCC" w:rsidP="001F19A0">
            <w:pPr>
              <w:pStyle w:val="TableHeading"/>
            </w:pPr>
            <w:bookmarkStart w:id="10" w:name="Title_1"/>
            <w:bookmarkEnd w:id="10"/>
            <w:r w:rsidRPr="001F19A0">
              <w:t>Challenge</w:t>
            </w:r>
          </w:p>
        </w:tc>
        <w:tc>
          <w:tcPr>
            <w:tcW w:w="2655" w:type="pct"/>
            <w:shd w:val="clear" w:color="auto" w:fill="auto"/>
          </w:tcPr>
          <w:p w14:paraId="1C1C5679" w14:textId="09556D13" w:rsidR="00610DCC" w:rsidRPr="001F19A0" w:rsidRDefault="00610DCC" w:rsidP="001F19A0">
            <w:pPr>
              <w:pStyle w:val="TableHeading"/>
            </w:pPr>
            <w:r w:rsidRPr="001F19A0">
              <w:t>Opportunity</w:t>
            </w:r>
          </w:p>
        </w:tc>
      </w:tr>
      <w:tr w:rsidR="003A3C36" w:rsidRPr="00F616D9" w14:paraId="7DF2BA05" w14:textId="77777777" w:rsidTr="001F19A0">
        <w:tc>
          <w:tcPr>
            <w:tcW w:w="2345" w:type="pct"/>
          </w:tcPr>
          <w:p w14:paraId="301401DA" w14:textId="0D74FD0C" w:rsidR="00C13270" w:rsidRPr="00F616D9" w:rsidRDefault="003A4851" w:rsidP="001F19A0">
            <w:pPr>
              <w:pStyle w:val="TableText"/>
            </w:pPr>
            <w:r w:rsidRPr="00F616D9">
              <w:t>Polarisation</w:t>
            </w:r>
            <w:r w:rsidR="0012054C">
              <w:t xml:space="preserve"> of views between stakeholders</w:t>
            </w:r>
          </w:p>
        </w:tc>
        <w:tc>
          <w:tcPr>
            <w:tcW w:w="2655" w:type="pct"/>
          </w:tcPr>
          <w:p w14:paraId="0A97D5D3" w14:textId="572CBB2B" w:rsidR="00610DCC" w:rsidRPr="00F616D9" w:rsidRDefault="009E4E57" w:rsidP="001F19A0">
            <w:pPr>
              <w:pStyle w:val="TableText"/>
            </w:pPr>
            <w:r w:rsidRPr="00F616D9">
              <w:t>Stakeholder engagement and collaboration</w:t>
            </w:r>
          </w:p>
        </w:tc>
      </w:tr>
      <w:tr w:rsidR="003A3C36" w:rsidRPr="00F616D9" w14:paraId="478215A4" w14:textId="77777777" w:rsidTr="001F19A0">
        <w:tc>
          <w:tcPr>
            <w:tcW w:w="2345" w:type="pct"/>
          </w:tcPr>
          <w:p w14:paraId="63D73EC3" w14:textId="0FCB2AA5" w:rsidR="00610DCC" w:rsidRPr="00F616D9" w:rsidRDefault="003A4851" w:rsidP="001F19A0">
            <w:pPr>
              <w:pStyle w:val="TableText"/>
            </w:pPr>
            <w:r w:rsidRPr="00F616D9">
              <w:t>Inconsistency across jurisdictions</w:t>
            </w:r>
          </w:p>
        </w:tc>
        <w:tc>
          <w:tcPr>
            <w:tcW w:w="2655" w:type="pct"/>
          </w:tcPr>
          <w:p w14:paraId="538F9CE0" w14:textId="0C087746" w:rsidR="00610DCC" w:rsidRPr="00F616D9" w:rsidRDefault="009E4E57" w:rsidP="001F19A0">
            <w:pPr>
              <w:pStyle w:val="TableText"/>
            </w:pPr>
            <w:r w:rsidRPr="00F616D9">
              <w:t xml:space="preserve">National leadership and harmonisation, including addressing legislation and policy agendas, and improving </w:t>
            </w:r>
            <w:r w:rsidR="00C034C6" w:rsidRPr="00F616D9">
              <w:t>p</w:t>
            </w:r>
            <w:r w:rsidRPr="00F616D9">
              <w:t>rioritisation of animal welfare and market access</w:t>
            </w:r>
          </w:p>
        </w:tc>
      </w:tr>
      <w:tr w:rsidR="003A3C36" w:rsidRPr="00F616D9" w14:paraId="2ACBC609" w14:textId="77777777" w:rsidTr="001F19A0">
        <w:tc>
          <w:tcPr>
            <w:tcW w:w="2345" w:type="pct"/>
          </w:tcPr>
          <w:p w14:paraId="07B5DE11" w14:textId="00E70550" w:rsidR="003A4851" w:rsidRPr="00F616D9" w:rsidRDefault="00AE4394" w:rsidP="001F19A0">
            <w:pPr>
              <w:pStyle w:val="TableText"/>
            </w:pPr>
            <w:r w:rsidRPr="00F616D9">
              <w:t>Misalignment between community</w:t>
            </w:r>
            <w:r w:rsidR="00BB55EC">
              <w:t xml:space="preserve"> </w:t>
            </w:r>
            <w:r w:rsidR="00B60227" w:rsidRPr="00B60227">
              <w:t xml:space="preserve">expectations about </w:t>
            </w:r>
            <w:r w:rsidRPr="00F616D9">
              <w:t xml:space="preserve">animals in production </w:t>
            </w:r>
            <w:r w:rsidR="00286376">
              <w:t>and</w:t>
            </w:r>
            <w:r w:rsidRPr="00F616D9">
              <w:t xml:space="preserve"> other professional uses</w:t>
            </w:r>
          </w:p>
        </w:tc>
        <w:tc>
          <w:tcPr>
            <w:tcW w:w="2655" w:type="pct"/>
          </w:tcPr>
          <w:p w14:paraId="29245338" w14:textId="17A7818E" w:rsidR="00256082" w:rsidRPr="00F616D9" w:rsidRDefault="009E4E57" w:rsidP="001F19A0">
            <w:pPr>
              <w:pStyle w:val="TableText"/>
            </w:pPr>
            <w:r w:rsidRPr="00F616D9">
              <w:t xml:space="preserve">Further alignment between expected welfare </w:t>
            </w:r>
            <w:r w:rsidRPr="00197214">
              <w:t>outcomes</w:t>
            </w:r>
          </w:p>
          <w:p w14:paraId="6714FA1B" w14:textId="23F03816" w:rsidR="00853529" w:rsidRPr="00F616D9" w:rsidRDefault="00256082" w:rsidP="001F19A0">
            <w:pPr>
              <w:pStyle w:val="TableText"/>
            </w:pPr>
            <w:r w:rsidRPr="00F616D9">
              <w:t>Community engagement and education</w:t>
            </w:r>
          </w:p>
        </w:tc>
      </w:tr>
      <w:tr w:rsidR="003A3C36" w:rsidRPr="00F616D9" w14:paraId="32D5BB98" w14:textId="77777777" w:rsidTr="001F19A0">
        <w:tc>
          <w:tcPr>
            <w:tcW w:w="2345" w:type="pct"/>
          </w:tcPr>
          <w:p w14:paraId="3B425CE8" w14:textId="28DFDFF1" w:rsidR="003A4851" w:rsidRPr="00F616D9" w:rsidRDefault="003A4851" w:rsidP="001F19A0">
            <w:pPr>
              <w:pStyle w:val="TableText"/>
            </w:pPr>
            <w:r w:rsidRPr="00F616D9">
              <w:t>Evidence gaps and constraints on further research</w:t>
            </w:r>
            <w:r w:rsidR="0032709F" w:rsidRPr="00F616D9">
              <w:t xml:space="preserve"> </w:t>
            </w:r>
            <w:r w:rsidRPr="00F616D9">
              <w:t>and implementation</w:t>
            </w:r>
          </w:p>
        </w:tc>
        <w:tc>
          <w:tcPr>
            <w:tcW w:w="2655" w:type="pct"/>
          </w:tcPr>
          <w:p w14:paraId="7BF2F609" w14:textId="10AAE259" w:rsidR="003A4851" w:rsidRPr="00F616D9" w:rsidRDefault="009E4E57" w:rsidP="001F19A0">
            <w:pPr>
              <w:pStyle w:val="TableText"/>
            </w:pPr>
            <w:r w:rsidRPr="00F616D9">
              <w:t>Furthering the research agenda and implementation of research</w:t>
            </w:r>
          </w:p>
        </w:tc>
      </w:tr>
      <w:tr w:rsidR="003A3C36" w:rsidRPr="00F616D9" w14:paraId="44EE36A6" w14:textId="77777777" w:rsidTr="001F19A0">
        <w:tc>
          <w:tcPr>
            <w:tcW w:w="2345" w:type="pct"/>
          </w:tcPr>
          <w:p w14:paraId="28B1B2F5" w14:textId="1C926C8A" w:rsidR="003A4851" w:rsidRPr="00F616D9" w:rsidRDefault="003A4851" w:rsidP="001F19A0">
            <w:pPr>
              <w:pStyle w:val="TableText"/>
            </w:pPr>
            <w:r w:rsidRPr="00F616D9">
              <w:t>Limits on measurement, reporting and enforcement</w:t>
            </w:r>
          </w:p>
        </w:tc>
        <w:tc>
          <w:tcPr>
            <w:tcW w:w="2655" w:type="pct"/>
          </w:tcPr>
          <w:p w14:paraId="442B1C6C" w14:textId="50532F64" w:rsidR="003A4851" w:rsidRPr="00F616D9" w:rsidRDefault="009E4E57" w:rsidP="001F19A0">
            <w:pPr>
              <w:pStyle w:val="TableText"/>
            </w:pPr>
            <w:r w:rsidRPr="00F616D9">
              <w:t>Further addressing measurement, reporting an</w:t>
            </w:r>
            <w:r w:rsidR="000F2CE8" w:rsidRPr="00F616D9">
              <w:t>d</w:t>
            </w:r>
            <w:r w:rsidRPr="00F616D9">
              <w:t xml:space="preserve"> </w:t>
            </w:r>
            <w:r w:rsidR="000F2CE8" w:rsidRPr="00F616D9">
              <w:t>enforcement</w:t>
            </w:r>
          </w:p>
        </w:tc>
      </w:tr>
      <w:tr w:rsidR="003A3C36" w:rsidRPr="00F616D9" w14:paraId="250365D9" w14:textId="77777777" w:rsidTr="001F19A0">
        <w:tc>
          <w:tcPr>
            <w:tcW w:w="2345" w:type="pct"/>
          </w:tcPr>
          <w:p w14:paraId="2858001E" w14:textId="264017BE" w:rsidR="003A4851" w:rsidRPr="00F616D9" w:rsidRDefault="003A4851" w:rsidP="001F19A0">
            <w:pPr>
              <w:pStyle w:val="TableText"/>
            </w:pPr>
            <w:r w:rsidRPr="00F616D9">
              <w:t>Resistance and barriers to change</w:t>
            </w:r>
          </w:p>
        </w:tc>
        <w:tc>
          <w:tcPr>
            <w:tcW w:w="2655" w:type="pct"/>
          </w:tcPr>
          <w:p w14:paraId="530940AF" w14:textId="2675B90E" w:rsidR="003A4851" w:rsidRPr="00F616D9" w:rsidRDefault="009E4E57" w:rsidP="001F19A0">
            <w:pPr>
              <w:pStyle w:val="TableText"/>
            </w:pPr>
            <w:r w:rsidRPr="00F616D9">
              <w:t>Improved industry extension and resourcing animal users</w:t>
            </w:r>
          </w:p>
        </w:tc>
      </w:tr>
      <w:tr w:rsidR="003A3C36" w:rsidRPr="00F616D9" w14:paraId="01559BED" w14:textId="77777777" w:rsidTr="001F19A0">
        <w:tc>
          <w:tcPr>
            <w:tcW w:w="2345" w:type="pct"/>
          </w:tcPr>
          <w:p w14:paraId="5396E165" w14:textId="6D53ADE1" w:rsidR="003A4851" w:rsidRPr="00F616D9" w:rsidRDefault="003A4851" w:rsidP="001F19A0">
            <w:pPr>
              <w:pStyle w:val="TableText"/>
            </w:pPr>
            <w:r w:rsidRPr="00F616D9">
              <w:t>Workforce challenges</w:t>
            </w:r>
          </w:p>
        </w:tc>
        <w:tc>
          <w:tcPr>
            <w:tcW w:w="2655" w:type="pct"/>
          </w:tcPr>
          <w:p w14:paraId="5E51C092" w14:textId="740BBB51" w:rsidR="003A4851" w:rsidRPr="00F616D9" w:rsidRDefault="009E4E57" w:rsidP="001F19A0">
            <w:pPr>
              <w:pStyle w:val="TableText"/>
            </w:pPr>
            <w:r w:rsidRPr="00F616D9">
              <w:t>Intentionally resourcing workforce development</w:t>
            </w:r>
          </w:p>
        </w:tc>
      </w:tr>
    </w:tbl>
    <w:p w14:paraId="2FD5F6A7" w14:textId="5ABEB0C8" w:rsidR="00475F26" w:rsidRPr="009F229E" w:rsidRDefault="00475F26" w:rsidP="00D714A3">
      <w:pPr>
        <w:pStyle w:val="Heading4"/>
        <w:numPr>
          <w:ilvl w:val="0"/>
          <w:numId w:val="0"/>
        </w:numPr>
        <w:spacing w:before="240"/>
        <w:ind w:left="964" w:hanging="964"/>
      </w:pPr>
      <w:r w:rsidRPr="009F229E">
        <w:t>Challenges</w:t>
      </w:r>
    </w:p>
    <w:p w14:paraId="6B2B4024" w14:textId="69F7D0EB" w:rsidR="00475F26" w:rsidRPr="0002425A" w:rsidRDefault="00475F26" w:rsidP="009F229E">
      <w:pPr>
        <w:pStyle w:val="Heading5"/>
      </w:pPr>
      <w:r w:rsidRPr="0002425A">
        <w:t>P</w:t>
      </w:r>
      <w:r w:rsidR="00272982" w:rsidRPr="0002425A">
        <w:t>olarisation</w:t>
      </w:r>
      <w:r w:rsidR="00280933">
        <w:t xml:space="preserve"> of views between stakeholders</w:t>
      </w:r>
    </w:p>
    <w:p w14:paraId="7A07D9E8" w14:textId="77777777" w:rsidR="00F80AEC" w:rsidRDefault="00C95F64" w:rsidP="00C95F64">
      <w:r>
        <w:t>Stakeholder polarisation emerged as a priority challenge across the consultations. Findings point to a lack of common ground on animal welfare, and difficult relationships.</w:t>
      </w:r>
    </w:p>
    <w:p w14:paraId="0D07EF28" w14:textId="70DECC10" w:rsidR="00272982" w:rsidRPr="0002425A" w:rsidRDefault="00C95F64" w:rsidP="00C95F64">
      <w:r>
        <w:t xml:space="preserve">Polarisation and the quality of communication between stakeholders with differing views have </w:t>
      </w:r>
      <w:r w:rsidR="00FF6884">
        <w:t xml:space="preserve">arguably and </w:t>
      </w:r>
      <w:r>
        <w:t xml:space="preserve">reportedly worsened since the previous AAWS lapsed in 2014. This is partly attributed to a general increase in polarisation in the public sphere, with social media contributing to a heightened and less civil style of engagement. </w:t>
      </w:r>
      <w:r w:rsidR="00FF6884">
        <w:t>An increased</w:t>
      </w:r>
      <w:r>
        <w:t xml:space="preserve"> polarisation has been more specifically attributed to the lack of a forum in which to bring together divergent views. The lapsed AAWS provided a platform to build relationships (and, if not of trust, then at least of tolerance) through face-to-face meetings and ongoing engagement as part of the working groups. Stakeholders who were involved in the lapsed AAWS report</w:t>
      </w:r>
      <w:r w:rsidR="000E7A5C">
        <w:t>ed</w:t>
      </w:r>
      <w:r>
        <w:t xml:space="preserve"> that this enabled opposing views to be aired, and </w:t>
      </w:r>
      <w:r w:rsidR="000E7A5C">
        <w:t xml:space="preserve">provided </w:t>
      </w:r>
      <w:r>
        <w:t xml:space="preserve">greater opportunities for compromise, </w:t>
      </w:r>
      <w:r w:rsidR="00EF0644">
        <w:t>when it was practicable</w:t>
      </w:r>
      <w:r w:rsidR="00DA428A" w:rsidRPr="0002425A">
        <w:t>.</w:t>
      </w:r>
    </w:p>
    <w:p w14:paraId="5FDBE4A1" w14:textId="40A55EFD" w:rsidR="001E3D29" w:rsidRPr="0002425A" w:rsidRDefault="001E3D29" w:rsidP="009F229E">
      <w:pPr>
        <w:pStyle w:val="Heading5"/>
      </w:pPr>
      <w:r w:rsidRPr="0002425A">
        <w:t xml:space="preserve">Inconsistency </w:t>
      </w:r>
      <w:r w:rsidR="00047E18" w:rsidRPr="0002425A">
        <w:t>across jurisdictions</w:t>
      </w:r>
    </w:p>
    <w:p w14:paraId="64DAF55A" w14:textId="4D9A9B68" w:rsidR="001E3D29" w:rsidRPr="0002425A" w:rsidRDefault="00EF0644" w:rsidP="00886E72">
      <w:r>
        <w:t>A l</w:t>
      </w:r>
      <w:r w:rsidR="001907A3" w:rsidRPr="001907A3">
        <w:t xml:space="preserve">ack of alignment between state and territory government legislation, regulation, and compliance and enforcement regimes was reported as a key issue with wide-ranging impacts for animal welfare </w:t>
      </w:r>
      <w:r w:rsidR="001907A3" w:rsidRPr="001907A3">
        <w:lastRenderedPageBreak/>
        <w:t xml:space="preserve">outcomes and administrative burden on industry. </w:t>
      </w:r>
      <w:r w:rsidR="003D3144">
        <w:t>Jurisdictions</w:t>
      </w:r>
      <w:r w:rsidR="00244BB6">
        <w:t>,</w:t>
      </w:r>
      <w:r w:rsidR="003D3144">
        <w:t xml:space="preserve"> h</w:t>
      </w:r>
      <w:r w:rsidR="001907A3" w:rsidRPr="001907A3">
        <w:t xml:space="preserve">owever, </w:t>
      </w:r>
      <w:r w:rsidR="00244BB6">
        <w:t xml:space="preserve">emphasised that there is a </w:t>
      </w:r>
      <w:r w:rsidR="001907A3" w:rsidRPr="001907A3">
        <w:t xml:space="preserve">need to </w:t>
      </w:r>
      <w:proofErr w:type="gramStart"/>
      <w:r w:rsidR="001907A3" w:rsidRPr="001907A3">
        <w:t>take into account</w:t>
      </w:r>
      <w:proofErr w:type="gramEnd"/>
      <w:r w:rsidR="001907A3" w:rsidRPr="001907A3">
        <w:t xml:space="preserve"> the</w:t>
      </w:r>
      <w:r w:rsidR="00244BB6">
        <w:t>ir individual and</w:t>
      </w:r>
      <w:r w:rsidR="001907A3" w:rsidRPr="001907A3">
        <w:t xml:space="preserve"> unique circumstances</w:t>
      </w:r>
      <w:r w:rsidR="00886E72" w:rsidRPr="0002425A">
        <w:t>.</w:t>
      </w:r>
    </w:p>
    <w:p w14:paraId="62C10C29" w14:textId="011E800B" w:rsidR="009F229E" w:rsidRPr="001907A3" w:rsidRDefault="0036363B" w:rsidP="001907A3">
      <w:pPr>
        <w:pStyle w:val="Heading5"/>
        <w:rPr>
          <w:b w:val="0"/>
        </w:rPr>
      </w:pPr>
      <w:r w:rsidRPr="0036363B">
        <w:rPr>
          <w:rStyle w:val="Heading5Char"/>
          <w:b/>
        </w:rPr>
        <w:t xml:space="preserve">Misalignment between community </w:t>
      </w:r>
      <w:r w:rsidR="00677574" w:rsidRPr="0036363B">
        <w:rPr>
          <w:rStyle w:val="Heading5Char"/>
          <w:b/>
        </w:rPr>
        <w:t xml:space="preserve">expectations about </w:t>
      </w:r>
      <w:r w:rsidRPr="0036363B">
        <w:rPr>
          <w:rStyle w:val="Heading5Char"/>
          <w:b/>
        </w:rPr>
        <w:t>animals in production and other professional uses</w:t>
      </w:r>
    </w:p>
    <w:p w14:paraId="23AE7A9A" w14:textId="22D8B097" w:rsidR="00CF5E10" w:rsidRPr="009F229E" w:rsidRDefault="00613998" w:rsidP="00DE3C11">
      <w:pPr>
        <w:rPr>
          <w:rFonts w:cstheme="minorHAnsi"/>
          <w:b/>
          <w:kern w:val="24"/>
        </w:rPr>
      </w:pPr>
      <w:r w:rsidRPr="00613998">
        <w:t xml:space="preserve">The gap between community beliefs about what constitutes acceptable husbandry practices, and use of animals in professional contexts, has emerged as a key issue. Some stakeholders expressed a desire for further alignment between expected welfare outcomes between the </w:t>
      </w:r>
      <w:proofErr w:type="gramStart"/>
      <w:r w:rsidRPr="00613998">
        <w:t>general public</w:t>
      </w:r>
      <w:proofErr w:type="gramEnd"/>
      <w:r w:rsidRPr="00613998">
        <w:t xml:space="preserve"> and stakeholders within animal production systems. People who own, care for and use animals outlined that they are already evolving to meet the expectations of consumers and citizens and highlighted the difficulties that come with high-pressure advocacy campaigns. </w:t>
      </w:r>
      <w:proofErr w:type="gramStart"/>
      <w:r w:rsidRPr="00613998">
        <w:t>It is clear that the</w:t>
      </w:r>
      <w:proofErr w:type="gramEnd"/>
      <w:r w:rsidRPr="00613998">
        <w:t xml:space="preserve"> difficult public conversation also contributes to a challenging stakeholder environment. Because of the vexed environment, people who own, care for and use animals in commercial and professional contexts (production industr</w:t>
      </w:r>
      <w:r w:rsidR="003739A7">
        <w:t>ies</w:t>
      </w:r>
      <w:r w:rsidRPr="00613998">
        <w:t xml:space="preserve"> in particular) tend not to share their success stories. This means that when animal welfare comes to the public’s attention it </w:t>
      </w:r>
      <w:r w:rsidR="001C0DA2">
        <w:t xml:space="preserve">may involve exceptional instances of poor welfare or </w:t>
      </w:r>
      <w:r w:rsidRPr="00613998">
        <w:t xml:space="preserve">is usually at times of crisis, with heightened media coverage and emotive content. </w:t>
      </w:r>
      <w:r w:rsidR="003F5AF4">
        <w:t>The department</w:t>
      </w:r>
      <w:r w:rsidRPr="00613998">
        <w:t xml:space="preserve"> heard </w:t>
      </w:r>
      <w:proofErr w:type="gramStart"/>
      <w:r w:rsidRPr="00613998">
        <w:t>a number of</w:t>
      </w:r>
      <w:proofErr w:type="gramEnd"/>
      <w:r w:rsidRPr="00613998">
        <w:t xml:space="preserve"> calls for improved education, communication and transparency to address improved social licence</w:t>
      </w:r>
      <w:r w:rsidR="00DE3C11" w:rsidRPr="0002425A">
        <w:t>.</w:t>
      </w:r>
    </w:p>
    <w:p w14:paraId="44861096" w14:textId="71247D4F" w:rsidR="00781C57" w:rsidRPr="00AE42C8" w:rsidRDefault="00781C57" w:rsidP="00AE42C8">
      <w:pPr>
        <w:pStyle w:val="Heading5"/>
      </w:pPr>
      <w:r w:rsidRPr="00AE42C8">
        <w:t>Evidence gaps and constraints on further research and implementation</w:t>
      </w:r>
    </w:p>
    <w:p w14:paraId="21C5D47A" w14:textId="0BEC1FF8" w:rsidR="00781C57" w:rsidRPr="0002425A" w:rsidRDefault="00CE64E2" w:rsidP="00886E72">
      <w:r w:rsidRPr="00CE64E2">
        <w:t xml:space="preserve">Stakeholders painted a mixed picture with respect to research on animal welfare, with different sectors and animal groups having very different access to research and science. Stakeholders described a need for better resourcing of research, as well as increased momentum for both developing the evidence base and </w:t>
      </w:r>
      <w:r w:rsidR="003802B4" w:rsidRPr="00CE64E2">
        <w:t>implementa</w:t>
      </w:r>
      <w:r w:rsidR="003802B4">
        <w:t>tion</w:t>
      </w:r>
      <w:r w:rsidR="00C0366D" w:rsidRPr="0002425A">
        <w:t>.</w:t>
      </w:r>
    </w:p>
    <w:p w14:paraId="1C4C6054" w14:textId="4B258103" w:rsidR="003F2EC5" w:rsidRPr="0002425A" w:rsidRDefault="003F2EC5" w:rsidP="009F229E">
      <w:pPr>
        <w:pStyle w:val="Heading5"/>
      </w:pPr>
      <w:r w:rsidRPr="0002425A">
        <w:t>Limitations on measurement, reporting and enforcement</w:t>
      </w:r>
    </w:p>
    <w:p w14:paraId="333C4CAB" w14:textId="77777777" w:rsidR="0090513D" w:rsidRDefault="0090513D" w:rsidP="0090513D">
      <w:r>
        <w:t>Stakeholders reported concerns about transparency and accountability in the Australian animal welfare system, with underlying issues related to how to best measure welfare, as well as data collection and reporting.</w:t>
      </w:r>
    </w:p>
    <w:p w14:paraId="69701BA3" w14:textId="2B56125D" w:rsidR="00031A36" w:rsidRPr="0002425A" w:rsidRDefault="0090513D" w:rsidP="0090513D">
      <w:r>
        <w:t>Key challenges related to inconsistencies in data collection and reporting include a lack of benchmarks and measurable indicators of animal welfare. Limited and variable monitoring of non-compliance and enforcement of legislation, standards and guidelines were also noted as significant challenges to improving animal welfare in Australia</w:t>
      </w:r>
      <w:r w:rsidR="007923D9" w:rsidRPr="0002425A">
        <w:t>.</w:t>
      </w:r>
    </w:p>
    <w:p w14:paraId="62968639" w14:textId="123E70ED" w:rsidR="00031A36" w:rsidRPr="0002425A" w:rsidRDefault="00031A36" w:rsidP="009F229E">
      <w:pPr>
        <w:pStyle w:val="Heading5"/>
      </w:pPr>
      <w:r w:rsidRPr="0002425A">
        <w:t>Resistance and barriers to change</w:t>
      </w:r>
    </w:p>
    <w:p w14:paraId="0316F16A" w14:textId="3F6A34C6" w:rsidR="00F80AEC" w:rsidRDefault="003B3142" w:rsidP="003B3142">
      <w:r>
        <w:t>Resistance to</w:t>
      </w:r>
      <w:r w:rsidR="00B25216">
        <w:t xml:space="preserve"> further</w:t>
      </w:r>
      <w:r>
        <w:t xml:space="preserve"> change was reported as a barrier to enhancing </w:t>
      </w:r>
      <w:r w:rsidR="00B25216">
        <w:t xml:space="preserve">the existing standards of </w:t>
      </w:r>
      <w:r>
        <w:t>animal welfare in Australia, including amongst those who care for animals</w:t>
      </w:r>
      <w:r w:rsidR="00B25216">
        <w:t>, those who occupy</w:t>
      </w:r>
      <w:r>
        <w:t xml:space="preserve"> in industry roles and</w:t>
      </w:r>
      <w:r w:rsidR="007A7193">
        <w:t>, more generally</w:t>
      </w:r>
      <w:r>
        <w:t xml:space="preserve"> in the community. Resistance can stem from various factors, including understanding of what constitutes good welfare, longstanding practices, and </w:t>
      </w:r>
      <w:r w:rsidR="006C59E3">
        <w:t xml:space="preserve">genuine </w:t>
      </w:r>
      <w:r>
        <w:t xml:space="preserve">limits to </w:t>
      </w:r>
      <w:r w:rsidR="006C59E3">
        <w:t xml:space="preserve">people’s </w:t>
      </w:r>
      <w:r>
        <w:t xml:space="preserve">capacity to change </w:t>
      </w:r>
      <w:r w:rsidR="006C59E3">
        <w:t xml:space="preserve">(e.g. </w:t>
      </w:r>
      <w:r>
        <w:t>financial capacity</w:t>
      </w:r>
      <w:r w:rsidR="006C59E3">
        <w:t>)</w:t>
      </w:r>
      <w:r>
        <w:t>.</w:t>
      </w:r>
    </w:p>
    <w:p w14:paraId="04739E8F" w14:textId="6BBE6AE0" w:rsidR="00031A36" w:rsidRPr="0002425A" w:rsidRDefault="003B3142" w:rsidP="003B3142">
      <w:r>
        <w:t>Stakeholders called for community outreach and education as well as industry extension to address these issues</w:t>
      </w:r>
      <w:r w:rsidR="0016765E" w:rsidRPr="0002425A">
        <w:t>.</w:t>
      </w:r>
    </w:p>
    <w:p w14:paraId="3EF49376" w14:textId="09658BA9" w:rsidR="00751021" w:rsidRPr="0002425A" w:rsidRDefault="00751021" w:rsidP="009F229E">
      <w:pPr>
        <w:pStyle w:val="Heading5"/>
      </w:pPr>
      <w:r w:rsidRPr="0002425A">
        <w:lastRenderedPageBreak/>
        <w:t>Workforce challenges</w:t>
      </w:r>
    </w:p>
    <w:p w14:paraId="2F0B3E2E" w14:textId="5FE42384" w:rsidR="00751021" w:rsidRPr="0002425A" w:rsidRDefault="00032681" w:rsidP="00041EC7">
      <w:pPr>
        <w:rPr>
          <w:u w:val="single"/>
        </w:rPr>
      </w:pPr>
      <w:r w:rsidRPr="00032681">
        <w:t xml:space="preserve">Appropriately trained and skilled personnel were seen as fundamental for ensuring </w:t>
      </w:r>
      <w:r w:rsidR="00671CFE">
        <w:t xml:space="preserve">an enhancement of </w:t>
      </w:r>
      <w:r w:rsidRPr="00032681">
        <w:t>positive animal welfare outcomes and practices.</w:t>
      </w:r>
      <w:r w:rsidRPr="00032681" w:rsidDel="00671CFE">
        <w:t xml:space="preserve"> </w:t>
      </w:r>
      <w:r w:rsidR="00671CFE">
        <w:t>S</w:t>
      </w:r>
      <w:r w:rsidRPr="00032681">
        <w:t xml:space="preserve">takeholders </w:t>
      </w:r>
      <w:r w:rsidR="00A309B4">
        <w:t xml:space="preserve">also </w:t>
      </w:r>
      <w:r w:rsidRPr="00032681">
        <w:t xml:space="preserve">noted </w:t>
      </w:r>
      <w:r w:rsidR="00A309B4">
        <w:t xml:space="preserve">there were </w:t>
      </w:r>
      <w:r w:rsidRPr="00032681">
        <w:t>training, education and workforce challenges within the current animal welfare system, with a need to address workforce retention issues to ensure the sustainability of the animal welfare sector</w:t>
      </w:r>
      <w:r w:rsidR="000244C0" w:rsidRPr="0002425A">
        <w:t>.</w:t>
      </w:r>
    </w:p>
    <w:p w14:paraId="1C84BC2D" w14:textId="40CFD0F7" w:rsidR="00475F26" w:rsidRPr="0002425A" w:rsidRDefault="00475F26" w:rsidP="009F229E">
      <w:pPr>
        <w:pStyle w:val="Heading4"/>
        <w:numPr>
          <w:ilvl w:val="0"/>
          <w:numId w:val="0"/>
        </w:numPr>
        <w:ind w:left="964" w:hanging="964"/>
      </w:pPr>
      <w:r w:rsidRPr="0002425A">
        <w:t>Opportunities</w:t>
      </w:r>
    </w:p>
    <w:p w14:paraId="612A8673" w14:textId="13DF471E" w:rsidR="00F07A77" w:rsidRPr="0002425A" w:rsidRDefault="00885B09" w:rsidP="00F07A77">
      <w:r w:rsidRPr="00885B09">
        <w:t xml:space="preserve">Opportunities </w:t>
      </w:r>
      <w:r w:rsidR="00A309B4">
        <w:t>to enhance Australia’s existing</w:t>
      </w:r>
      <w:r w:rsidRPr="00885B09">
        <w:t xml:space="preserve"> animal welfare system </w:t>
      </w:r>
      <w:r w:rsidR="00F72109">
        <w:t xml:space="preserve">that were </w:t>
      </w:r>
      <w:r w:rsidRPr="00885B09">
        <w:t xml:space="preserve">raised by stakeholders typically reflected the need to address the challenges identified above. Additional opportunities to those outlined in </w:t>
      </w:r>
      <w:r w:rsidR="00B86BC9">
        <w:fldChar w:fldCharType="begin"/>
      </w:r>
      <w:r w:rsidR="00B86BC9">
        <w:instrText xml:space="preserve"> REF _Ref175738107 \h </w:instrText>
      </w:r>
      <w:r w:rsidR="00B86BC9">
        <w:fldChar w:fldCharType="separate"/>
      </w:r>
      <w:r w:rsidR="00A13588">
        <w:t xml:space="preserve">Table </w:t>
      </w:r>
      <w:r w:rsidR="00A13588">
        <w:rPr>
          <w:noProof/>
        </w:rPr>
        <w:t>1</w:t>
      </w:r>
      <w:r w:rsidR="00B86BC9">
        <w:fldChar w:fldCharType="end"/>
      </w:r>
      <w:r w:rsidR="00B86BC9">
        <w:t xml:space="preserve"> </w:t>
      </w:r>
      <w:r w:rsidRPr="00885B09">
        <w:t xml:space="preserve">identified through the consultation process </w:t>
      </w:r>
      <w:r w:rsidR="00F07A77" w:rsidRPr="0002425A">
        <w:t>included:</w:t>
      </w:r>
    </w:p>
    <w:p w14:paraId="3774D620" w14:textId="6B1B479A" w:rsidR="00F07A77" w:rsidRPr="009F229E" w:rsidRDefault="002A4942" w:rsidP="009F229E">
      <w:pPr>
        <w:pStyle w:val="ListBullet"/>
      </w:pPr>
      <w:r>
        <w:t>i</w:t>
      </w:r>
      <w:r w:rsidR="00F07A77" w:rsidRPr="009F229E">
        <w:t xml:space="preserve">mproving animal welfare </w:t>
      </w:r>
      <w:proofErr w:type="gramStart"/>
      <w:r w:rsidR="00F07A77" w:rsidRPr="009F229E">
        <w:t>through the use of</w:t>
      </w:r>
      <w:proofErr w:type="gramEnd"/>
      <w:r w:rsidR="00F07A77" w:rsidRPr="009F229E">
        <w:t xml:space="preserve"> technology</w:t>
      </w:r>
    </w:p>
    <w:p w14:paraId="18475621" w14:textId="0E38C57F" w:rsidR="00F07A77" w:rsidRPr="009F229E" w:rsidRDefault="004B738E" w:rsidP="009F229E">
      <w:pPr>
        <w:pStyle w:val="ListBullet"/>
      </w:pPr>
      <w:r>
        <w:t xml:space="preserve">finding ways </w:t>
      </w:r>
      <w:r w:rsidR="004E5399">
        <w:t>to consider</w:t>
      </w:r>
      <w:r w:rsidR="00F07A77" w:rsidRPr="009F229E">
        <w:t xml:space="preserve"> sentience and</w:t>
      </w:r>
      <w:r w:rsidR="00364696">
        <w:t xml:space="preserve"> other</w:t>
      </w:r>
      <w:r w:rsidR="00F07A77" w:rsidRPr="009F229E">
        <w:t xml:space="preserve"> conceptual models of animal welfare</w:t>
      </w:r>
      <w:r w:rsidR="001C6FDD">
        <w:t xml:space="preserve"> –</w:t>
      </w:r>
      <w:r w:rsidR="00F07A77" w:rsidRPr="009F229E">
        <w:t xml:space="preserve"> such as the Five Domains model</w:t>
      </w:r>
      <w:r w:rsidR="00193AD7">
        <w:t xml:space="preserve"> (</w:t>
      </w:r>
      <w:r w:rsidR="00193AD7" w:rsidRPr="00CD5D23" w:rsidDel="0002311F">
        <w:t>Mellor &amp; Reid 1994</w:t>
      </w:r>
      <w:r w:rsidR="00F07A77" w:rsidRPr="009F229E">
        <w:t>)</w:t>
      </w:r>
    </w:p>
    <w:p w14:paraId="22CC138B" w14:textId="66A86222" w:rsidR="00F07A77" w:rsidRPr="009F229E" w:rsidRDefault="00AC21A2" w:rsidP="009F229E">
      <w:pPr>
        <w:pStyle w:val="ListBullet"/>
      </w:pPr>
      <w:r>
        <w:t>integration of</w:t>
      </w:r>
      <w:r w:rsidR="00F07A77" w:rsidRPr="009F229E">
        <w:t xml:space="preserve"> emerging and intersectional issues, such as climate change, natural disasters, biosecurity and human health</w:t>
      </w:r>
    </w:p>
    <w:p w14:paraId="1BE0007F" w14:textId="31653D82" w:rsidR="00394640" w:rsidRDefault="002A4942" w:rsidP="00095EDA">
      <w:pPr>
        <w:pStyle w:val="ListBullet"/>
      </w:pPr>
      <w:r>
        <w:t>i</w:t>
      </w:r>
      <w:r w:rsidR="00F07A77" w:rsidRPr="009F229E">
        <w:t>mproving certainty</w:t>
      </w:r>
      <w:r w:rsidR="00646867">
        <w:t>, including business certainty,</w:t>
      </w:r>
      <w:r w:rsidR="00F07A77" w:rsidRPr="009F229E">
        <w:t xml:space="preserve"> for stakeholders by addressing opportunities and challenges.</w:t>
      </w:r>
      <w:bookmarkStart w:id="11" w:name="_Toc430782151"/>
    </w:p>
    <w:p w14:paraId="2C4BF2BC" w14:textId="12929161" w:rsidR="00D46841" w:rsidRPr="0002425A" w:rsidRDefault="00D46841" w:rsidP="00D46841">
      <w:pPr>
        <w:pStyle w:val="Heading3"/>
        <w:numPr>
          <w:ilvl w:val="0"/>
          <w:numId w:val="0"/>
        </w:numPr>
        <w:ind w:left="964" w:hanging="964"/>
      </w:pPr>
      <w:bookmarkStart w:id="12" w:name="_Toc175586684"/>
      <w:r w:rsidRPr="0002425A">
        <w:t>Vision</w:t>
      </w:r>
      <w:bookmarkEnd w:id="12"/>
    </w:p>
    <w:p w14:paraId="725B4AC9" w14:textId="2EF06039" w:rsidR="0079210C" w:rsidRPr="0002425A" w:rsidRDefault="0079210C" w:rsidP="0079210C">
      <w:r w:rsidRPr="0002425A">
        <w:t>Through the HYS discussion paper, stakeholders were presented a</w:t>
      </w:r>
      <w:r w:rsidR="00646867">
        <w:t xml:space="preserve"> draft</w:t>
      </w:r>
      <w:r w:rsidRPr="0002425A">
        <w:t xml:space="preserve"> vision statement for the renewed AAWS:</w:t>
      </w:r>
    </w:p>
    <w:p w14:paraId="15DC6AB6" w14:textId="7012AAE4" w:rsidR="00987E13" w:rsidRPr="002A4942" w:rsidRDefault="0079210C" w:rsidP="002A4942">
      <w:pPr>
        <w:pStyle w:val="Quote"/>
      </w:pPr>
      <w:r w:rsidRPr="000F1A9C">
        <w:rPr>
          <w:rStyle w:val="Emphasis"/>
          <w:i w:val="0"/>
          <w:iCs/>
        </w:rPr>
        <w:t>To establish an Australian animal welfare system that brings stakeholders together, identifies national priorities with actions and outcomes, and demonstrates to the public and international partners that Australia values the welfare of all animals.</w:t>
      </w:r>
    </w:p>
    <w:p w14:paraId="3F2BFCEE" w14:textId="3B8DC389" w:rsidR="001010AF" w:rsidRDefault="001010AF" w:rsidP="001010AF">
      <w:r>
        <w:t xml:space="preserve">The consultation found that the </w:t>
      </w:r>
      <w:r w:rsidR="00646867">
        <w:t xml:space="preserve">draft </w:t>
      </w:r>
      <w:r>
        <w:t xml:space="preserve">vision statement </w:t>
      </w:r>
      <w:r w:rsidR="00AA3158">
        <w:t>did</w:t>
      </w:r>
      <w:r>
        <w:t xml:space="preserve"> not have sufficient support to warrant its continued use.</w:t>
      </w:r>
    </w:p>
    <w:p w14:paraId="18859FEC" w14:textId="3AE44DAF" w:rsidR="00174874" w:rsidRPr="0002425A" w:rsidRDefault="001010AF" w:rsidP="001010AF">
      <w:r>
        <w:t>Feedback suggested opportunities to both sharpen and</w:t>
      </w:r>
      <w:r w:rsidR="003B2783">
        <w:t xml:space="preserve"> or</w:t>
      </w:r>
      <w:r>
        <w:t xml:space="preserve"> expand the scope of the statement. A</w:t>
      </w:r>
      <w:r w:rsidR="00AA3158">
        <w:t xml:space="preserve"> consistent</w:t>
      </w:r>
      <w:r>
        <w:t xml:space="preserve"> focus was the need for the statement to articulate a clear objective. In addition, there was an interest in including reference to</w:t>
      </w:r>
      <w:r w:rsidR="00174874" w:rsidRPr="0002425A">
        <w:t>:</w:t>
      </w:r>
    </w:p>
    <w:p w14:paraId="43CAFEC4" w14:textId="77777777" w:rsidR="00F80AEC" w:rsidRDefault="00174874" w:rsidP="009F229E">
      <w:pPr>
        <w:pStyle w:val="ListBullet"/>
      </w:pPr>
      <w:r w:rsidRPr="009F229E">
        <w:t xml:space="preserve">desired animal welfare </w:t>
      </w:r>
      <w:r w:rsidRPr="00545D3B">
        <w:t>outcomes</w:t>
      </w:r>
    </w:p>
    <w:p w14:paraId="2A09E300" w14:textId="0E3FE1ED" w:rsidR="00174874" w:rsidRPr="009F229E" w:rsidRDefault="00174874" w:rsidP="009F229E">
      <w:pPr>
        <w:pStyle w:val="ListBullet"/>
      </w:pPr>
      <w:r w:rsidRPr="009F229E">
        <w:t>science and conceptual models of animal welfare</w:t>
      </w:r>
    </w:p>
    <w:p w14:paraId="58564B85" w14:textId="1A6B6698" w:rsidR="00174874" w:rsidRPr="009F229E" w:rsidRDefault="00174874" w:rsidP="009F229E">
      <w:pPr>
        <w:pStyle w:val="ListBullet"/>
      </w:pPr>
      <w:r w:rsidRPr="009F229E">
        <w:t>relevant stakeholders</w:t>
      </w:r>
    </w:p>
    <w:p w14:paraId="5D2B9ACA" w14:textId="73E9B46C" w:rsidR="00174874" w:rsidRPr="009F229E" w:rsidRDefault="00174874" w:rsidP="009F229E">
      <w:pPr>
        <w:pStyle w:val="ListBullet"/>
      </w:pPr>
      <w:r w:rsidRPr="009F229E">
        <w:t>national consistency and harmonisation.</w:t>
      </w:r>
    </w:p>
    <w:p w14:paraId="7DDBB534" w14:textId="36BDB198" w:rsidR="00F72845" w:rsidRPr="009F229E" w:rsidRDefault="00EA5A92" w:rsidP="009F229E">
      <w:pPr>
        <w:pStyle w:val="Heading3"/>
        <w:numPr>
          <w:ilvl w:val="0"/>
          <w:numId w:val="0"/>
        </w:numPr>
        <w:ind w:left="964" w:hanging="964"/>
      </w:pPr>
      <w:bookmarkStart w:id="13" w:name="_Toc175586685"/>
      <w:r w:rsidRPr="009F229E">
        <w:t>Purpose</w:t>
      </w:r>
      <w:bookmarkEnd w:id="13"/>
    </w:p>
    <w:p w14:paraId="20FF3884" w14:textId="68625814" w:rsidR="002D5DD0" w:rsidRDefault="002D5DD0" w:rsidP="00F72845">
      <w:bookmarkStart w:id="14" w:name="_Hlk174259822"/>
      <w:r w:rsidRPr="002D5DD0">
        <w:t xml:space="preserve">Feedback through the consultation described a range of suggestions related to what the renewed AAWS might achieve. </w:t>
      </w:r>
      <w:r>
        <w:t>T</w:t>
      </w:r>
      <w:r w:rsidRPr="002D5DD0">
        <w:t xml:space="preserve">he purpose of the renewed AAWS was not directly asked in the HYS survey and submissions process, </w:t>
      </w:r>
      <w:r>
        <w:t xml:space="preserve">but </w:t>
      </w:r>
      <w:r w:rsidRPr="002D5DD0">
        <w:t>submissions typically addressed the themes</w:t>
      </w:r>
      <w:r>
        <w:t xml:space="preserve"> detailed in this section</w:t>
      </w:r>
      <w:r w:rsidR="00DB5800">
        <w:t>.</w:t>
      </w:r>
    </w:p>
    <w:p w14:paraId="05D125E2" w14:textId="1C2F4B79" w:rsidR="00611B24" w:rsidRPr="009F229E" w:rsidRDefault="00611B24" w:rsidP="001E0220">
      <w:pPr>
        <w:pStyle w:val="Heading5"/>
      </w:pPr>
      <w:r w:rsidRPr="009F229E">
        <w:lastRenderedPageBreak/>
        <w:t>Prioritisation of animal welfare in all contexts through increased</w:t>
      </w:r>
      <w:r w:rsidR="009F229E">
        <w:t xml:space="preserve"> </w:t>
      </w:r>
      <w:r w:rsidRPr="009F229E">
        <w:t>visibility and resourcing</w:t>
      </w:r>
    </w:p>
    <w:p w14:paraId="00151A85" w14:textId="6C264C23" w:rsidR="00611B24" w:rsidRPr="0002425A" w:rsidRDefault="00CC768B" w:rsidP="009A6271">
      <w:r w:rsidRPr="00CC768B">
        <w:t xml:space="preserve">Stakeholders reported that an important role for a renewed AAWS is to </w:t>
      </w:r>
      <w:r w:rsidR="009E009A">
        <w:t>elevate</w:t>
      </w:r>
      <w:r w:rsidR="009E009A" w:rsidRPr="00CC768B">
        <w:t xml:space="preserve"> </w:t>
      </w:r>
      <w:r w:rsidRPr="00CC768B">
        <w:t xml:space="preserve">animal welfare </w:t>
      </w:r>
      <w:r w:rsidR="004008A5">
        <w:t>as</w:t>
      </w:r>
      <w:r w:rsidRPr="00CC768B">
        <w:t xml:space="preserve"> a key </w:t>
      </w:r>
      <w:r w:rsidR="00CB4242">
        <w:t>priority</w:t>
      </w:r>
      <w:r w:rsidRPr="00CC768B">
        <w:t xml:space="preserve"> for policy, programs and practices related to animals. </w:t>
      </w:r>
      <w:r w:rsidR="007C3DAD">
        <w:t>Feedback involved</w:t>
      </w:r>
      <w:r w:rsidR="00AF6061">
        <w:t xml:space="preserve"> t</w:t>
      </w:r>
      <w:r w:rsidRPr="00CC768B">
        <w:t>his</w:t>
      </w:r>
      <w:r w:rsidRPr="00CC768B" w:rsidDel="00AF6061">
        <w:t xml:space="preserve"> </w:t>
      </w:r>
      <w:r w:rsidRPr="00CC768B">
        <w:t>ideally support</w:t>
      </w:r>
      <w:r w:rsidR="00AF6061">
        <w:t>ing</w:t>
      </w:r>
      <w:r w:rsidRPr="00CC768B">
        <w:t xml:space="preserve"> an increased focus on resourcing</w:t>
      </w:r>
      <w:r w:rsidR="00536EAC">
        <w:t>, and a</w:t>
      </w:r>
      <w:r w:rsidRPr="00CC768B">
        <w:t xml:space="preserve"> coordinat</w:t>
      </w:r>
      <w:r w:rsidR="00536EAC">
        <w:t>ion of</w:t>
      </w:r>
      <w:r w:rsidRPr="00CC768B">
        <w:t xml:space="preserve"> research and evidence translation, and for education, extension and national data collection and reporting regimes</w:t>
      </w:r>
      <w:r w:rsidR="009A6271" w:rsidRPr="0002425A">
        <w:t>.</w:t>
      </w:r>
    </w:p>
    <w:p w14:paraId="745E0439" w14:textId="63CE8BAC" w:rsidR="00370014" w:rsidRPr="0002425A" w:rsidRDefault="00370014" w:rsidP="001E0220">
      <w:pPr>
        <w:pStyle w:val="Heading5"/>
      </w:pPr>
      <w:r w:rsidRPr="0002425A">
        <w:t>Greater national consistency</w:t>
      </w:r>
    </w:p>
    <w:p w14:paraId="5A6DAE47" w14:textId="0000AA98" w:rsidR="0020787E" w:rsidRDefault="0020787E" w:rsidP="00370014">
      <w:r w:rsidRPr="0020787E">
        <w:t xml:space="preserve">Stakeholders reported that a renewed AAWS provides an opportunity to achieve a more unified approach to animal welfare across Australia. This includes national standard and evidence development to support best practice. There was </w:t>
      </w:r>
      <w:proofErr w:type="gramStart"/>
      <w:r w:rsidRPr="0020787E">
        <w:t>general consensus</w:t>
      </w:r>
      <w:proofErr w:type="gramEnd"/>
      <w:r w:rsidRPr="0020787E">
        <w:t xml:space="preserve"> on the need for national harmonisation</w:t>
      </w:r>
      <w:r>
        <w:t>. H</w:t>
      </w:r>
      <w:r w:rsidRPr="0020787E">
        <w:t>owever, the complexity of achieving national cohesion was acknowledged, including differences in legislation and context across jurisdictions</w:t>
      </w:r>
      <w:r>
        <w:t>.</w:t>
      </w:r>
    </w:p>
    <w:p w14:paraId="55D4FF0F" w14:textId="77777777" w:rsidR="00370014" w:rsidRPr="0002425A" w:rsidRDefault="00370014" w:rsidP="001E0220">
      <w:pPr>
        <w:pStyle w:val="Heading5"/>
      </w:pPr>
      <w:r w:rsidRPr="0002425A">
        <w:t>Greater collaboration between animal sectors with competing views</w:t>
      </w:r>
    </w:p>
    <w:p w14:paraId="4ABF89E5" w14:textId="63E39D45" w:rsidR="00F80AEC" w:rsidRDefault="000A6726" w:rsidP="00041EC7">
      <w:r w:rsidRPr="000A6726">
        <w:t xml:space="preserve">Stakeholders reported that the renewed AAWS can play a role in bringing stakeholders together and </w:t>
      </w:r>
      <w:r w:rsidR="00EB2BD6">
        <w:t>offers an opportunity for</w:t>
      </w:r>
      <w:r w:rsidR="00EB2BD6" w:rsidRPr="000A6726">
        <w:t xml:space="preserve"> </w:t>
      </w:r>
      <w:r w:rsidRPr="000A6726">
        <w:t xml:space="preserve">collaboration across sectors and animal groups. Some stakeholders also noted that an important benefit of the </w:t>
      </w:r>
      <w:r w:rsidR="00261195">
        <w:t>former</w:t>
      </w:r>
      <w:r w:rsidR="00261195" w:rsidRPr="000A6726">
        <w:t xml:space="preserve"> </w:t>
      </w:r>
      <w:r w:rsidRPr="000A6726">
        <w:t xml:space="preserve">AAWS was that it had fostered understanding and respect between </w:t>
      </w:r>
      <w:r w:rsidR="0065283A">
        <w:t xml:space="preserve">different </w:t>
      </w:r>
      <w:r w:rsidRPr="000A6726">
        <w:t>stakeholder</w:t>
      </w:r>
      <w:r w:rsidR="00264214">
        <w:t xml:space="preserve"> groups</w:t>
      </w:r>
      <w:r w:rsidR="00296FE7" w:rsidRPr="0002425A">
        <w:t>.</w:t>
      </w:r>
    </w:p>
    <w:p w14:paraId="1C0B0AA5" w14:textId="71EA760B" w:rsidR="00132E56" w:rsidRPr="0002425A" w:rsidRDefault="00370014" w:rsidP="001E0220">
      <w:pPr>
        <w:pStyle w:val="Heading5"/>
      </w:pPr>
      <w:r w:rsidRPr="0002425A">
        <w:t>Social licence to operate and access to international markets</w:t>
      </w:r>
    </w:p>
    <w:bookmarkEnd w:id="14"/>
    <w:p w14:paraId="021339DE" w14:textId="4FF7AF5B" w:rsidR="005178AE" w:rsidRPr="0002425A" w:rsidRDefault="00ED5B6F" w:rsidP="00370014">
      <w:r w:rsidRPr="00ED5B6F">
        <w:t>Stakeholders reported that the renewed AAWS can support improved social licence for commercial and professional use of animals among the Australian community and</w:t>
      </w:r>
      <w:r w:rsidR="00173AE7">
        <w:t xml:space="preserve"> for</w:t>
      </w:r>
      <w:r w:rsidRPr="00ED5B6F">
        <w:t xml:space="preserve"> international markets</w:t>
      </w:r>
      <w:r w:rsidR="00CE60F8">
        <w:t>, recognising Australia’s standards and practices are designed for our uni</w:t>
      </w:r>
      <w:r w:rsidR="000D732D">
        <w:t>que landscapes and climate</w:t>
      </w:r>
      <w:r w:rsidR="005178AE" w:rsidRPr="0002425A">
        <w:t>.</w:t>
      </w:r>
    </w:p>
    <w:p w14:paraId="191F39AA" w14:textId="38291624" w:rsidR="00EA5A92" w:rsidRPr="001E0220" w:rsidRDefault="00EA5A92" w:rsidP="001E0220">
      <w:pPr>
        <w:pStyle w:val="Heading3"/>
        <w:numPr>
          <w:ilvl w:val="0"/>
          <w:numId w:val="0"/>
        </w:numPr>
        <w:ind w:left="964" w:hanging="964"/>
      </w:pPr>
      <w:bookmarkStart w:id="15" w:name="_Toc175586686"/>
      <w:r w:rsidRPr="001E0220">
        <w:t>Workstreams</w:t>
      </w:r>
      <w:bookmarkEnd w:id="15"/>
    </w:p>
    <w:p w14:paraId="0B463EA5" w14:textId="2862A26F" w:rsidR="00ED72E7" w:rsidRPr="0002425A" w:rsidRDefault="00ED72E7" w:rsidP="00ED72E7">
      <w:r w:rsidRPr="0002425A">
        <w:t xml:space="preserve">The HYS discussion paper </w:t>
      </w:r>
      <w:r w:rsidR="009D1FDD" w:rsidRPr="0002425A">
        <w:t>presented a series of workstreams –</w:t>
      </w:r>
      <w:r w:rsidRPr="0002425A">
        <w:t xml:space="preserve"> priority areas of work </w:t>
      </w:r>
      <w:r w:rsidR="009D1FDD" w:rsidRPr="0002425A">
        <w:t>intended to</w:t>
      </w:r>
      <w:r w:rsidRPr="0002425A">
        <w:t xml:space="preserve"> support the strategy’s purpose and vision</w:t>
      </w:r>
      <w:r w:rsidR="009A1F30" w:rsidRPr="0002425A">
        <w:t>:</w:t>
      </w:r>
    </w:p>
    <w:p w14:paraId="4FCBC846" w14:textId="1F3602AB" w:rsidR="00E867F8" w:rsidRPr="001E0220" w:rsidRDefault="00E867F8" w:rsidP="001E0220">
      <w:pPr>
        <w:pStyle w:val="ListBullet"/>
      </w:pPr>
      <w:r w:rsidRPr="001E0220">
        <w:t xml:space="preserve">Leadership and coordination – </w:t>
      </w:r>
      <w:proofErr w:type="gramStart"/>
      <w:r w:rsidRPr="001E0220">
        <w:t>establishes</w:t>
      </w:r>
      <w:proofErr w:type="gramEnd"/>
      <w:r w:rsidRPr="001E0220">
        <w:t xml:space="preserve"> governance arrangements to oversee strategy implementation and coordination of activities.</w:t>
      </w:r>
    </w:p>
    <w:p w14:paraId="57CEFBAC" w14:textId="692DAEEB" w:rsidR="00E867F8" w:rsidRPr="001E0220" w:rsidRDefault="00E867F8" w:rsidP="001E0220">
      <w:pPr>
        <w:pStyle w:val="ListBullet"/>
      </w:pPr>
      <w:r w:rsidRPr="001E0220">
        <w:t>Research and development – implements a coordinated approach to animal welfare research and extension activities.</w:t>
      </w:r>
    </w:p>
    <w:p w14:paraId="3A99D1F2" w14:textId="31A8E9A5" w:rsidR="00E867F8" w:rsidRPr="001E0220" w:rsidRDefault="00E867F8" w:rsidP="001E0220">
      <w:pPr>
        <w:pStyle w:val="ListBullet"/>
      </w:pPr>
      <w:r w:rsidRPr="001E0220">
        <w:t xml:space="preserve">Standards and implementation – </w:t>
      </w:r>
      <w:proofErr w:type="gramStart"/>
      <w:r w:rsidRPr="001E0220">
        <w:t>implements</w:t>
      </w:r>
      <w:proofErr w:type="gramEnd"/>
      <w:r w:rsidRPr="001E0220">
        <w:t xml:space="preserve"> an overarching framework for standards development that identifies national priorities and streamlines development and adoption by jurisdictions.</w:t>
      </w:r>
    </w:p>
    <w:p w14:paraId="3A18104C" w14:textId="1BF226C7" w:rsidR="00E867F8" w:rsidRPr="00BA6B04" w:rsidRDefault="00E867F8" w:rsidP="00BA6B04">
      <w:pPr>
        <w:pStyle w:val="ListBullet"/>
      </w:pPr>
      <w:r w:rsidRPr="00BA6B04">
        <w:t xml:space="preserve">Education and communication – </w:t>
      </w:r>
      <w:proofErr w:type="gramStart"/>
      <w:r w:rsidRPr="00BA6B04">
        <w:t>promotes</w:t>
      </w:r>
      <w:proofErr w:type="gramEnd"/>
      <w:r w:rsidRPr="00BA6B04">
        <w:t xml:space="preserve"> best-practice to industry and showcases outcomes to domestic audiences and international partners.</w:t>
      </w:r>
    </w:p>
    <w:p w14:paraId="48361637" w14:textId="525A955D" w:rsidR="00E867F8" w:rsidRPr="00BA6B04" w:rsidRDefault="00E867F8" w:rsidP="00BA6B04">
      <w:pPr>
        <w:pStyle w:val="ListBullet"/>
      </w:pPr>
      <w:r w:rsidRPr="00BA6B04">
        <w:t xml:space="preserve">Reporting and compliance – </w:t>
      </w:r>
      <w:proofErr w:type="gramStart"/>
      <w:r w:rsidRPr="00BA6B04">
        <w:t>establishes</w:t>
      </w:r>
      <w:proofErr w:type="gramEnd"/>
      <w:r w:rsidRPr="00BA6B04">
        <w:t xml:space="preserve"> systems to track outcomes and monitor compliance.</w:t>
      </w:r>
    </w:p>
    <w:p w14:paraId="0A7E58AC" w14:textId="3B2EA2EE" w:rsidR="00561EEF" w:rsidRPr="00BA6B04" w:rsidRDefault="00E867F8" w:rsidP="00BA6B04">
      <w:pPr>
        <w:pStyle w:val="ListBullet"/>
      </w:pPr>
      <w:r w:rsidRPr="00BA6B04">
        <w:t>International engagement – contributes to our sustainable trade credentials by showcasing and maturing Australia</w:t>
      </w:r>
      <w:r w:rsidR="00C55DC8">
        <w:t>’</w:t>
      </w:r>
      <w:r w:rsidRPr="00BA6B04">
        <w:t>s national approach to animal welfare.</w:t>
      </w:r>
    </w:p>
    <w:p w14:paraId="3D2F6F10" w14:textId="4FA9E734" w:rsidR="00203C6F" w:rsidRDefault="00203C6F" w:rsidP="00846995">
      <w:r w:rsidRPr="00203C6F">
        <w:t xml:space="preserve">Stakeholders reported that the workstream categories are appropriate. Feedback on the workstreams in the submissions typically identified priorities within these, rather than suggesting </w:t>
      </w:r>
      <w:r w:rsidRPr="00203C6F">
        <w:lastRenderedPageBreak/>
        <w:t>that the streams themselves require</w:t>
      </w:r>
      <w:r w:rsidR="00173AE7">
        <w:t>d</w:t>
      </w:r>
      <w:r w:rsidRPr="00203C6F">
        <w:t xml:space="preserve"> adjustment. However, some additional themes were also suggested. These typically reflected the </w:t>
      </w:r>
      <w:hyperlink w:anchor="_Australia’s_animal_welfare" w:history="1">
        <w:r w:rsidRPr="00203C6F">
          <w:rPr>
            <w:rStyle w:val="Hyperlink"/>
          </w:rPr>
          <w:t>challenges and opportunities</w:t>
        </w:r>
      </w:hyperlink>
      <w:r w:rsidRPr="00203C6F">
        <w:t xml:space="preserve"> and included public and animal user education, </w:t>
      </w:r>
      <w:r w:rsidR="00283260">
        <w:t xml:space="preserve">and issues relating to </w:t>
      </w:r>
      <w:r w:rsidRPr="00203C6F">
        <w:t>climate change and biosecurity.</w:t>
      </w:r>
    </w:p>
    <w:p w14:paraId="1759F42F" w14:textId="3EE8F3B8" w:rsidR="00EA5A92" w:rsidRPr="0002425A" w:rsidRDefault="002F4071" w:rsidP="00EA5A92">
      <w:pPr>
        <w:pStyle w:val="Heading3"/>
        <w:numPr>
          <w:ilvl w:val="0"/>
          <w:numId w:val="0"/>
        </w:numPr>
        <w:ind w:left="964" w:hanging="964"/>
      </w:pPr>
      <w:bookmarkStart w:id="16" w:name="_Toc175586687"/>
      <w:r w:rsidRPr="0002425A">
        <w:t>Chapter and s</w:t>
      </w:r>
      <w:r w:rsidR="00EA5A92" w:rsidRPr="0002425A">
        <w:t>trategy development process</w:t>
      </w:r>
      <w:bookmarkEnd w:id="16"/>
    </w:p>
    <w:p w14:paraId="5535A09E" w14:textId="0A196196" w:rsidR="003C35C0" w:rsidRPr="0002425A" w:rsidRDefault="003C35C0" w:rsidP="003C35C0">
      <w:r w:rsidRPr="0002425A">
        <w:t xml:space="preserve">Stakeholders generally supported the chapter structure, suggesting </w:t>
      </w:r>
      <w:r w:rsidR="00C55DC8">
        <w:t xml:space="preserve">2 </w:t>
      </w:r>
      <w:r w:rsidRPr="0002425A">
        <w:t>additional opportunities:</w:t>
      </w:r>
    </w:p>
    <w:p w14:paraId="17CC0195" w14:textId="77777777" w:rsidR="00F80AEC" w:rsidRDefault="003C35C0" w:rsidP="001D41B8">
      <w:pPr>
        <w:pStyle w:val="ListNumber"/>
        <w:numPr>
          <w:ilvl w:val="0"/>
          <w:numId w:val="50"/>
        </w:numPr>
      </w:pPr>
      <w:r w:rsidRPr="0002425A">
        <w:t xml:space="preserve">developing sub-chapters to better recognise diversity within animal </w:t>
      </w:r>
      <w:r w:rsidRPr="00545D3B">
        <w:t>groups</w:t>
      </w:r>
    </w:p>
    <w:p w14:paraId="3166D60F" w14:textId="77777777" w:rsidR="00F80AEC" w:rsidRDefault="003C35C0" w:rsidP="001D41B8">
      <w:pPr>
        <w:pStyle w:val="ListNumber"/>
      </w:pPr>
      <w:r w:rsidRPr="0002425A">
        <w:t xml:space="preserve">a process for recognising where animal groups are addressed </w:t>
      </w:r>
      <w:r w:rsidR="00AC4932" w:rsidRPr="0002425A">
        <w:t xml:space="preserve">in </w:t>
      </w:r>
      <w:r w:rsidRPr="0002425A">
        <w:t xml:space="preserve">multiple chapters, and where different welfare outcomes might be expected for a species depending on </w:t>
      </w:r>
      <w:r w:rsidRPr="00545D3B">
        <w:t>context.</w:t>
      </w:r>
    </w:p>
    <w:p w14:paraId="69D4F479" w14:textId="79C2D982" w:rsidR="00D77D65" w:rsidRPr="0002425A" w:rsidRDefault="00E24119" w:rsidP="00D77D65">
      <w:r w:rsidRPr="00E24119">
        <w:t xml:space="preserve">Overall, stakeholders agreed that the proposed chapters are appropriate, </w:t>
      </w:r>
      <w:proofErr w:type="gramStart"/>
      <w:r w:rsidRPr="00E24119">
        <w:t>as long as</w:t>
      </w:r>
      <w:proofErr w:type="gramEnd"/>
      <w:r w:rsidRPr="00E24119">
        <w:t xml:space="preserve"> </w:t>
      </w:r>
      <w:r w:rsidR="00283260">
        <w:t>the</w:t>
      </w:r>
      <w:r w:rsidR="00283260" w:rsidRPr="00E24119">
        <w:t xml:space="preserve"> </w:t>
      </w:r>
      <w:r w:rsidRPr="00E24119">
        <w:t xml:space="preserve">renewal </w:t>
      </w:r>
      <w:r w:rsidR="00283260">
        <w:t xml:space="preserve">of the AAWS </w:t>
      </w:r>
      <w:r w:rsidRPr="00E24119">
        <w:t>takes into account the nuances and complexities that sit underneath the chapter structure and involves close stakeholder engagement</w:t>
      </w:r>
      <w:r w:rsidR="00DA3CE4" w:rsidRPr="0002425A">
        <w:t>.</w:t>
      </w:r>
    </w:p>
    <w:p w14:paraId="202712D9" w14:textId="4E00F8CA" w:rsidR="00105426" w:rsidRPr="0002425A" w:rsidRDefault="008E10B9" w:rsidP="00105426">
      <w:r w:rsidRPr="008E10B9">
        <w:t>Stakeholders agreed that close stakeholder involvement in development will be critical to the success of the AAWS. Feedback indicated that appropriate and effective stakeholder engagement on the AAWS should</w:t>
      </w:r>
      <w:r w:rsidR="00D77D65" w:rsidRPr="0002425A">
        <w:t>:</w:t>
      </w:r>
    </w:p>
    <w:p w14:paraId="53CBBC5B" w14:textId="77777777" w:rsidR="00105426" w:rsidRPr="0002425A" w:rsidRDefault="00105426" w:rsidP="00E64BE5">
      <w:pPr>
        <w:pStyle w:val="ListBullet"/>
      </w:pPr>
      <w:r w:rsidRPr="0002425A">
        <w:t>be inclusive of the full range of stakeholders</w:t>
      </w:r>
    </w:p>
    <w:p w14:paraId="37E98A0F" w14:textId="29638E55" w:rsidR="00105426" w:rsidRPr="0002425A" w:rsidRDefault="00105426" w:rsidP="00E64BE5">
      <w:pPr>
        <w:pStyle w:val="ListBullet"/>
      </w:pPr>
      <w:r w:rsidRPr="0002425A">
        <w:t>encourage ownership amongst stakeholders</w:t>
      </w:r>
    </w:p>
    <w:p w14:paraId="7358A543" w14:textId="0E7E2D12" w:rsidR="00105426" w:rsidRPr="0002425A" w:rsidRDefault="00105426" w:rsidP="00E64BE5">
      <w:pPr>
        <w:pStyle w:val="ListBullet"/>
      </w:pPr>
      <w:r w:rsidRPr="0002425A">
        <w:t>use feedback loops</w:t>
      </w:r>
    </w:p>
    <w:p w14:paraId="2AC8E391" w14:textId="5E71B1FD" w:rsidR="00105426" w:rsidRPr="0002425A" w:rsidRDefault="00105426" w:rsidP="00E64BE5">
      <w:pPr>
        <w:pStyle w:val="ListBullet"/>
      </w:pPr>
      <w:r w:rsidRPr="0002425A">
        <w:t>reflect the science and contemporary animal welfare practice</w:t>
      </w:r>
    </w:p>
    <w:p w14:paraId="2ACF3463" w14:textId="1B7C49BF" w:rsidR="00EA5A92" w:rsidRPr="0002425A" w:rsidRDefault="00105426" w:rsidP="00E64BE5">
      <w:pPr>
        <w:pStyle w:val="ListBullet"/>
      </w:pPr>
      <w:r w:rsidRPr="0002425A">
        <w:t>have strong leadership</w:t>
      </w:r>
      <w:r w:rsidR="002A4942">
        <w:t>.</w:t>
      </w:r>
    </w:p>
    <w:p w14:paraId="53E29E26" w14:textId="15674F8E" w:rsidR="00EA5A92" w:rsidRPr="0002425A" w:rsidRDefault="002A4942">
      <w:pPr>
        <w:pStyle w:val="Heading3"/>
        <w:numPr>
          <w:ilvl w:val="0"/>
          <w:numId w:val="0"/>
        </w:numPr>
      </w:pPr>
      <w:bookmarkStart w:id="17" w:name="_Toc175586688"/>
      <w:r>
        <w:t xml:space="preserve">Development of </w:t>
      </w:r>
      <w:r w:rsidR="006E2246">
        <w:t xml:space="preserve">a </w:t>
      </w:r>
      <w:r w:rsidR="00EA5A92" w:rsidRPr="0002114C">
        <w:t>National Statement on Animal Welfare</w:t>
      </w:r>
      <w:bookmarkEnd w:id="17"/>
    </w:p>
    <w:p w14:paraId="12CA00CC" w14:textId="20D87208" w:rsidR="00231B70" w:rsidRDefault="00231B70" w:rsidP="00231B70">
      <w:r>
        <w:t xml:space="preserve">Throughout the consultation process, stakeholders’ views on the utility of a </w:t>
      </w:r>
      <w:r w:rsidR="00CB461C">
        <w:t>n</w:t>
      </w:r>
      <w:r>
        <w:t xml:space="preserve">ational </w:t>
      </w:r>
      <w:r w:rsidR="00CB461C">
        <w:t>s</w:t>
      </w:r>
      <w:r>
        <w:t xml:space="preserve">tatement were mixed, with some yet to be persuaded of its value. The </w:t>
      </w:r>
      <w:r w:rsidR="00F057BD">
        <w:t xml:space="preserve">proposed </w:t>
      </w:r>
      <w:r w:rsidR="00CB461C">
        <w:t>n</w:t>
      </w:r>
      <w:r>
        <w:t xml:space="preserve">ational </w:t>
      </w:r>
      <w:r w:rsidR="00CB461C">
        <w:t>s</w:t>
      </w:r>
      <w:r>
        <w:t xml:space="preserve">tatement </w:t>
      </w:r>
      <w:r w:rsidR="00F057BD">
        <w:t xml:space="preserve">however </w:t>
      </w:r>
      <w:r>
        <w:t xml:space="preserve">provides an opportunity </w:t>
      </w:r>
      <w:r w:rsidR="000600FA">
        <w:t xml:space="preserve">for relevant Australian Ministers to demonstrate their commitment and leadership over the renewal of the AAWS, and </w:t>
      </w:r>
      <w:r>
        <w:t xml:space="preserve">to communicate </w:t>
      </w:r>
      <w:r w:rsidR="000600FA">
        <w:t xml:space="preserve">any </w:t>
      </w:r>
      <w:r>
        <w:t xml:space="preserve">intentions for the renewed AAWS. </w:t>
      </w:r>
    </w:p>
    <w:p w14:paraId="6C872BE4" w14:textId="202BB7A9" w:rsidR="004B6236" w:rsidRPr="0002425A" w:rsidRDefault="00231B70" w:rsidP="00231B70">
      <w:pPr>
        <w:rPr>
          <w:lang w:eastAsia="en-AU"/>
        </w:rPr>
      </w:pPr>
      <w:r>
        <w:t xml:space="preserve">Stakeholders emphasised </w:t>
      </w:r>
      <w:r w:rsidR="000600FA">
        <w:t>a desire</w:t>
      </w:r>
      <w:r>
        <w:t xml:space="preserve"> for stakeholder engagement and involvement in the development of the </w:t>
      </w:r>
      <w:r w:rsidR="00CB461C">
        <w:t>n</w:t>
      </w:r>
      <w:r>
        <w:t xml:space="preserve">ational </w:t>
      </w:r>
      <w:r w:rsidR="00CB461C">
        <w:t>s</w:t>
      </w:r>
      <w:r>
        <w:t xml:space="preserve">tatement to demonstrate transparency and collaboration. Further engagement of state and territory government representatives was deemed essential to ensure shared understanding, genuine commitment and responsibility for the </w:t>
      </w:r>
      <w:r w:rsidR="00CB461C">
        <w:t>n</w:t>
      </w:r>
      <w:r>
        <w:t xml:space="preserve">ational </w:t>
      </w:r>
      <w:r w:rsidR="00CB461C">
        <w:t>s</w:t>
      </w:r>
      <w:r>
        <w:t>tatement</w:t>
      </w:r>
      <w:r w:rsidR="008A0FB7" w:rsidRPr="0002425A">
        <w:rPr>
          <w:lang w:eastAsia="en-AU"/>
        </w:rPr>
        <w:t>.</w:t>
      </w:r>
    </w:p>
    <w:p w14:paraId="1BCB3503" w14:textId="75658C61" w:rsidR="00EA5A92" w:rsidRPr="0002425A" w:rsidRDefault="00EA5A92" w:rsidP="00EA5A92">
      <w:pPr>
        <w:pStyle w:val="Heading3"/>
        <w:numPr>
          <w:ilvl w:val="0"/>
          <w:numId w:val="0"/>
        </w:numPr>
        <w:ind w:left="964" w:hanging="964"/>
      </w:pPr>
      <w:bookmarkStart w:id="18" w:name="_Toc175586689"/>
      <w:r w:rsidRPr="0002425A">
        <w:t>Strategy implementation</w:t>
      </w:r>
      <w:bookmarkEnd w:id="18"/>
    </w:p>
    <w:p w14:paraId="19D34B12" w14:textId="32600EC1" w:rsidR="000760A6" w:rsidRDefault="001D39C8" w:rsidP="00EA5A92">
      <w:r w:rsidRPr="001D39C8">
        <w:t xml:space="preserve">Through the focus groups and interviews, </w:t>
      </w:r>
      <w:r>
        <w:t xml:space="preserve">stakeholders raised </w:t>
      </w:r>
      <w:r w:rsidR="006908AC">
        <w:t>various</w:t>
      </w:r>
      <w:r w:rsidRPr="001D39C8">
        <w:t xml:space="preserve"> considerations for implementing the renewed AAWS. </w:t>
      </w:r>
      <w:r w:rsidR="00F96EEF">
        <w:t>T</w:t>
      </w:r>
      <w:r w:rsidR="009B1290">
        <w:t>he focus of current</w:t>
      </w:r>
      <w:r w:rsidRPr="001D39C8">
        <w:t xml:space="preserve"> funding is for the strategy’s development, </w:t>
      </w:r>
      <w:r w:rsidR="00A15712">
        <w:t>with</w:t>
      </w:r>
      <w:r w:rsidR="00A15712" w:rsidRPr="001D39C8">
        <w:t xml:space="preserve"> </w:t>
      </w:r>
      <w:r w:rsidRPr="001D39C8">
        <w:t>implementation</w:t>
      </w:r>
      <w:r w:rsidR="00E50491">
        <w:t xml:space="preserve"> a future consideration of </w:t>
      </w:r>
      <w:r w:rsidR="00C46C9C">
        <w:t>government</w:t>
      </w:r>
      <w:r>
        <w:t>.</w:t>
      </w:r>
      <w:r w:rsidR="00A95F37">
        <w:t xml:space="preserve"> </w:t>
      </w:r>
    </w:p>
    <w:p w14:paraId="766DACAA" w14:textId="0E7E2EBA" w:rsidR="006908AC" w:rsidRDefault="00DA1470" w:rsidP="00EA5A92">
      <w:r w:rsidRPr="00DA1470">
        <w:lastRenderedPageBreak/>
        <w:t>Nonetheless, this consultation revealed that stakeholders are already thinking ahead to implementation and are seeking information regarding</w:t>
      </w:r>
      <w:r>
        <w:t>:</w:t>
      </w:r>
    </w:p>
    <w:p w14:paraId="1553643F" w14:textId="04566096" w:rsidR="009E5B13" w:rsidRDefault="009E5B13" w:rsidP="009E5B13">
      <w:pPr>
        <w:pStyle w:val="ListBullet"/>
      </w:pPr>
      <w:r>
        <w:t>plans for strategy implementation process</w:t>
      </w:r>
    </w:p>
    <w:p w14:paraId="3B39713F" w14:textId="250AEB7F" w:rsidR="009E5B13" w:rsidRDefault="009E5B13" w:rsidP="00925E69">
      <w:pPr>
        <w:pStyle w:val="ListBullet"/>
      </w:pPr>
      <w:r>
        <w:t>their level of involvement in implementation</w:t>
      </w:r>
    </w:p>
    <w:p w14:paraId="587D5B52" w14:textId="553251CD" w:rsidR="006908AC" w:rsidRDefault="009E5B13" w:rsidP="009E5B13">
      <w:pPr>
        <w:pStyle w:val="ListBullet"/>
      </w:pPr>
      <w:r>
        <w:t>the extent of funding allocated to implementation.</w:t>
      </w:r>
    </w:p>
    <w:p w14:paraId="073FC75F" w14:textId="410022CA" w:rsidR="00380B84" w:rsidRDefault="00380B84" w:rsidP="00EA5A92">
      <w:r w:rsidRPr="00380B84">
        <w:t>Additionally, there was strong stakeholder interest in the practicalities of implementation, including</w:t>
      </w:r>
      <w:r w:rsidR="0090112E">
        <w:t>:</w:t>
      </w:r>
    </w:p>
    <w:p w14:paraId="5EA3CABF" w14:textId="195C0A3E" w:rsidR="00822C7B" w:rsidRDefault="00822C7B" w:rsidP="00822C7B">
      <w:pPr>
        <w:pStyle w:val="ListBullet"/>
      </w:pPr>
      <w:r>
        <w:t>opportunities for collaboration</w:t>
      </w:r>
    </w:p>
    <w:p w14:paraId="61716729" w14:textId="5354BDCD" w:rsidR="0090112E" w:rsidRDefault="00822C7B" w:rsidP="00822C7B">
      <w:pPr>
        <w:pStyle w:val="ListBullet"/>
      </w:pPr>
      <w:r>
        <w:t>time</w:t>
      </w:r>
      <w:r w:rsidR="00E01454">
        <w:t xml:space="preserve"> </w:t>
      </w:r>
      <w:r>
        <w:t>frames and investment, including resourcing different jurisdictions and animal sectors</w:t>
      </w:r>
      <w:r w:rsidR="00E01454">
        <w:t>.</w:t>
      </w:r>
    </w:p>
    <w:p w14:paraId="2FF234B0" w14:textId="198A203D" w:rsidR="00507507" w:rsidRPr="009F229E" w:rsidRDefault="00AB11C6" w:rsidP="00325A8E">
      <w:r w:rsidRPr="00AB11C6">
        <w:t xml:space="preserve">In discussing implementation, stakeholders emphasised the need to recognise the different levels of animal sector maturity and resourcing, with differing capabilities and capacities </w:t>
      </w:r>
      <w:r w:rsidR="000760A6">
        <w:t xml:space="preserve">that will need </w:t>
      </w:r>
      <w:r w:rsidRPr="00AB11C6">
        <w:t xml:space="preserve">to be </w:t>
      </w:r>
      <w:r w:rsidR="001B5F08">
        <w:t xml:space="preserve">considered and </w:t>
      </w:r>
      <w:r w:rsidRPr="00AB11C6">
        <w:t xml:space="preserve">involved in the implementation of the </w:t>
      </w:r>
      <w:r w:rsidR="001B5F08">
        <w:t xml:space="preserve">future </w:t>
      </w:r>
      <w:r w:rsidRPr="00AB11C6">
        <w:t>strategy</w:t>
      </w:r>
      <w:r>
        <w:t>.</w:t>
      </w:r>
      <w:bookmarkEnd w:id="11"/>
    </w:p>
    <w:p w14:paraId="3E9C67AE" w14:textId="54336AB2" w:rsidR="00507507" w:rsidRPr="0002425A" w:rsidRDefault="00507507" w:rsidP="00AE6F49">
      <w:pPr>
        <w:pStyle w:val="Heading2"/>
        <w:pageBreakBefore w:val="0"/>
        <w:numPr>
          <w:ilvl w:val="0"/>
          <w:numId w:val="0"/>
        </w:numPr>
        <w:ind w:left="720" w:hanging="720"/>
      </w:pPr>
      <w:bookmarkStart w:id="19" w:name="_Toc175586690"/>
      <w:r w:rsidRPr="0002425A">
        <w:t xml:space="preserve">Next </w:t>
      </w:r>
      <w:r w:rsidR="008E77B3" w:rsidRPr="0002425A">
        <w:t>s</w:t>
      </w:r>
      <w:r w:rsidRPr="0002425A">
        <w:t>teps</w:t>
      </w:r>
      <w:r w:rsidR="00C64A80" w:rsidRPr="0002425A">
        <w:t xml:space="preserve"> </w:t>
      </w:r>
      <w:r w:rsidR="0067400D" w:rsidRPr="0002425A">
        <w:t>and r</w:t>
      </w:r>
      <w:r w:rsidR="00C64A80" w:rsidRPr="0002425A">
        <w:t>esponding to feedback</w:t>
      </w:r>
      <w:bookmarkEnd w:id="19"/>
    </w:p>
    <w:p w14:paraId="5605BE02" w14:textId="7E893A6F" w:rsidR="0097449B" w:rsidRPr="0002425A" w:rsidRDefault="0097449B" w:rsidP="008E77B3">
      <w:r w:rsidRPr="0002425A">
        <w:t xml:space="preserve">The </w:t>
      </w:r>
      <w:r w:rsidR="008E77B3" w:rsidRPr="0002425A">
        <w:t xml:space="preserve">department will continue to engage with stakeholders and work with </w:t>
      </w:r>
      <w:r w:rsidR="001B5F08">
        <w:t xml:space="preserve">Australian </w:t>
      </w:r>
      <w:r w:rsidR="008E77B3" w:rsidRPr="0002425A">
        <w:t xml:space="preserve">states and territories on the development of the AAWS and the </w:t>
      </w:r>
      <w:r w:rsidR="003E2177">
        <w:t>n</w:t>
      </w:r>
      <w:r w:rsidR="008E77B3" w:rsidRPr="0002425A">
        <w:t xml:space="preserve">ational </w:t>
      </w:r>
      <w:r w:rsidR="003E2177">
        <w:t>s</w:t>
      </w:r>
      <w:r w:rsidR="008E77B3" w:rsidRPr="0002425A">
        <w:t>tatement.</w:t>
      </w:r>
      <w:r w:rsidR="00BA58A8" w:rsidRPr="0002425A">
        <w:t xml:space="preserve"> Key </w:t>
      </w:r>
      <w:r w:rsidR="00596742" w:rsidRPr="0002425A">
        <w:t>responses to feedback</w:t>
      </w:r>
      <w:r w:rsidR="00997525" w:rsidRPr="0002425A">
        <w:t xml:space="preserve"> for the next stage of AAWS development</w:t>
      </w:r>
      <w:r w:rsidR="00596742" w:rsidRPr="0002425A">
        <w:t xml:space="preserve"> include:</w:t>
      </w:r>
    </w:p>
    <w:p w14:paraId="38564CF0" w14:textId="58909970" w:rsidR="00596742" w:rsidRPr="009F229E" w:rsidRDefault="00545D3B" w:rsidP="009F229E">
      <w:pPr>
        <w:pStyle w:val="ListBullet"/>
      </w:pPr>
      <w:r>
        <w:t>s</w:t>
      </w:r>
      <w:r w:rsidR="00C67E07" w:rsidRPr="009F229E">
        <w:t xml:space="preserve">trengthening </w:t>
      </w:r>
      <w:r w:rsidR="00AE4E9B" w:rsidRPr="00AE4E9B">
        <w:t>the evidence base through the development of an environmental scan and future trends identification, gap analysis, and international benchmarking</w:t>
      </w:r>
    </w:p>
    <w:p w14:paraId="68DB5735" w14:textId="424C639B" w:rsidR="000F73C1" w:rsidRPr="009F229E" w:rsidRDefault="00545D3B" w:rsidP="009F229E">
      <w:pPr>
        <w:pStyle w:val="ListBullet"/>
      </w:pPr>
      <w:r>
        <w:t>d</w:t>
      </w:r>
      <w:r w:rsidR="006B3045" w:rsidRPr="009F229E">
        <w:t xml:space="preserve">eveloping </w:t>
      </w:r>
      <w:r w:rsidR="00976403" w:rsidRPr="00976403">
        <w:t>processes that facilitate ongoing conversations between stakeholders, including culturally appropriate engagement of First Nations communities and organisations</w:t>
      </w:r>
    </w:p>
    <w:p w14:paraId="77FA7311" w14:textId="0B965707" w:rsidR="002749C7" w:rsidRPr="009F229E" w:rsidRDefault="00545D3B" w:rsidP="009F229E">
      <w:pPr>
        <w:pStyle w:val="ListBullet"/>
      </w:pPr>
      <w:r>
        <w:t>u</w:t>
      </w:r>
      <w:r w:rsidR="008F4748" w:rsidRPr="009F229E">
        <w:t xml:space="preserve">sing </w:t>
      </w:r>
      <w:r w:rsidR="009C2656" w:rsidRPr="009C2656">
        <w:t>the identified challenges and opportunities as a basis for renewing the AAWS</w:t>
      </w:r>
    </w:p>
    <w:p w14:paraId="1E89383B" w14:textId="52F90394" w:rsidR="006C6AF1" w:rsidRPr="009F229E" w:rsidRDefault="00545D3B" w:rsidP="009F229E">
      <w:pPr>
        <w:pStyle w:val="ListBullet"/>
      </w:pPr>
      <w:r>
        <w:t>t</w:t>
      </w:r>
      <w:r w:rsidR="006C6AF1" w:rsidRPr="009F229E">
        <w:t xml:space="preserve">he development of an alternative vision </w:t>
      </w:r>
      <w:r w:rsidR="006C6AF1" w:rsidRPr="00545D3B">
        <w:t>statement</w:t>
      </w:r>
    </w:p>
    <w:p w14:paraId="42D716C7" w14:textId="50ED3F4C" w:rsidR="00721240" w:rsidRPr="009F229E" w:rsidRDefault="00545D3B" w:rsidP="009F229E">
      <w:pPr>
        <w:pStyle w:val="ListBullet"/>
      </w:pPr>
      <w:r>
        <w:t>i</w:t>
      </w:r>
      <w:r w:rsidR="00E11670" w:rsidRPr="009F229E">
        <w:t xml:space="preserve">ncorporating the proposed streams within the </w:t>
      </w:r>
      <w:r>
        <w:t>6</w:t>
      </w:r>
      <w:r w:rsidRPr="009F229E">
        <w:t xml:space="preserve"> </w:t>
      </w:r>
      <w:r w:rsidR="00E11670" w:rsidRPr="009F229E">
        <w:t>chapters</w:t>
      </w:r>
      <w:r w:rsidR="008B04E9" w:rsidRPr="009F229E">
        <w:t>, taking account of the nuances identified in this summary</w:t>
      </w:r>
    </w:p>
    <w:p w14:paraId="3A08A89C" w14:textId="4806CE76" w:rsidR="00507507" w:rsidRPr="009F229E" w:rsidRDefault="00545D3B" w:rsidP="009F229E">
      <w:pPr>
        <w:pStyle w:val="ListBullet"/>
      </w:pPr>
      <w:r>
        <w:t>w</w:t>
      </w:r>
      <w:r w:rsidR="00436672" w:rsidRPr="009F229E">
        <w:t xml:space="preserve">orking </w:t>
      </w:r>
      <w:r w:rsidR="006E2246" w:rsidRPr="006E2246">
        <w:t xml:space="preserve">with key stakeholders and state and territory government stakeholders on the development of the </w:t>
      </w:r>
      <w:r w:rsidR="006E2246">
        <w:t>n</w:t>
      </w:r>
      <w:r w:rsidR="006E2246" w:rsidRPr="006E2246">
        <w:t xml:space="preserve">ational </w:t>
      </w:r>
      <w:r w:rsidR="006E2246">
        <w:t>s</w:t>
      </w:r>
      <w:r w:rsidR="006E2246" w:rsidRPr="006E2246">
        <w:t>tatement to ensure shared understanding, commitment and responsibility</w:t>
      </w:r>
      <w:r w:rsidR="009F229E">
        <w:t>.</w:t>
      </w:r>
    </w:p>
    <w:p w14:paraId="3AB15E30" w14:textId="5AAE8B52" w:rsidR="00137E9D" w:rsidRPr="0002425A" w:rsidRDefault="00137E9D" w:rsidP="00137E9D">
      <w:pPr>
        <w:pStyle w:val="Heading2"/>
        <w:numPr>
          <w:ilvl w:val="0"/>
          <w:numId w:val="0"/>
        </w:numPr>
      </w:pPr>
      <w:bookmarkStart w:id="20" w:name="_Appendix_A:_Consultation"/>
      <w:bookmarkStart w:id="21" w:name="_Toc161230455"/>
      <w:bookmarkStart w:id="22" w:name="_Toc175586691"/>
      <w:bookmarkEnd w:id="20"/>
      <w:r w:rsidRPr="0002425A">
        <w:lastRenderedPageBreak/>
        <w:t xml:space="preserve">Appendix A: </w:t>
      </w:r>
      <w:bookmarkEnd w:id="21"/>
      <w:r w:rsidR="00722E8F" w:rsidRPr="0002425A">
        <w:t>Consultation methodology</w:t>
      </w:r>
      <w:bookmarkEnd w:id="22"/>
    </w:p>
    <w:p w14:paraId="698686A7" w14:textId="77777777" w:rsidR="00370F69" w:rsidRPr="0002425A" w:rsidRDefault="00370F69" w:rsidP="00370F69">
      <w:r w:rsidRPr="0002425A">
        <w:t>Findings reflects the conduct of qualitative and quantitative methods, and written submissions.</w:t>
      </w:r>
    </w:p>
    <w:p w14:paraId="28C479A6" w14:textId="71C0C710" w:rsidR="00A8104A" w:rsidRPr="0002425A" w:rsidRDefault="00E57740" w:rsidP="00041EC7">
      <w:pPr>
        <w:pStyle w:val="Heading3"/>
        <w:numPr>
          <w:ilvl w:val="0"/>
          <w:numId w:val="0"/>
        </w:numPr>
        <w:ind w:left="964" w:hanging="964"/>
      </w:pPr>
      <w:bookmarkStart w:id="23" w:name="_Toc175586692"/>
      <w:r w:rsidRPr="0002425A">
        <w:rPr>
          <w:lang w:eastAsia="ja-JP"/>
        </w:rPr>
        <w:t>Qualitative methodol</w:t>
      </w:r>
      <w:r w:rsidR="002C52D9" w:rsidRPr="0002425A">
        <w:rPr>
          <w:lang w:eastAsia="ja-JP"/>
        </w:rPr>
        <w:t>ogy</w:t>
      </w:r>
      <w:bookmarkEnd w:id="23"/>
    </w:p>
    <w:p w14:paraId="3EB47406" w14:textId="77777777" w:rsidR="00F80AEC" w:rsidRDefault="00542EDC" w:rsidP="00542EDC">
      <w:r w:rsidRPr="0002425A">
        <w:t>The aim of the group discussions and interviews with stakeholders was to explore perspectives related to:</w:t>
      </w:r>
    </w:p>
    <w:p w14:paraId="7C553B48" w14:textId="0FD021FC" w:rsidR="00542EDC" w:rsidRPr="0002425A" w:rsidRDefault="00542EDC" w:rsidP="00AF60B1">
      <w:pPr>
        <w:pStyle w:val="ListBullet"/>
      </w:pPr>
      <w:r w:rsidRPr="0002425A">
        <w:t>a vision for the renewed AAWS</w:t>
      </w:r>
    </w:p>
    <w:p w14:paraId="6CD025A6" w14:textId="77777777" w:rsidR="00542EDC" w:rsidRPr="0002425A" w:rsidRDefault="00542EDC" w:rsidP="00AF60B1">
      <w:pPr>
        <w:pStyle w:val="ListBullet"/>
      </w:pPr>
      <w:r w:rsidRPr="0002425A">
        <w:t>challenges and opportunities for animal welfare in Australia and how these could be reflected in the AAWS</w:t>
      </w:r>
    </w:p>
    <w:p w14:paraId="0841521C" w14:textId="77777777" w:rsidR="00542EDC" w:rsidRPr="0002425A" w:rsidRDefault="00542EDC" w:rsidP="00AF60B1">
      <w:pPr>
        <w:pStyle w:val="ListBullet"/>
      </w:pPr>
      <w:r w:rsidRPr="0002425A">
        <w:t>the best process for developing the renewed AAWS</w:t>
      </w:r>
    </w:p>
    <w:p w14:paraId="3D7217D0" w14:textId="56BCC490" w:rsidR="002B7409" w:rsidRPr="0002425A" w:rsidRDefault="00542EDC" w:rsidP="00AF60B1">
      <w:pPr>
        <w:pStyle w:val="ListBullet"/>
      </w:pPr>
      <w:r w:rsidRPr="0002425A">
        <w:t xml:space="preserve">the development of the </w:t>
      </w:r>
      <w:r w:rsidR="00545D3B">
        <w:t>n</w:t>
      </w:r>
      <w:r w:rsidRPr="0002425A">
        <w:t xml:space="preserve">ational </w:t>
      </w:r>
      <w:r w:rsidR="00545D3B">
        <w:t>s</w:t>
      </w:r>
      <w:r w:rsidRPr="0002425A">
        <w:t>tatement.</w:t>
      </w:r>
    </w:p>
    <w:p w14:paraId="2378B756" w14:textId="748B81FA" w:rsidR="002B7409" w:rsidRPr="0002425A" w:rsidRDefault="002B7409" w:rsidP="00245FEA">
      <w:pPr>
        <w:pStyle w:val="Heading4"/>
        <w:numPr>
          <w:ilvl w:val="0"/>
          <w:numId w:val="0"/>
        </w:numPr>
        <w:ind w:left="964" w:hanging="964"/>
      </w:pPr>
      <w:r w:rsidRPr="0002425A">
        <w:t>Focus groups</w:t>
      </w:r>
    </w:p>
    <w:p w14:paraId="27323D3E" w14:textId="7833EB9F" w:rsidR="00245FEA" w:rsidRPr="0002425A" w:rsidRDefault="004C1EE7" w:rsidP="00245FEA">
      <w:proofErr w:type="spellStart"/>
      <w:r w:rsidRPr="0002114C">
        <w:t>Where</w:t>
      </w:r>
      <w:r w:rsidR="00DB2605" w:rsidRPr="0002114C">
        <w:rPr>
          <w:i/>
          <w:iCs/>
        </w:rPr>
        <w:t>t</w:t>
      </w:r>
      <w:r w:rsidRPr="0002114C">
        <w:rPr>
          <w:i/>
          <w:iCs/>
        </w:rPr>
        <w:t>o</w:t>
      </w:r>
      <w:proofErr w:type="spellEnd"/>
      <w:r w:rsidRPr="0002114C">
        <w:t xml:space="preserve"> </w:t>
      </w:r>
      <w:r w:rsidR="005A2458">
        <w:t xml:space="preserve">Research </w:t>
      </w:r>
      <w:r w:rsidRPr="0002114C">
        <w:t>conducted</w:t>
      </w:r>
      <w:r w:rsidR="00954A4F">
        <w:t xml:space="preserve"> e</w:t>
      </w:r>
      <w:r w:rsidR="00245FEA" w:rsidRPr="004C1EE7">
        <w:t>leven</w:t>
      </w:r>
      <w:r w:rsidR="00245FEA" w:rsidRPr="0002425A">
        <w:t xml:space="preserve"> 2-hour </w:t>
      </w:r>
      <w:r w:rsidR="00FA2F59" w:rsidRPr="0002425A">
        <w:t>focus groups</w:t>
      </w:r>
      <w:r w:rsidR="00245FEA" w:rsidRPr="0002425A">
        <w:t xml:space="preserve"> with 71 stakeholders between 28</w:t>
      </w:r>
      <w:r w:rsidR="001B6B47">
        <w:t> </w:t>
      </w:r>
      <w:r w:rsidR="00245FEA" w:rsidRPr="0002425A">
        <w:t>May and 19</w:t>
      </w:r>
      <w:r w:rsidR="001B6B47">
        <w:t> </w:t>
      </w:r>
      <w:r w:rsidR="00245FEA" w:rsidRPr="0002425A">
        <w:t>June</w:t>
      </w:r>
      <w:r w:rsidR="001B6B47">
        <w:t> </w:t>
      </w:r>
      <w:r w:rsidR="00245FEA" w:rsidRPr="0002425A">
        <w:t>2024</w:t>
      </w:r>
      <w:r w:rsidR="001B6B47">
        <w:t xml:space="preserve"> (</w:t>
      </w:r>
      <w:r w:rsidR="001B6B47">
        <w:fldChar w:fldCharType="begin"/>
      </w:r>
      <w:r w:rsidR="001B6B47">
        <w:instrText xml:space="preserve"> REF _Ref175045285 \h </w:instrText>
      </w:r>
      <w:r w:rsidR="001B6B47">
        <w:fldChar w:fldCharType="separate"/>
      </w:r>
      <w:r w:rsidR="00A13588" w:rsidRPr="0002425A">
        <w:t>Table A</w:t>
      </w:r>
      <w:r w:rsidR="00A13588">
        <w:rPr>
          <w:noProof/>
        </w:rPr>
        <w:t>1</w:t>
      </w:r>
      <w:r w:rsidR="001B6B47">
        <w:fldChar w:fldCharType="end"/>
      </w:r>
      <w:r w:rsidR="001B6B47">
        <w:t>)</w:t>
      </w:r>
      <w:r w:rsidR="00245FEA" w:rsidRPr="0002425A">
        <w:t>. The discussions involved between 2</w:t>
      </w:r>
      <w:r w:rsidR="002A4942">
        <w:t xml:space="preserve"> and</w:t>
      </w:r>
      <w:r w:rsidR="001B6B47">
        <w:t xml:space="preserve"> </w:t>
      </w:r>
      <w:r w:rsidR="00245FEA" w:rsidRPr="0002425A">
        <w:t>19 attendees (an average of 7</w:t>
      </w:r>
      <w:r w:rsidR="002A4942">
        <w:t> </w:t>
      </w:r>
      <w:r w:rsidR="00245FEA" w:rsidRPr="0002425A">
        <w:t>stakeholders per group). The department undertook a comprehensive stakeholder mapping exercise to identify key stakeholders and determine allocation to groups and disseminated invitations.</w:t>
      </w:r>
    </w:p>
    <w:p w14:paraId="03056D71" w14:textId="7ACA29A4" w:rsidR="00E90F04" w:rsidRPr="0002425A" w:rsidRDefault="00E90F04" w:rsidP="00041EC7">
      <w:pPr>
        <w:pStyle w:val="Caption"/>
      </w:pPr>
      <w:bookmarkStart w:id="24" w:name="_Ref175045285"/>
      <w:bookmarkStart w:id="25" w:name="_Toc119666557"/>
      <w:bookmarkStart w:id="26" w:name="_Toc175049458"/>
      <w:bookmarkStart w:id="27" w:name="_Toc175737914"/>
      <w:bookmarkStart w:id="28" w:name="_Toc175737926"/>
      <w:r w:rsidRPr="0002425A">
        <w:t>Table A</w:t>
      </w:r>
      <w:r w:rsidRPr="0002425A">
        <w:rPr>
          <w:noProof/>
        </w:rPr>
        <w:fldChar w:fldCharType="begin"/>
      </w:r>
      <w:r w:rsidRPr="0002425A">
        <w:rPr>
          <w:noProof/>
        </w:rPr>
        <w:instrText xml:space="preserve"> SEQ Table_A \* ARABIC </w:instrText>
      </w:r>
      <w:r w:rsidRPr="0002425A">
        <w:rPr>
          <w:noProof/>
        </w:rPr>
        <w:fldChar w:fldCharType="separate"/>
      </w:r>
      <w:r w:rsidR="00A13588">
        <w:rPr>
          <w:noProof/>
        </w:rPr>
        <w:t>1</w:t>
      </w:r>
      <w:r w:rsidRPr="0002425A">
        <w:rPr>
          <w:noProof/>
        </w:rPr>
        <w:fldChar w:fldCharType="end"/>
      </w:r>
      <w:bookmarkEnd w:id="24"/>
      <w:r w:rsidRPr="0002425A">
        <w:t xml:space="preserve"> </w:t>
      </w:r>
      <w:bookmarkEnd w:id="25"/>
      <w:r w:rsidR="001B6B47">
        <w:t>F</w:t>
      </w:r>
      <w:r w:rsidR="00FA2F59" w:rsidRPr="0002425A">
        <w:t xml:space="preserve">ocus </w:t>
      </w:r>
      <w:r w:rsidR="00FA2F59" w:rsidRPr="0002425A" w:rsidDel="00FE12FC">
        <w:t>groups</w:t>
      </w:r>
      <w:r w:rsidR="001B6B47">
        <w:t xml:space="preserve"> </w:t>
      </w:r>
      <w:r w:rsidR="00440A0B" w:rsidRPr="0002425A">
        <w:t>attendees</w:t>
      </w:r>
      <w:bookmarkEnd w:id="26"/>
      <w:bookmarkEnd w:id="27"/>
      <w:bookmarkEnd w:id="28"/>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7419"/>
        <w:gridCol w:w="1651"/>
      </w:tblGrid>
      <w:tr w:rsidR="007D7C33" w:rsidRPr="0002425A" w14:paraId="19A5DB8F" w14:textId="77777777" w:rsidTr="00147DDE">
        <w:trPr>
          <w:cantSplit/>
          <w:tblHeader/>
        </w:trPr>
        <w:tc>
          <w:tcPr>
            <w:tcW w:w="4090" w:type="pct"/>
            <w:tcMar>
              <w:left w:w="108" w:type="dxa"/>
              <w:right w:w="108" w:type="dxa"/>
            </w:tcMar>
          </w:tcPr>
          <w:p w14:paraId="107280FA" w14:textId="79FCFFCD" w:rsidR="007D7C33" w:rsidRPr="003C5716" w:rsidRDefault="00BB1EE3" w:rsidP="002E001F">
            <w:pPr>
              <w:pStyle w:val="TableHeading"/>
            </w:pPr>
            <w:bookmarkStart w:id="29" w:name="Title_A1"/>
            <w:bookmarkEnd w:id="29"/>
            <w:r w:rsidRPr="003C5716">
              <w:t>Focus group</w:t>
            </w:r>
          </w:p>
        </w:tc>
        <w:tc>
          <w:tcPr>
            <w:tcW w:w="910" w:type="pct"/>
            <w:tcMar>
              <w:left w:w="108" w:type="dxa"/>
              <w:right w:w="108" w:type="dxa"/>
            </w:tcMar>
          </w:tcPr>
          <w:p w14:paraId="13CAC280" w14:textId="364EC34D" w:rsidR="007D7C33" w:rsidRPr="003C5716" w:rsidRDefault="007D7C33" w:rsidP="00147DDE">
            <w:pPr>
              <w:pStyle w:val="TableHeading"/>
              <w:jc w:val="right"/>
            </w:pPr>
            <w:r w:rsidRPr="003C5716">
              <w:t>Number of attendees</w:t>
            </w:r>
          </w:p>
        </w:tc>
      </w:tr>
      <w:tr w:rsidR="007D7C33" w:rsidRPr="0002425A" w14:paraId="76D6C1E5" w14:textId="77777777" w:rsidTr="00147DDE">
        <w:trPr>
          <w:cantSplit/>
        </w:trPr>
        <w:tc>
          <w:tcPr>
            <w:tcW w:w="4090" w:type="pct"/>
            <w:tcMar>
              <w:left w:w="108" w:type="dxa"/>
              <w:right w:w="108" w:type="dxa"/>
            </w:tcMar>
          </w:tcPr>
          <w:p w14:paraId="05D1EEEC" w14:textId="3AD7488B" w:rsidR="007D7C33" w:rsidRPr="0002425A" w:rsidRDefault="007D7C33" w:rsidP="00130C82">
            <w:pPr>
              <w:pStyle w:val="TableText"/>
            </w:pPr>
            <w:r w:rsidRPr="0002425A">
              <w:t>Production industry – Industry representative organisations and Rural Research and Development Corporations (RDCs)</w:t>
            </w:r>
          </w:p>
        </w:tc>
        <w:tc>
          <w:tcPr>
            <w:tcW w:w="910" w:type="pct"/>
            <w:tcMar>
              <w:left w:w="108" w:type="dxa"/>
              <w:right w:w="108" w:type="dxa"/>
            </w:tcMar>
          </w:tcPr>
          <w:p w14:paraId="61C79957" w14:textId="3E4180BC" w:rsidR="007D7C33" w:rsidRPr="0002425A" w:rsidRDefault="007D7C33" w:rsidP="00147DDE">
            <w:pPr>
              <w:pStyle w:val="TableText"/>
              <w:jc w:val="right"/>
            </w:pPr>
            <w:r w:rsidRPr="0002425A">
              <w:rPr>
                <w:szCs w:val="18"/>
              </w:rPr>
              <w:t>2</w:t>
            </w:r>
          </w:p>
        </w:tc>
      </w:tr>
      <w:tr w:rsidR="007D7C33" w:rsidRPr="0002425A" w14:paraId="198AFC13" w14:textId="77777777" w:rsidTr="00147DDE">
        <w:trPr>
          <w:cantSplit/>
        </w:trPr>
        <w:tc>
          <w:tcPr>
            <w:tcW w:w="4090" w:type="pct"/>
            <w:tcMar>
              <w:left w:w="108" w:type="dxa"/>
              <w:right w:w="108" w:type="dxa"/>
            </w:tcMar>
          </w:tcPr>
          <w:p w14:paraId="5A367867" w14:textId="1319912E" w:rsidR="007D7C33" w:rsidRPr="0002425A" w:rsidRDefault="007D7C33" w:rsidP="00130C82">
            <w:pPr>
              <w:pStyle w:val="TableText"/>
            </w:pPr>
            <w:r w:rsidRPr="0002425A">
              <w:t xml:space="preserve">Production industry </w:t>
            </w:r>
            <w:r w:rsidR="001B6B47">
              <w:t>–</w:t>
            </w:r>
            <w:r w:rsidRPr="0002425A">
              <w:t xml:space="preserve"> National Farmers</w:t>
            </w:r>
            <w:r w:rsidR="00C55DC8">
              <w:t>’</w:t>
            </w:r>
            <w:r w:rsidRPr="0002425A">
              <w:t xml:space="preserve"> Federation (NFF) and members</w:t>
            </w:r>
          </w:p>
        </w:tc>
        <w:tc>
          <w:tcPr>
            <w:tcW w:w="910" w:type="pct"/>
            <w:tcMar>
              <w:left w:w="108" w:type="dxa"/>
              <w:right w:w="108" w:type="dxa"/>
            </w:tcMar>
          </w:tcPr>
          <w:p w14:paraId="76B5FEDA" w14:textId="71F48DED" w:rsidR="007D7C33" w:rsidRPr="0002425A" w:rsidRDefault="007D7C33" w:rsidP="00147DDE">
            <w:pPr>
              <w:pStyle w:val="TableText"/>
              <w:jc w:val="right"/>
            </w:pPr>
            <w:r w:rsidRPr="0002425A">
              <w:rPr>
                <w:szCs w:val="18"/>
              </w:rPr>
              <w:t>10</w:t>
            </w:r>
          </w:p>
        </w:tc>
      </w:tr>
      <w:tr w:rsidR="007D7C33" w:rsidRPr="0002425A" w14:paraId="0690B488" w14:textId="77777777" w:rsidTr="00147DDE">
        <w:trPr>
          <w:cantSplit/>
        </w:trPr>
        <w:tc>
          <w:tcPr>
            <w:tcW w:w="4090" w:type="pct"/>
            <w:tcMar>
              <w:left w:w="108" w:type="dxa"/>
              <w:right w:w="108" w:type="dxa"/>
            </w:tcMar>
          </w:tcPr>
          <w:p w14:paraId="6CDD5119" w14:textId="1D45D671" w:rsidR="007D7C33" w:rsidRPr="0002425A" w:rsidRDefault="007D7C33" w:rsidP="00130C82">
            <w:pPr>
              <w:pStyle w:val="TableText"/>
            </w:pPr>
            <w:r w:rsidRPr="0002425A">
              <w:t xml:space="preserve">Production industry </w:t>
            </w:r>
            <w:r w:rsidR="001B6B47">
              <w:t>–</w:t>
            </w:r>
            <w:r w:rsidRPr="0002425A">
              <w:t xml:space="preserve"> Industry representatives</w:t>
            </w:r>
          </w:p>
        </w:tc>
        <w:tc>
          <w:tcPr>
            <w:tcW w:w="910" w:type="pct"/>
            <w:tcMar>
              <w:left w:w="108" w:type="dxa"/>
              <w:right w:w="108" w:type="dxa"/>
            </w:tcMar>
          </w:tcPr>
          <w:p w14:paraId="017D1882" w14:textId="4DF5B0F0" w:rsidR="007D7C33" w:rsidRPr="0002425A" w:rsidRDefault="007D7C33" w:rsidP="00147DDE">
            <w:pPr>
              <w:pStyle w:val="TableText"/>
              <w:jc w:val="right"/>
            </w:pPr>
            <w:r w:rsidRPr="0002425A">
              <w:rPr>
                <w:szCs w:val="18"/>
              </w:rPr>
              <w:t>19</w:t>
            </w:r>
          </w:p>
        </w:tc>
      </w:tr>
      <w:tr w:rsidR="007D7C33" w:rsidRPr="0002425A" w14:paraId="0A1AFC9A" w14:textId="77777777" w:rsidTr="00147DDE">
        <w:trPr>
          <w:cantSplit/>
        </w:trPr>
        <w:tc>
          <w:tcPr>
            <w:tcW w:w="4090" w:type="pct"/>
            <w:tcMar>
              <w:left w:w="108" w:type="dxa"/>
              <w:right w:w="108" w:type="dxa"/>
            </w:tcMar>
          </w:tcPr>
          <w:p w14:paraId="27E2E551" w14:textId="3C92B06C" w:rsidR="007D7C33" w:rsidRPr="0002425A" w:rsidRDefault="007D7C33" w:rsidP="00130C82">
            <w:pPr>
              <w:pStyle w:val="TableText"/>
            </w:pPr>
            <w:r w:rsidRPr="0002425A">
              <w:t>Aquatics – Industry representative organisations and RDCs</w:t>
            </w:r>
          </w:p>
        </w:tc>
        <w:tc>
          <w:tcPr>
            <w:tcW w:w="910" w:type="pct"/>
            <w:tcMar>
              <w:left w:w="108" w:type="dxa"/>
              <w:right w:w="108" w:type="dxa"/>
            </w:tcMar>
          </w:tcPr>
          <w:p w14:paraId="46842C51" w14:textId="6591BA22" w:rsidR="007D7C33" w:rsidRPr="0002425A" w:rsidRDefault="007D7C33" w:rsidP="00147DDE">
            <w:pPr>
              <w:pStyle w:val="TableText"/>
              <w:jc w:val="right"/>
            </w:pPr>
            <w:r w:rsidRPr="0002425A">
              <w:rPr>
                <w:szCs w:val="18"/>
              </w:rPr>
              <w:t>3</w:t>
            </w:r>
          </w:p>
        </w:tc>
      </w:tr>
      <w:tr w:rsidR="007D7C33" w:rsidRPr="0002425A" w14:paraId="62C17AA1" w14:textId="77777777" w:rsidTr="00147DDE">
        <w:trPr>
          <w:cantSplit/>
        </w:trPr>
        <w:tc>
          <w:tcPr>
            <w:tcW w:w="4090" w:type="pct"/>
            <w:tcMar>
              <w:left w:w="108" w:type="dxa"/>
              <w:right w:w="108" w:type="dxa"/>
            </w:tcMar>
          </w:tcPr>
          <w:p w14:paraId="253E4F48" w14:textId="392DBE99" w:rsidR="007D7C33" w:rsidRPr="0002425A" w:rsidRDefault="007D7C33" w:rsidP="00130C82">
            <w:pPr>
              <w:pStyle w:val="TableText"/>
            </w:pPr>
            <w:r w:rsidRPr="0002425A">
              <w:t xml:space="preserve">Companion animals – Industry representative organisation and </w:t>
            </w:r>
            <w:r w:rsidR="00C41887">
              <w:t>non-government organisations (</w:t>
            </w:r>
            <w:r w:rsidRPr="0002425A">
              <w:t>NGOs</w:t>
            </w:r>
            <w:r w:rsidR="00C41887">
              <w:t>)</w:t>
            </w:r>
          </w:p>
        </w:tc>
        <w:tc>
          <w:tcPr>
            <w:tcW w:w="910" w:type="pct"/>
            <w:tcMar>
              <w:left w:w="108" w:type="dxa"/>
              <w:right w:w="108" w:type="dxa"/>
            </w:tcMar>
          </w:tcPr>
          <w:p w14:paraId="627434E7" w14:textId="229E871D" w:rsidR="007D7C33" w:rsidRPr="0002425A" w:rsidRDefault="007D7C33" w:rsidP="00147DDE">
            <w:pPr>
              <w:pStyle w:val="TableText"/>
              <w:jc w:val="right"/>
            </w:pPr>
            <w:r w:rsidRPr="0002425A">
              <w:rPr>
                <w:szCs w:val="18"/>
              </w:rPr>
              <w:t>7</w:t>
            </w:r>
          </w:p>
        </w:tc>
      </w:tr>
      <w:tr w:rsidR="007D7C33" w:rsidRPr="0002425A" w14:paraId="0D66FEDC" w14:textId="77777777" w:rsidTr="00147DDE">
        <w:trPr>
          <w:cantSplit/>
        </w:trPr>
        <w:tc>
          <w:tcPr>
            <w:tcW w:w="4090" w:type="pct"/>
            <w:tcMar>
              <w:left w:w="108" w:type="dxa"/>
              <w:right w:w="108" w:type="dxa"/>
            </w:tcMar>
          </w:tcPr>
          <w:p w14:paraId="5F145C5B" w14:textId="72295E07" w:rsidR="007D7C33" w:rsidRPr="0002425A" w:rsidRDefault="007D7C33" w:rsidP="00130C82">
            <w:pPr>
              <w:pStyle w:val="TableText"/>
            </w:pPr>
            <w:r w:rsidRPr="0002425A">
              <w:t xml:space="preserve">Animals used in work, sport and recreation </w:t>
            </w:r>
            <w:r w:rsidR="00695AE4">
              <w:t>–</w:t>
            </w:r>
            <w:r w:rsidRPr="0002425A">
              <w:t xml:space="preserve"> Industry representative organisations and NGOs</w:t>
            </w:r>
          </w:p>
        </w:tc>
        <w:tc>
          <w:tcPr>
            <w:tcW w:w="910" w:type="pct"/>
            <w:tcMar>
              <w:left w:w="108" w:type="dxa"/>
              <w:right w:w="108" w:type="dxa"/>
            </w:tcMar>
          </w:tcPr>
          <w:p w14:paraId="2B27E527" w14:textId="36B2386E" w:rsidR="007D7C33" w:rsidRPr="0002425A" w:rsidRDefault="007D7C33" w:rsidP="00147DDE">
            <w:pPr>
              <w:pStyle w:val="TableText"/>
              <w:jc w:val="right"/>
            </w:pPr>
            <w:r w:rsidRPr="0002425A">
              <w:rPr>
                <w:szCs w:val="18"/>
              </w:rPr>
              <w:t>12</w:t>
            </w:r>
          </w:p>
        </w:tc>
      </w:tr>
      <w:tr w:rsidR="007D7C33" w:rsidRPr="0002425A" w14:paraId="23CC142D" w14:textId="77777777" w:rsidTr="00147DDE">
        <w:trPr>
          <w:cantSplit/>
        </w:trPr>
        <w:tc>
          <w:tcPr>
            <w:tcW w:w="4090" w:type="pct"/>
            <w:tcMar>
              <w:left w:w="108" w:type="dxa"/>
              <w:right w:w="108" w:type="dxa"/>
            </w:tcMar>
          </w:tcPr>
          <w:p w14:paraId="51C3BB62" w14:textId="40F1B09C" w:rsidR="007D7C33" w:rsidRPr="0002425A" w:rsidRDefault="007D7C33" w:rsidP="00130C82">
            <w:pPr>
              <w:pStyle w:val="TableText"/>
            </w:pPr>
            <w:r w:rsidRPr="0002425A">
              <w:t xml:space="preserve">Animals used in research and teaching </w:t>
            </w:r>
            <w:r w:rsidR="00695AE4">
              <w:t>–</w:t>
            </w:r>
            <w:r w:rsidRPr="0002425A">
              <w:t xml:space="preserve"> Industry representative organisations and NGOs</w:t>
            </w:r>
          </w:p>
        </w:tc>
        <w:tc>
          <w:tcPr>
            <w:tcW w:w="910" w:type="pct"/>
            <w:tcMar>
              <w:left w:w="108" w:type="dxa"/>
              <w:right w:w="108" w:type="dxa"/>
            </w:tcMar>
          </w:tcPr>
          <w:p w14:paraId="5CF88494" w14:textId="6E2BA614" w:rsidR="007D7C33" w:rsidRPr="0002425A" w:rsidRDefault="007D7C33" w:rsidP="00147DDE">
            <w:pPr>
              <w:pStyle w:val="TableText"/>
              <w:jc w:val="right"/>
            </w:pPr>
            <w:r w:rsidRPr="0002425A">
              <w:rPr>
                <w:szCs w:val="18"/>
              </w:rPr>
              <w:t>8</w:t>
            </w:r>
          </w:p>
        </w:tc>
      </w:tr>
      <w:tr w:rsidR="007D7C33" w:rsidRPr="0002425A" w14:paraId="693744E1" w14:textId="77777777" w:rsidTr="00147DDE">
        <w:trPr>
          <w:cantSplit/>
        </w:trPr>
        <w:tc>
          <w:tcPr>
            <w:tcW w:w="4090" w:type="pct"/>
            <w:tcMar>
              <w:left w:w="108" w:type="dxa"/>
              <w:right w:w="108" w:type="dxa"/>
            </w:tcMar>
          </w:tcPr>
          <w:p w14:paraId="084C96F2" w14:textId="21FB600D" w:rsidR="007D7C33" w:rsidRPr="0002425A" w:rsidRDefault="007D7C33" w:rsidP="00130C82">
            <w:pPr>
              <w:pStyle w:val="TableText"/>
            </w:pPr>
            <w:r w:rsidRPr="0002425A">
              <w:t xml:space="preserve">Animals in the wild (including native, introduced and feral animals) </w:t>
            </w:r>
            <w:r w:rsidR="00695AE4">
              <w:t>–</w:t>
            </w:r>
            <w:r w:rsidRPr="0002425A">
              <w:t xml:space="preserve"> Industry representative organisations and NGOs</w:t>
            </w:r>
          </w:p>
        </w:tc>
        <w:tc>
          <w:tcPr>
            <w:tcW w:w="910" w:type="pct"/>
            <w:tcMar>
              <w:left w:w="108" w:type="dxa"/>
              <w:right w:w="108" w:type="dxa"/>
            </w:tcMar>
          </w:tcPr>
          <w:p w14:paraId="7D47783C" w14:textId="1B8F5078" w:rsidR="007D7C33" w:rsidRPr="0002425A" w:rsidRDefault="007D7C33" w:rsidP="00147DDE">
            <w:pPr>
              <w:pStyle w:val="TableText"/>
              <w:jc w:val="right"/>
            </w:pPr>
            <w:r w:rsidRPr="0002425A">
              <w:rPr>
                <w:szCs w:val="18"/>
              </w:rPr>
              <w:t>11</w:t>
            </w:r>
          </w:p>
        </w:tc>
      </w:tr>
      <w:tr w:rsidR="007D7C33" w:rsidRPr="0002425A" w14:paraId="729F3C67" w14:textId="77777777" w:rsidTr="00147DDE">
        <w:trPr>
          <w:cantSplit/>
        </w:trPr>
        <w:tc>
          <w:tcPr>
            <w:tcW w:w="4090" w:type="pct"/>
            <w:tcMar>
              <w:left w:w="108" w:type="dxa"/>
              <w:right w:w="108" w:type="dxa"/>
            </w:tcMar>
          </w:tcPr>
          <w:p w14:paraId="0C9614A3" w14:textId="2B8C290C" w:rsidR="007D7C33" w:rsidRPr="0002425A" w:rsidRDefault="007D7C33" w:rsidP="00130C82">
            <w:pPr>
              <w:pStyle w:val="TableText"/>
            </w:pPr>
            <w:r w:rsidRPr="0002425A">
              <w:t>Individuals involved in the lapsed</w:t>
            </w:r>
            <w:r w:rsidR="008A1EBE">
              <w:t xml:space="preserve"> Australi</w:t>
            </w:r>
            <w:r w:rsidR="00920D91">
              <w:t xml:space="preserve">an Animal Welfare Strategy </w:t>
            </w:r>
          </w:p>
        </w:tc>
        <w:tc>
          <w:tcPr>
            <w:tcW w:w="910" w:type="pct"/>
            <w:tcMar>
              <w:left w:w="108" w:type="dxa"/>
              <w:right w:w="108" w:type="dxa"/>
            </w:tcMar>
          </w:tcPr>
          <w:p w14:paraId="74A26091" w14:textId="640EC12A" w:rsidR="007D7C33" w:rsidRPr="0002425A" w:rsidRDefault="007D7C33" w:rsidP="00147DDE">
            <w:pPr>
              <w:pStyle w:val="TableText"/>
              <w:jc w:val="right"/>
            </w:pPr>
            <w:r w:rsidRPr="0002425A">
              <w:rPr>
                <w:szCs w:val="18"/>
              </w:rPr>
              <w:t>13</w:t>
            </w:r>
          </w:p>
        </w:tc>
      </w:tr>
      <w:tr w:rsidR="007D7C33" w:rsidRPr="0002425A" w14:paraId="0BC922A3" w14:textId="77777777" w:rsidTr="00147DDE">
        <w:trPr>
          <w:cantSplit/>
        </w:trPr>
        <w:tc>
          <w:tcPr>
            <w:tcW w:w="4090" w:type="pct"/>
            <w:tcMar>
              <w:left w:w="108" w:type="dxa"/>
              <w:right w:w="108" w:type="dxa"/>
            </w:tcMar>
          </w:tcPr>
          <w:p w14:paraId="7CCCB0F5" w14:textId="29721628" w:rsidR="007D7C33" w:rsidRPr="0002425A" w:rsidRDefault="007D7C33" w:rsidP="00130C82">
            <w:pPr>
              <w:pStyle w:val="TableText"/>
            </w:pPr>
            <w:r w:rsidRPr="0002425A">
              <w:t>Animal welfare</w:t>
            </w:r>
            <w:r w:rsidR="00C41887">
              <w:t xml:space="preserve"> NGOs</w:t>
            </w:r>
          </w:p>
        </w:tc>
        <w:tc>
          <w:tcPr>
            <w:tcW w:w="910" w:type="pct"/>
            <w:tcMar>
              <w:left w:w="108" w:type="dxa"/>
              <w:right w:w="108" w:type="dxa"/>
            </w:tcMar>
          </w:tcPr>
          <w:p w14:paraId="53AD9FA3" w14:textId="25156397" w:rsidR="007D7C33" w:rsidRPr="0002425A" w:rsidRDefault="007D7C33" w:rsidP="00147DDE">
            <w:pPr>
              <w:pStyle w:val="TableText"/>
              <w:jc w:val="right"/>
            </w:pPr>
            <w:r w:rsidRPr="0002425A">
              <w:rPr>
                <w:szCs w:val="18"/>
              </w:rPr>
              <w:t>5</w:t>
            </w:r>
          </w:p>
        </w:tc>
      </w:tr>
      <w:tr w:rsidR="007D7C33" w:rsidRPr="0002425A" w14:paraId="5F6B7C95" w14:textId="77777777" w:rsidTr="00147DDE">
        <w:trPr>
          <w:cantSplit/>
        </w:trPr>
        <w:tc>
          <w:tcPr>
            <w:tcW w:w="4090" w:type="pct"/>
            <w:tcMar>
              <w:left w:w="108" w:type="dxa"/>
              <w:right w:w="108" w:type="dxa"/>
            </w:tcMar>
          </w:tcPr>
          <w:p w14:paraId="194114C4" w14:textId="79358013" w:rsidR="007D7C33" w:rsidRPr="0002425A" w:rsidRDefault="007D7C33" w:rsidP="00130C82">
            <w:pPr>
              <w:pStyle w:val="TableText"/>
            </w:pPr>
            <w:r w:rsidRPr="0002425A">
              <w:t>National Primary Industries Animal Welfare Research, Development and Extension Strategy (NAWRDES) members</w:t>
            </w:r>
            <w:r w:rsidR="001B6B47">
              <w:t xml:space="preserve"> </w:t>
            </w:r>
            <w:r w:rsidR="001B6B47" w:rsidRPr="00632616">
              <w:rPr>
                <w:vertAlign w:val="superscript"/>
              </w:rPr>
              <w:t>a</w:t>
            </w:r>
          </w:p>
        </w:tc>
        <w:tc>
          <w:tcPr>
            <w:tcW w:w="910" w:type="pct"/>
            <w:tcMar>
              <w:left w:w="108" w:type="dxa"/>
              <w:right w:w="108" w:type="dxa"/>
            </w:tcMar>
          </w:tcPr>
          <w:p w14:paraId="70C664EA" w14:textId="409A70F2" w:rsidR="007D7C33" w:rsidRPr="0002425A" w:rsidRDefault="007D7C33" w:rsidP="00147DDE">
            <w:pPr>
              <w:pStyle w:val="TableText"/>
              <w:jc w:val="right"/>
            </w:pPr>
            <w:r w:rsidRPr="0002425A">
              <w:rPr>
                <w:szCs w:val="18"/>
              </w:rPr>
              <w:t>10</w:t>
            </w:r>
          </w:p>
        </w:tc>
      </w:tr>
    </w:tbl>
    <w:p w14:paraId="3DEB7C5F" w14:textId="0AAC5516" w:rsidR="001B6B47" w:rsidRPr="001B6B47" w:rsidRDefault="001B6B47" w:rsidP="00632616">
      <w:pPr>
        <w:pStyle w:val="FigureTableNoteSource"/>
      </w:pPr>
      <w:proofErr w:type="spellStart"/>
      <w:r w:rsidRPr="00632616">
        <w:rPr>
          <w:rStyle w:val="Strong"/>
        </w:rPr>
        <w:t>a</w:t>
      </w:r>
      <w:proofErr w:type="spellEnd"/>
      <w:r>
        <w:t xml:space="preserve"> </w:t>
      </w:r>
      <w:r w:rsidRPr="001B6B47">
        <w:t>The NAWRDES encourages greater co-investment and collaboration on a national basis to improve the efficient use of RD&amp;E resources in the field of livestock animal welfare. This group involves a range of industry, research, government and other members.</w:t>
      </w:r>
    </w:p>
    <w:p w14:paraId="526ACBDE" w14:textId="32A34DC6" w:rsidR="003F1F69" w:rsidRPr="0002425A" w:rsidRDefault="003F1F69" w:rsidP="003F1F69">
      <w:pPr>
        <w:pStyle w:val="Heading4"/>
        <w:numPr>
          <w:ilvl w:val="0"/>
          <w:numId w:val="0"/>
        </w:numPr>
        <w:ind w:left="964" w:hanging="964"/>
      </w:pPr>
      <w:r w:rsidRPr="0002425A">
        <w:lastRenderedPageBreak/>
        <w:t>Interviews</w:t>
      </w:r>
    </w:p>
    <w:p w14:paraId="0A111D41" w14:textId="395009C2" w:rsidR="000E6145" w:rsidRPr="0002425A" w:rsidRDefault="00781F87" w:rsidP="00781F87">
      <w:r w:rsidRPr="0002425A">
        <w:t xml:space="preserve">Interviews were conducted with state and territory government representatives, First Nations stakeholders, individuals involved in the lapsed </w:t>
      </w:r>
      <w:proofErr w:type="gramStart"/>
      <w:r w:rsidRPr="0002425A">
        <w:t>AAWS</w:t>
      </w:r>
      <w:proofErr w:type="gramEnd"/>
      <w:r w:rsidRPr="0002425A">
        <w:t xml:space="preserve"> and other stakeholders identified by the department. </w:t>
      </w:r>
      <w:r w:rsidR="00695AE4">
        <w:t>Sixteen</w:t>
      </w:r>
      <w:r w:rsidR="00695AE4" w:rsidRPr="0002425A">
        <w:t xml:space="preserve"> </w:t>
      </w:r>
      <w:r w:rsidRPr="0002425A">
        <w:t xml:space="preserve">interviews were conducted </w:t>
      </w:r>
      <w:r w:rsidR="00695AE4">
        <w:t>from</w:t>
      </w:r>
      <w:r w:rsidRPr="0002425A">
        <w:t xml:space="preserve"> 13</w:t>
      </w:r>
      <w:r w:rsidR="001355D8">
        <w:t> </w:t>
      </w:r>
      <w:r w:rsidRPr="0002425A">
        <w:t xml:space="preserve">June </w:t>
      </w:r>
      <w:r w:rsidR="00695AE4">
        <w:t xml:space="preserve">to </w:t>
      </w:r>
      <w:r w:rsidR="00E37599" w:rsidRPr="0002425A">
        <w:t>8</w:t>
      </w:r>
      <w:r w:rsidR="001355D8">
        <w:t> </w:t>
      </w:r>
      <w:r w:rsidRPr="0002425A">
        <w:t>July</w:t>
      </w:r>
      <w:r w:rsidR="001355D8">
        <w:t> </w:t>
      </w:r>
      <w:r w:rsidRPr="0002425A">
        <w:t xml:space="preserve">2024, with </w:t>
      </w:r>
      <w:r w:rsidR="00695AE4">
        <w:t xml:space="preserve">between </w:t>
      </w:r>
      <w:r w:rsidRPr="0002425A">
        <w:t xml:space="preserve">one </w:t>
      </w:r>
      <w:r w:rsidR="00695AE4">
        <w:t>and 6 attendees per interview</w:t>
      </w:r>
      <w:r w:rsidR="00E51995">
        <w:t xml:space="preserve"> (</w:t>
      </w:r>
      <w:r w:rsidR="002B3DD9">
        <w:fldChar w:fldCharType="begin"/>
      </w:r>
      <w:r w:rsidR="002B3DD9">
        <w:instrText xml:space="preserve"> REF _Ref175577929 \h </w:instrText>
      </w:r>
      <w:r w:rsidR="002B3DD9">
        <w:fldChar w:fldCharType="separate"/>
      </w:r>
      <w:r w:rsidR="00A13588">
        <w:t>Table A</w:t>
      </w:r>
      <w:r w:rsidR="00A13588">
        <w:rPr>
          <w:noProof/>
        </w:rPr>
        <w:t>2</w:t>
      </w:r>
      <w:r w:rsidR="002B3DD9">
        <w:fldChar w:fldCharType="end"/>
      </w:r>
      <w:r w:rsidR="00E51995">
        <w:t>)</w:t>
      </w:r>
      <w:r w:rsidRPr="0002425A">
        <w:t>. Interviews were undertaken with a less</w:t>
      </w:r>
      <w:r w:rsidR="00695AE4">
        <w:t>-</w:t>
      </w:r>
      <w:r w:rsidRPr="0002425A">
        <w:t>structured approach compared to group discussions to allow for tailored information to be obtained from selected participants and stakeholders. This was particularly useful to engage with individuals with experience in the lapsed AAWS.</w:t>
      </w:r>
    </w:p>
    <w:p w14:paraId="69A2C1F0" w14:textId="14E94195" w:rsidR="000E6145" w:rsidRPr="0002425A" w:rsidRDefault="00FB25B5" w:rsidP="00FB25B5">
      <w:pPr>
        <w:pStyle w:val="Caption"/>
      </w:pPr>
      <w:bookmarkStart w:id="30" w:name="_Ref175577929"/>
      <w:bookmarkStart w:id="31" w:name="_Toc175737915"/>
      <w:bookmarkStart w:id="32" w:name="_Toc175737927"/>
      <w:r>
        <w:t>Table A</w:t>
      </w:r>
      <w:r w:rsidR="00A13588">
        <w:fldChar w:fldCharType="begin"/>
      </w:r>
      <w:r w:rsidR="00A13588">
        <w:instrText xml:space="preserve"> SEQ Table_A \* ARABIC </w:instrText>
      </w:r>
      <w:r w:rsidR="00A13588">
        <w:fldChar w:fldCharType="separate"/>
      </w:r>
      <w:r w:rsidR="00A13588">
        <w:rPr>
          <w:noProof/>
        </w:rPr>
        <w:t>2</w:t>
      </w:r>
      <w:r w:rsidR="00A13588">
        <w:rPr>
          <w:noProof/>
        </w:rPr>
        <w:fldChar w:fldCharType="end"/>
      </w:r>
      <w:bookmarkEnd w:id="30"/>
      <w:r w:rsidR="00573130">
        <w:t xml:space="preserve"> I</w:t>
      </w:r>
      <w:r w:rsidR="00573130" w:rsidRPr="0002425A">
        <w:t xml:space="preserve">nterview </w:t>
      </w:r>
      <w:r w:rsidR="000E6145" w:rsidRPr="0002425A">
        <w:t>attendees</w:t>
      </w:r>
      <w:bookmarkEnd w:id="31"/>
      <w:bookmarkEnd w:id="32"/>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7953"/>
        <w:gridCol w:w="1117"/>
      </w:tblGrid>
      <w:tr w:rsidR="000E6145" w:rsidRPr="0002425A" w14:paraId="6CBB11F9" w14:textId="77777777" w:rsidTr="009D49E3">
        <w:trPr>
          <w:cantSplit/>
          <w:trHeight w:val="560"/>
          <w:tblHeader/>
        </w:trPr>
        <w:tc>
          <w:tcPr>
            <w:tcW w:w="4384" w:type="pct"/>
            <w:tcMar>
              <w:left w:w="108" w:type="dxa"/>
              <w:right w:w="108" w:type="dxa"/>
            </w:tcMar>
          </w:tcPr>
          <w:p w14:paraId="23F707A7" w14:textId="350A199D" w:rsidR="000E6145" w:rsidRPr="003C5716" w:rsidRDefault="00773461" w:rsidP="00130C82">
            <w:pPr>
              <w:pStyle w:val="TableText"/>
              <w:rPr>
                <w:b/>
                <w:bCs/>
              </w:rPr>
            </w:pPr>
            <w:bookmarkStart w:id="33" w:name="Title_A2"/>
            <w:bookmarkEnd w:id="33"/>
            <w:r w:rsidRPr="003C5716">
              <w:rPr>
                <w:b/>
                <w:bCs/>
              </w:rPr>
              <w:t>Interview invitee</w:t>
            </w:r>
            <w:r w:rsidR="00C31CDE" w:rsidRPr="003C5716">
              <w:rPr>
                <w:b/>
                <w:bCs/>
              </w:rPr>
              <w:t xml:space="preserve"> group</w:t>
            </w:r>
          </w:p>
        </w:tc>
        <w:tc>
          <w:tcPr>
            <w:tcW w:w="616" w:type="pct"/>
            <w:tcMar>
              <w:left w:w="108" w:type="dxa"/>
              <w:right w:w="108" w:type="dxa"/>
            </w:tcMar>
          </w:tcPr>
          <w:p w14:paraId="56ED67FC" w14:textId="77777777" w:rsidR="000E6145" w:rsidRPr="003C5716" w:rsidRDefault="000E6145" w:rsidP="009D49E3">
            <w:pPr>
              <w:pStyle w:val="TableText"/>
              <w:jc w:val="right"/>
              <w:rPr>
                <w:b/>
                <w:bCs/>
              </w:rPr>
            </w:pPr>
            <w:r w:rsidRPr="003C5716">
              <w:rPr>
                <w:b/>
                <w:bCs/>
              </w:rPr>
              <w:t>Number of attendees</w:t>
            </w:r>
          </w:p>
        </w:tc>
      </w:tr>
      <w:tr w:rsidR="000E6145" w:rsidRPr="0002425A" w14:paraId="4828973B" w14:textId="77777777" w:rsidTr="009D49E3">
        <w:trPr>
          <w:trHeight w:val="342"/>
        </w:trPr>
        <w:tc>
          <w:tcPr>
            <w:tcW w:w="4384" w:type="pct"/>
            <w:tcMar>
              <w:left w:w="108" w:type="dxa"/>
              <w:right w:w="108" w:type="dxa"/>
            </w:tcMar>
          </w:tcPr>
          <w:p w14:paraId="5FAD7F15" w14:textId="5DE165C9" w:rsidR="000E6145" w:rsidRPr="0002425A" w:rsidRDefault="008648CE" w:rsidP="00130C82">
            <w:pPr>
              <w:pStyle w:val="TableText"/>
            </w:pPr>
            <w:r w:rsidRPr="0002425A">
              <w:t>State and territory representatives (including and beyond Animal Welfare Task Group members</w:t>
            </w:r>
            <w:r w:rsidR="009E1332">
              <w:t xml:space="preserve"> </w:t>
            </w:r>
            <w:r w:rsidR="009E1332" w:rsidRPr="00115895">
              <w:rPr>
                <w:vertAlign w:val="superscript"/>
              </w:rPr>
              <w:t>a</w:t>
            </w:r>
            <w:r w:rsidRPr="0002425A">
              <w:t>)</w:t>
            </w:r>
          </w:p>
        </w:tc>
        <w:tc>
          <w:tcPr>
            <w:tcW w:w="616" w:type="pct"/>
            <w:tcMar>
              <w:left w:w="108" w:type="dxa"/>
              <w:right w:w="108" w:type="dxa"/>
            </w:tcMar>
          </w:tcPr>
          <w:p w14:paraId="1DF12BC3" w14:textId="66341EF6" w:rsidR="000E6145" w:rsidRPr="0002425A" w:rsidRDefault="008648CE" w:rsidP="009D49E3">
            <w:pPr>
              <w:pStyle w:val="TableText"/>
              <w:jc w:val="right"/>
            </w:pPr>
            <w:r w:rsidRPr="0002425A">
              <w:rPr>
                <w:szCs w:val="18"/>
              </w:rPr>
              <w:t>2</w:t>
            </w:r>
            <w:r w:rsidR="004A0ACC" w:rsidRPr="0002425A">
              <w:rPr>
                <w:szCs w:val="18"/>
              </w:rPr>
              <w:t>9</w:t>
            </w:r>
          </w:p>
        </w:tc>
      </w:tr>
      <w:tr w:rsidR="000E6145" w:rsidRPr="0002425A" w14:paraId="17F80C6D" w14:textId="77777777" w:rsidTr="009D49E3">
        <w:trPr>
          <w:trHeight w:val="143"/>
        </w:trPr>
        <w:tc>
          <w:tcPr>
            <w:tcW w:w="4384" w:type="pct"/>
            <w:tcMar>
              <w:left w:w="108" w:type="dxa"/>
              <w:right w:w="108" w:type="dxa"/>
            </w:tcMar>
          </w:tcPr>
          <w:p w14:paraId="583E7F89" w14:textId="110DEFED" w:rsidR="000E6145" w:rsidRPr="0002425A" w:rsidRDefault="008648CE" w:rsidP="00130C82">
            <w:pPr>
              <w:pStyle w:val="TableText"/>
            </w:pPr>
            <w:r w:rsidRPr="0002425A">
              <w:t>First Nations Australian Government representative</w:t>
            </w:r>
          </w:p>
        </w:tc>
        <w:tc>
          <w:tcPr>
            <w:tcW w:w="616" w:type="pct"/>
            <w:tcMar>
              <w:left w:w="108" w:type="dxa"/>
              <w:right w:w="108" w:type="dxa"/>
            </w:tcMar>
          </w:tcPr>
          <w:p w14:paraId="70AF8116" w14:textId="576EFF9B" w:rsidR="000E6145" w:rsidRPr="0002425A" w:rsidRDefault="008648CE" w:rsidP="009D49E3">
            <w:pPr>
              <w:pStyle w:val="TableText"/>
              <w:jc w:val="right"/>
            </w:pPr>
            <w:r w:rsidRPr="0002425A">
              <w:rPr>
                <w:szCs w:val="18"/>
              </w:rPr>
              <w:t>1</w:t>
            </w:r>
          </w:p>
        </w:tc>
      </w:tr>
      <w:tr w:rsidR="000E6145" w:rsidRPr="0002425A" w14:paraId="7639359A" w14:textId="77777777" w:rsidTr="009D49E3">
        <w:trPr>
          <w:trHeight w:val="143"/>
        </w:trPr>
        <w:tc>
          <w:tcPr>
            <w:tcW w:w="4384" w:type="pct"/>
            <w:tcMar>
              <w:left w:w="108" w:type="dxa"/>
              <w:right w:w="108" w:type="dxa"/>
            </w:tcMar>
          </w:tcPr>
          <w:p w14:paraId="22016693" w14:textId="43B52360" w:rsidR="000E6145" w:rsidRPr="0002425A" w:rsidRDefault="008648CE" w:rsidP="00130C82">
            <w:pPr>
              <w:pStyle w:val="TableText"/>
            </w:pPr>
            <w:r w:rsidRPr="0002425A">
              <w:t>Other stakeholders (including Australian Government representatives from relevant portfolios and key stakeholders involved in lapsed AAWS)</w:t>
            </w:r>
          </w:p>
        </w:tc>
        <w:tc>
          <w:tcPr>
            <w:tcW w:w="616" w:type="pct"/>
            <w:tcMar>
              <w:left w:w="108" w:type="dxa"/>
              <w:right w:w="108" w:type="dxa"/>
            </w:tcMar>
          </w:tcPr>
          <w:p w14:paraId="2AC8D8FD" w14:textId="07EC137B" w:rsidR="000E6145" w:rsidRPr="0002425A" w:rsidRDefault="008648CE" w:rsidP="009D49E3">
            <w:pPr>
              <w:pStyle w:val="TableText"/>
              <w:jc w:val="right"/>
            </w:pPr>
            <w:r w:rsidRPr="0002425A">
              <w:rPr>
                <w:szCs w:val="18"/>
              </w:rPr>
              <w:t>1</w:t>
            </w:r>
            <w:r w:rsidR="004A0ACC" w:rsidRPr="0002425A">
              <w:rPr>
                <w:szCs w:val="18"/>
              </w:rPr>
              <w:t>3</w:t>
            </w:r>
          </w:p>
        </w:tc>
      </w:tr>
      <w:tr w:rsidR="000E6145" w:rsidRPr="0002425A" w14:paraId="0CC7B5BA" w14:textId="77777777" w:rsidTr="009D49E3">
        <w:trPr>
          <w:trHeight w:val="143"/>
        </w:trPr>
        <w:tc>
          <w:tcPr>
            <w:tcW w:w="4384" w:type="pct"/>
            <w:tcMar>
              <w:left w:w="108" w:type="dxa"/>
              <w:right w:w="108" w:type="dxa"/>
            </w:tcMar>
          </w:tcPr>
          <w:p w14:paraId="0BCA5108" w14:textId="67D4EA78" w:rsidR="000E6145" w:rsidRPr="0002425A" w:rsidRDefault="008648CE" w:rsidP="00130C82">
            <w:pPr>
              <w:pStyle w:val="TableText"/>
            </w:pPr>
            <w:r w:rsidRPr="0002425A">
              <w:t xml:space="preserve">Lapsed AAWS participants </w:t>
            </w:r>
          </w:p>
        </w:tc>
        <w:tc>
          <w:tcPr>
            <w:tcW w:w="616" w:type="pct"/>
            <w:tcMar>
              <w:left w:w="108" w:type="dxa"/>
              <w:right w:w="108" w:type="dxa"/>
            </w:tcMar>
          </w:tcPr>
          <w:p w14:paraId="6B934B96" w14:textId="77777777" w:rsidR="000E6145" w:rsidRPr="0002425A" w:rsidRDefault="000E6145" w:rsidP="009D49E3">
            <w:pPr>
              <w:pStyle w:val="TableText"/>
              <w:jc w:val="right"/>
            </w:pPr>
            <w:r w:rsidRPr="0002425A">
              <w:rPr>
                <w:szCs w:val="18"/>
              </w:rPr>
              <w:t>3</w:t>
            </w:r>
          </w:p>
        </w:tc>
      </w:tr>
    </w:tbl>
    <w:p w14:paraId="6F272634" w14:textId="274DE8EA" w:rsidR="009E1332" w:rsidRDefault="009E1332" w:rsidP="00115895">
      <w:pPr>
        <w:pStyle w:val="FigureTableNoteSource"/>
      </w:pPr>
      <w:proofErr w:type="spellStart"/>
      <w:r w:rsidRPr="00115895">
        <w:rPr>
          <w:rStyle w:val="Strong"/>
        </w:rPr>
        <w:t>a</w:t>
      </w:r>
      <w:proofErr w:type="spellEnd"/>
      <w:r>
        <w:t xml:space="preserve"> </w:t>
      </w:r>
      <w:r w:rsidRPr="009E1332">
        <w:t>The Animal Welfare Task Group promotes the national consistency of farm animal welfare regulations across jurisdictions and oversees the development and review of standards and guidelines for farm animals. It resolves animal welfare policy and regulatory matters which have national and inter-jurisdictional scope and delivers on animal welfare priorities of national interest referred to it by the Agricultural Senior Officials’ Committee.</w:t>
      </w:r>
    </w:p>
    <w:p w14:paraId="17E89D48" w14:textId="4E24A6FD" w:rsidR="00C311B6" w:rsidRPr="0002425A" w:rsidRDefault="00C311B6" w:rsidP="00C311B6">
      <w:pPr>
        <w:pStyle w:val="Heading4"/>
        <w:numPr>
          <w:ilvl w:val="0"/>
          <w:numId w:val="0"/>
        </w:numPr>
        <w:ind w:left="964" w:hanging="964"/>
      </w:pPr>
      <w:r w:rsidRPr="0002425A">
        <w:t>Have Your Say survey and submissions</w:t>
      </w:r>
    </w:p>
    <w:p w14:paraId="4F82DFEE" w14:textId="5A8A6E40" w:rsidR="000F79B1" w:rsidRPr="0002425A" w:rsidRDefault="000F79B1" w:rsidP="00A87245">
      <w:r w:rsidRPr="0002425A">
        <w:t xml:space="preserve">The department </w:t>
      </w:r>
      <w:r w:rsidR="00575426">
        <w:t xml:space="preserve">developed and </w:t>
      </w:r>
      <w:r w:rsidRPr="0002425A">
        <w:t xml:space="preserve">sought input on </w:t>
      </w:r>
      <w:r w:rsidR="001120D4">
        <w:t>a</w:t>
      </w:r>
      <w:r w:rsidR="001120D4" w:rsidRPr="0002425A">
        <w:t xml:space="preserve"> </w:t>
      </w:r>
      <w:r w:rsidR="00580F47">
        <w:t xml:space="preserve">discussion paper </w:t>
      </w:r>
      <w:r w:rsidR="00575426">
        <w:t xml:space="preserve">and questionnaire </w:t>
      </w:r>
      <w:r w:rsidR="00580F47">
        <w:t xml:space="preserve">for the </w:t>
      </w:r>
      <w:r w:rsidRPr="0002425A">
        <w:t>renewal of the AAWS through a</w:t>
      </w:r>
      <w:r w:rsidR="009E1332">
        <w:t>n</w:t>
      </w:r>
      <w:r w:rsidRPr="0002425A">
        <w:t xml:space="preserve"> </w:t>
      </w:r>
      <w:hyperlink r:id="rId17" w:history="1">
        <w:r w:rsidR="009E1332">
          <w:rPr>
            <w:rStyle w:val="Hyperlink"/>
          </w:rPr>
          <w:t>AAWS HYS survey and submission process</w:t>
        </w:r>
      </w:hyperlink>
      <w:r w:rsidR="009E1332">
        <w:t>, which was</w:t>
      </w:r>
      <w:r w:rsidRPr="0002425A">
        <w:t xml:space="preserve"> open to the general public from 8</w:t>
      </w:r>
      <w:r w:rsidR="001355D8">
        <w:t> </w:t>
      </w:r>
      <w:r w:rsidRPr="0002425A">
        <w:t>March</w:t>
      </w:r>
      <w:r w:rsidR="001355D8">
        <w:t> </w:t>
      </w:r>
      <w:r w:rsidRPr="0002425A">
        <w:t>2024 to 30</w:t>
      </w:r>
      <w:r w:rsidR="001355D8">
        <w:t> </w:t>
      </w:r>
      <w:r w:rsidRPr="0002425A">
        <w:t>June</w:t>
      </w:r>
      <w:r w:rsidR="001355D8">
        <w:t> </w:t>
      </w:r>
      <w:r w:rsidRPr="0002425A">
        <w:t>2024</w:t>
      </w:r>
      <w:r w:rsidR="00574B89">
        <w:t>.</w:t>
      </w:r>
      <w:r w:rsidR="00574B89" w:rsidRPr="00574B89">
        <w:t xml:space="preserve"> </w:t>
      </w:r>
      <w:proofErr w:type="spellStart"/>
      <w:r w:rsidR="00574B89" w:rsidRPr="00574B89">
        <w:t>Where</w:t>
      </w:r>
      <w:r w:rsidR="00574B89" w:rsidRPr="00973F64">
        <w:rPr>
          <w:i/>
          <w:iCs/>
        </w:rPr>
        <w:t>to</w:t>
      </w:r>
      <w:proofErr w:type="spellEnd"/>
      <w:r w:rsidR="00574B89" w:rsidRPr="00973F64">
        <w:rPr>
          <w:i/>
          <w:iCs/>
        </w:rPr>
        <w:t xml:space="preserve"> </w:t>
      </w:r>
      <w:r w:rsidR="00AD7710">
        <w:t xml:space="preserve">Research </w:t>
      </w:r>
      <w:r w:rsidR="00574B89" w:rsidRPr="00574B89">
        <w:t>undert</w:t>
      </w:r>
      <w:r w:rsidR="00575426">
        <w:t>ook an</w:t>
      </w:r>
      <w:r w:rsidR="00574B89" w:rsidRPr="00574B89">
        <w:t xml:space="preserve"> analysis of responses</w:t>
      </w:r>
      <w:r w:rsidRPr="0002425A">
        <w:t>.</w:t>
      </w:r>
    </w:p>
    <w:p w14:paraId="3D4946A7" w14:textId="0FF2A7CA" w:rsidR="009E1F40" w:rsidRDefault="00FA79EE" w:rsidP="00A87245">
      <w:r w:rsidRPr="0002425A">
        <w:t>This opportunity was promoted via social media, media release and stakeholder outreach and networking.</w:t>
      </w:r>
    </w:p>
    <w:p w14:paraId="1AFAA7DD" w14:textId="376674CE" w:rsidR="00F94655" w:rsidRPr="0002425A" w:rsidRDefault="00F94655" w:rsidP="00A1118E">
      <w:pPr>
        <w:pStyle w:val="Heading5"/>
        <w:spacing w:before="120"/>
      </w:pPr>
      <w:r>
        <w:t>HYS survey</w:t>
      </w:r>
    </w:p>
    <w:p w14:paraId="3398FEBE" w14:textId="6F9F29E9" w:rsidR="00A87245" w:rsidRPr="0002425A" w:rsidRDefault="007E57B9" w:rsidP="00A87245">
      <w:r w:rsidRPr="00585313">
        <w:t>T</w:t>
      </w:r>
      <w:r w:rsidR="00A87245" w:rsidRPr="00585313">
        <w:t xml:space="preserve">he HYS survey received 2,299 responses </w:t>
      </w:r>
      <w:r w:rsidR="002A4942" w:rsidRPr="00585313">
        <w:t>–</w:t>
      </w:r>
      <w:r w:rsidR="00A87245" w:rsidRPr="00585313">
        <w:t xml:space="preserve"> 2,276 </w:t>
      </w:r>
      <w:r w:rsidR="00E9647A">
        <w:t>were able</w:t>
      </w:r>
      <w:r w:rsidR="00A87245" w:rsidRPr="00585313">
        <w:t xml:space="preserve"> to be included in the report in line with the department’s privacy requirements</w:t>
      </w:r>
      <w:r w:rsidR="00667D5D">
        <w:t xml:space="preserve"> (</w:t>
      </w:r>
      <w:r w:rsidR="004931B6">
        <w:fldChar w:fldCharType="begin"/>
      </w:r>
      <w:r w:rsidR="004931B6">
        <w:instrText xml:space="preserve"> REF _Ref175578093 \h </w:instrText>
      </w:r>
      <w:r w:rsidR="004931B6">
        <w:fldChar w:fldCharType="separate"/>
      </w:r>
      <w:r w:rsidR="00A13588">
        <w:t>Table A</w:t>
      </w:r>
      <w:r w:rsidR="00A13588">
        <w:rPr>
          <w:noProof/>
        </w:rPr>
        <w:t>3</w:t>
      </w:r>
      <w:r w:rsidR="004931B6">
        <w:fldChar w:fldCharType="end"/>
      </w:r>
      <w:r w:rsidR="00667D5D">
        <w:t>)</w:t>
      </w:r>
      <w:r w:rsidR="00A87245" w:rsidRPr="0002425A">
        <w:t xml:space="preserve">. </w:t>
      </w:r>
      <w:r w:rsidR="003763A9">
        <w:t>D</w:t>
      </w:r>
      <w:r w:rsidR="00A87245" w:rsidRPr="0002425A">
        <w:t>emographic descriptors for people who responded to the survey</w:t>
      </w:r>
      <w:r w:rsidR="003763A9">
        <w:t xml:space="preserve"> are included</w:t>
      </w:r>
      <w:r w:rsidR="00A87245" w:rsidRPr="0002425A">
        <w:t>. These are based on respondent self-identification from a list of possible options created by the department.</w:t>
      </w:r>
    </w:p>
    <w:p w14:paraId="1DEA3BB0" w14:textId="154031E4" w:rsidR="00023099" w:rsidRPr="0002425A" w:rsidRDefault="00FB25B5" w:rsidP="00FB25B5">
      <w:pPr>
        <w:pStyle w:val="Caption"/>
      </w:pPr>
      <w:bookmarkStart w:id="34" w:name="_Ref175578093"/>
      <w:bookmarkStart w:id="35" w:name="_Toc175737916"/>
      <w:bookmarkStart w:id="36" w:name="_Toc175737928"/>
      <w:r>
        <w:t>Table A</w:t>
      </w:r>
      <w:r w:rsidR="00A13588">
        <w:fldChar w:fldCharType="begin"/>
      </w:r>
      <w:r w:rsidR="00A13588">
        <w:instrText xml:space="preserve"> SEQ Table_A \* ARABIC </w:instrText>
      </w:r>
      <w:r w:rsidR="00A13588">
        <w:fldChar w:fldCharType="separate"/>
      </w:r>
      <w:r w:rsidR="00A13588">
        <w:rPr>
          <w:noProof/>
        </w:rPr>
        <w:t>3</w:t>
      </w:r>
      <w:r w:rsidR="00A13588">
        <w:rPr>
          <w:noProof/>
        </w:rPr>
        <w:fldChar w:fldCharType="end"/>
      </w:r>
      <w:bookmarkEnd w:id="34"/>
      <w:r w:rsidR="00023099" w:rsidRPr="0002425A">
        <w:t xml:space="preserve"> HYS survey </w:t>
      </w:r>
      <w:r w:rsidR="00E43A0D" w:rsidRPr="0002425A">
        <w:t>sample</w:t>
      </w:r>
      <w:bookmarkEnd w:id="35"/>
      <w:bookmarkEnd w:id="36"/>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314"/>
        <w:gridCol w:w="3294"/>
        <w:gridCol w:w="1585"/>
        <w:gridCol w:w="1877"/>
      </w:tblGrid>
      <w:tr w:rsidR="000D7858" w:rsidRPr="0002425A" w14:paraId="6094DB77" w14:textId="77777777" w:rsidTr="009D49E3">
        <w:trPr>
          <w:cantSplit/>
          <w:tblHeader/>
        </w:trPr>
        <w:tc>
          <w:tcPr>
            <w:tcW w:w="1275" w:type="pct"/>
            <w:tcMar>
              <w:left w:w="108" w:type="dxa"/>
              <w:right w:w="108" w:type="dxa"/>
            </w:tcMar>
          </w:tcPr>
          <w:p w14:paraId="30870F79" w14:textId="0FB1A4CC" w:rsidR="00882593" w:rsidRPr="003C5716" w:rsidRDefault="00781794" w:rsidP="00E27747">
            <w:pPr>
              <w:pStyle w:val="TableText"/>
              <w:rPr>
                <w:b/>
                <w:bCs/>
              </w:rPr>
            </w:pPr>
            <w:bookmarkStart w:id="37" w:name="Title_A3"/>
            <w:bookmarkEnd w:id="37"/>
            <w:r w:rsidRPr="003C5716">
              <w:rPr>
                <w:b/>
                <w:bCs/>
              </w:rPr>
              <w:t xml:space="preserve">Demographic </w:t>
            </w:r>
            <w:r w:rsidR="00C035B0" w:rsidRPr="003C5716">
              <w:rPr>
                <w:b/>
                <w:bCs/>
              </w:rPr>
              <w:t>category</w:t>
            </w:r>
          </w:p>
        </w:tc>
        <w:tc>
          <w:tcPr>
            <w:tcW w:w="1816" w:type="pct"/>
            <w:tcMar>
              <w:left w:w="108" w:type="dxa"/>
              <w:right w:w="108" w:type="dxa"/>
            </w:tcMar>
          </w:tcPr>
          <w:p w14:paraId="486970F8" w14:textId="706791F2" w:rsidR="00882593" w:rsidRPr="003C5716" w:rsidRDefault="00C035B0" w:rsidP="00E27747">
            <w:pPr>
              <w:pStyle w:val="TableText"/>
              <w:rPr>
                <w:b/>
                <w:bCs/>
              </w:rPr>
            </w:pPr>
            <w:r w:rsidRPr="003C5716">
              <w:rPr>
                <w:b/>
                <w:bCs/>
              </w:rPr>
              <w:t>Sub</w:t>
            </w:r>
            <w:r w:rsidR="00676902" w:rsidRPr="003C5716">
              <w:rPr>
                <w:b/>
                <w:bCs/>
              </w:rPr>
              <w:t>category</w:t>
            </w:r>
          </w:p>
        </w:tc>
        <w:tc>
          <w:tcPr>
            <w:tcW w:w="874" w:type="pct"/>
            <w:tcMar>
              <w:left w:w="108" w:type="dxa"/>
              <w:right w:w="108" w:type="dxa"/>
            </w:tcMar>
          </w:tcPr>
          <w:p w14:paraId="101FB609" w14:textId="5F268022" w:rsidR="00882593" w:rsidRPr="003C5716" w:rsidRDefault="00211576" w:rsidP="009D49E3">
            <w:pPr>
              <w:pStyle w:val="TableText"/>
              <w:jc w:val="right"/>
              <w:rPr>
                <w:b/>
                <w:bCs/>
              </w:rPr>
            </w:pPr>
            <w:r w:rsidRPr="003C5716">
              <w:rPr>
                <w:b/>
                <w:bCs/>
              </w:rPr>
              <w:t>Individual</w:t>
            </w:r>
          </w:p>
        </w:tc>
        <w:tc>
          <w:tcPr>
            <w:tcW w:w="1035" w:type="pct"/>
            <w:tcMar>
              <w:left w:w="108" w:type="dxa"/>
              <w:right w:w="108" w:type="dxa"/>
            </w:tcMar>
          </w:tcPr>
          <w:p w14:paraId="2B9725E0" w14:textId="110FCF44" w:rsidR="00882593" w:rsidRPr="003C5716" w:rsidRDefault="00211576" w:rsidP="009D49E3">
            <w:pPr>
              <w:pStyle w:val="TableText"/>
              <w:jc w:val="right"/>
              <w:rPr>
                <w:b/>
                <w:bCs/>
              </w:rPr>
            </w:pPr>
            <w:r w:rsidRPr="003C5716">
              <w:rPr>
                <w:b/>
                <w:bCs/>
              </w:rPr>
              <w:t>Organisations</w:t>
            </w:r>
          </w:p>
        </w:tc>
      </w:tr>
      <w:tr w:rsidR="000D7858" w:rsidRPr="0002425A" w14:paraId="67FD5999" w14:textId="77777777" w:rsidTr="009D49E3">
        <w:tc>
          <w:tcPr>
            <w:tcW w:w="1275" w:type="pct"/>
            <w:tcMar>
              <w:left w:w="108" w:type="dxa"/>
              <w:right w:w="108" w:type="dxa"/>
            </w:tcMar>
          </w:tcPr>
          <w:p w14:paraId="41BECD2B" w14:textId="039C65C7" w:rsidR="00882593" w:rsidRPr="0002425A" w:rsidRDefault="00882593" w:rsidP="00E27747">
            <w:pPr>
              <w:pStyle w:val="TableText"/>
            </w:pPr>
            <w:r w:rsidRPr="0002425A">
              <w:t>Total</w:t>
            </w:r>
          </w:p>
        </w:tc>
        <w:tc>
          <w:tcPr>
            <w:tcW w:w="1816" w:type="pct"/>
            <w:tcMar>
              <w:left w:w="108" w:type="dxa"/>
              <w:right w:w="108" w:type="dxa"/>
            </w:tcMar>
          </w:tcPr>
          <w:p w14:paraId="4FD1CCED" w14:textId="241EB316" w:rsidR="00882593" w:rsidRPr="0002425A" w:rsidRDefault="009D49E3" w:rsidP="00E27747">
            <w:pPr>
              <w:pStyle w:val="TableText"/>
            </w:pPr>
            <w:r>
              <w:t>–</w:t>
            </w:r>
          </w:p>
        </w:tc>
        <w:tc>
          <w:tcPr>
            <w:tcW w:w="874" w:type="pct"/>
            <w:tcMar>
              <w:left w:w="108" w:type="dxa"/>
              <w:right w:w="108" w:type="dxa"/>
            </w:tcMar>
          </w:tcPr>
          <w:p w14:paraId="3EAF85ED" w14:textId="3BBC14E5" w:rsidR="00882593" w:rsidRPr="0002425A" w:rsidRDefault="00211576" w:rsidP="009D49E3">
            <w:pPr>
              <w:pStyle w:val="TableText"/>
              <w:jc w:val="right"/>
              <w:rPr>
                <w:b/>
              </w:rPr>
            </w:pPr>
            <w:r w:rsidRPr="0002425A">
              <w:rPr>
                <w:bCs/>
              </w:rPr>
              <w:t>2,184</w:t>
            </w:r>
          </w:p>
        </w:tc>
        <w:tc>
          <w:tcPr>
            <w:tcW w:w="1035" w:type="pct"/>
            <w:tcMar>
              <w:left w:w="108" w:type="dxa"/>
              <w:right w:w="108" w:type="dxa"/>
            </w:tcMar>
          </w:tcPr>
          <w:p w14:paraId="6EB1A92A" w14:textId="4382685F" w:rsidR="00882593" w:rsidRPr="0002425A" w:rsidRDefault="00211576" w:rsidP="009D49E3">
            <w:pPr>
              <w:pStyle w:val="TableText"/>
              <w:jc w:val="right"/>
              <w:rPr>
                <w:b/>
              </w:rPr>
            </w:pPr>
            <w:r w:rsidRPr="0002425A">
              <w:rPr>
                <w:bCs/>
              </w:rPr>
              <w:t>92</w:t>
            </w:r>
          </w:p>
        </w:tc>
      </w:tr>
      <w:tr w:rsidR="000D7858" w:rsidRPr="0002425A" w14:paraId="19D90CB8" w14:textId="77777777" w:rsidTr="009D49E3">
        <w:tc>
          <w:tcPr>
            <w:tcW w:w="1275" w:type="pct"/>
            <w:vMerge w:val="restart"/>
            <w:tcMar>
              <w:left w:w="108" w:type="dxa"/>
              <w:right w:w="108" w:type="dxa"/>
            </w:tcMar>
          </w:tcPr>
          <w:p w14:paraId="7D632928" w14:textId="65654BBE" w:rsidR="00FD412C" w:rsidRPr="00E27747" w:rsidRDefault="00FD412C" w:rsidP="00E27747">
            <w:pPr>
              <w:pStyle w:val="TableText"/>
              <w:rPr>
                <w:b/>
                <w:bCs/>
              </w:rPr>
            </w:pPr>
            <w:r w:rsidRPr="00E27747">
              <w:rPr>
                <w:rStyle w:val="Strong"/>
                <w:b w:val="0"/>
                <w:bCs w:val="0"/>
              </w:rPr>
              <w:t>Stakeholder</w:t>
            </w:r>
          </w:p>
        </w:tc>
        <w:tc>
          <w:tcPr>
            <w:tcW w:w="1816" w:type="pct"/>
            <w:tcMar>
              <w:left w:w="108" w:type="dxa"/>
              <w:right w:w="108" w:type="dxa"/>
            </w:tcMar>
          </w:tcPr>
          <w:p w14:paraId="602ED6EB" w14:textId="00FE646E" w:rsidR="00FD412C" w:rsidRPr="0002425A" w:rsidRDefault="00FD412C" w:rsidP="00E27747">
            <w:pPr>
              <w:pStyle w:val="TableText"/>
            </w:pPr>
            <w:r w:rsidRPr="0002425A">
              <w:t>Academic or researcher</w:t>
            </w:r>
          </w:p>
        </w:tc>
        <w:tc>
          <w:tcPr>
            <w:tcW w:w="874" w:type="pct"/>
            <w:tcMar>
              <w:left w:w="108" w:type="dxa"/>
              <w:right w:w="108" w:type="dxa"/>
            </w:tcMar>
          </w:tcPr>
          <w:p w14:paraId="7FF7EB14" w14:textId="3A5F7367" w:rsidR="00FD412C" w:rsidRPr="0002425A" w:rsidRDefault="00FD412C" w:rsidP="009D49E3">
            <w:pPr>
              <w:pStyle w:val="TableText"/>
              <w:jc w:val="right"/>
            </w:pPr>
            <w:r w:rsidRPr="0002425A">
              <w:t>112</w:t>
            </w:r>
          </w:p>
        </w:tc>
        <w:tc>
          <w:tcPr>
            <w:tcW w:w="1035" w:type="pct"/>
            <w:tcMar>
              <w:left w:w="108" w:type="dxa"/>
              <w:right w:w="108" w:type="dxa"/>
            </w:tcMar>
          </w:tcPr>
          <w:p w14:paraId="65026C2E" w14:textId="7ADB0D08" w:rsidR="00FD412C" w:rsidRPr="0002425A" w:rsidRDefault="00FD412C" w:rsidP="009D49E3">
            <w:pPr>
              <w:pStyle w:val="TableText"/>
              <w:jc w:val="right"/>
            </w:pPr>
            <w:r w:rsidRPr="0002425A">
              <w:t>5</w:t>
            </w:r>
          </w:p>
        </w:tc>
      </w:tr>
      <w:tr w:rsidR="000D7858" w:rsidRPr="0002425A" w14:paraId="10A9AF59" w14:textId="77777777" w:rsidTr="009D49E3">
        <w:tc>
          <w:tcPr>
            <w:tcW w:w="1275" w:type="pct"/>
            <w:vMerge/>
            <w:tcMar>
              <w:left w:w="108" w:type="dxa"/>
              <w:right w:w="108" w:type="dxa"/>
            </w:tcMar>
          </w:tcPr>
          <w:p w14:paraId="36C9A40B" w14:textId="77777777" w:rsidR="00FD412C" w:rsidRPr="0002425A" w:rsidRDefault="00FD412C" w:rsidP="00E27747">
            <w:pPr>
              <w:pStyle w:val="TableText"/>
            </w:pPr>
          </w:p>
        </w:tc>
        <w:tc>
          <w:tcPr>
            <w:tcW w:w="1816" w:type="pct"/>
            <w:tcMar>
              <w:left w:w="108" w:type="dxa"/>
              <w:right w:w="108" w:type="dxa"/>
            </w:tcMar>
          </w:tcPr>
          <w:p w14:paraId="70A7127C" w14:textId="408FF6AC" w:rsidR="00FD412C" w:rsidRPr="0002425A" w:rsidRDefault="00FD412C" w:rsidP="00E27747">
            <w:pPr>
              <w:pStyle w:val="TableText"/>
            </w:pPr>
            <w:r w:rsidRPr="0002425A">
              <w:t>Agricultural industry group</w:t>
            </w:r>
          </w:p>
        </w:tc>
        <w:tc>
          <w:tcPr>
            <w:tcW w:w="874" w:type="pct"/>
            <w:tcMar>
              <w:left w:w="108" w:type="dxa"/>
              <w:right w:w="108" w:type="dxa"/>
            </w:tcMar>
          </w:tcPr>
          <w:p w14:paraId="547D0CBE" w14:textId="6DF70D9B" w:rsidR="00FD412C" w:rsidRPr="0002425A" w:rsidRDefault="00FD412C" w:rsidP="009D49E3">
            <w:pPr>
              <w:pStyle w:val="TableText"/>
              <w:jc w:val="right"/>
            </w:pPr>
            <w:r w:rsidRPr="0002425A">
              <w:t>57</w:t>
            </w:r>
          </w:p>
        </w:tc>
        <w:tc>
          <w:tcPr>
            <w:tcW w:w="1035" w:type="pct"/>
            <w:tcMar>
              <w:left w:w="108" w:type="dxa"/>
              <w:right w:w="108" w:type="dxa"/>
            </w:tcMar>
          </w:tcPr>
          <w:p w14:paraId="5C5EABDD" w14:textId="39D1ED71" w:rsidR="00FD412C" w:rsidRPr="0002425A" w:rsidRDefault="00FD412C" w:rsidP="009D49E3">
            <w:pPr>
              <w:pStyle w:val="TableText"/>
              <w:jc w:val="right"/>
            </w:pPr>
            <w:r w:rsidRPr="0002425A">
              <w:t>12</w:t>
            </w:r>
          </w:p>
        </w:tc>
      </w:tr>
      <w:tr w:rsidR="000D7858" w:rsidRPr="0002425A" w14:paraId="4E3CF6E7" w14:textId="77777777" w:rsidTr="009D49E3">
        <w:tc>
          <w:tcPr>
            <w:tcW w:w="1275" w:type="pct"/>
            <w:vMerge/>
            <w:tcMar>
              <w:left w:w="108" w:type="dxa"/>
              <w:right w:w="108" w:type="dxa"/>
            </w:tcMar>
          </w:tcPr>
          <w:p w14:paraId="58B8A5A6" w14:textId="77777777" w:rsidR="00FD412C" w:rsidRPr="0002425A" w:rsidRDefault="00FD412C" w:rsidP="00E27747">
            <w:pPr>
              <w:pStyle w:val="TableText"/>
            </w:pPr>
          </w:p>
        </w:tc>
        <w:tc>
          <w:tcPr>
            <w:tcW w:w="1816" w:type="pct"/>
            <w:tcMar>
              <w:left w:w="108" w:type="dxa"/>
              <w:right w:w="108" w:type="dxa"/>
            </w:tcMar>
          </w:tcPr>
          <w:p w14:paraId="3EB7B39C" w14:textId="458EE4E3" w:rsidR="00FD412C" w:rsidRPr="0002425A" w:rsidRDefault="00FD412C" w:rsidP="00E27747">
            <w:pPr>
              <w:pStyle w:val="TableText"/>
            </w:pPr>
            <w:r w:rsidRPr="0002425A">
              <w:t>Animal welfare group</w:t>
            </w:r>
          </w:p>
        </w:tc>
        <w:tc>
          <w:tcPr>
            <w:tcW w:w="874" w:type="pct"/>
            <w:tcMar>
              <w:left w:w="108" w:type="dxa"/>
              <w:right w:w="108" w:type="dxa"/>
            </w:tcMar>
          </w:tcPr>
          <w:p w14:paraId="28724D80" w14:textId="15EFB454" w:rsidR="00FD412C" w:rsidRPr="0002425A" w:rsidRDefault="00FD412C" w:rsidP="009D49E3">
            <w:pPr>
              <w:pStyle w:val="TableText"/>
              <w:jc w:val="right"/>
            </w:pPr>
            <w:r w:rsidRPr="0002425A">
              <w:t>129</w:t>
            </w:r>
          </w:p>
        </w:tc>
        <w:tc>
          <w:tcPr>
            <w:tcW w:w="1035" w:type="pct"/>
            <w:tcMar>
              <w:left w:w="108" w:type="dxa"/>
              <w:right w:w="108" w:type="dxa"/>
            </w:tcMar>
          </w:tcPr>
          <w:p w14:paraId="4413FB92" w14:textId="27E5C885" w:rsidR="00FD412C" w:rsidRPr="0002425A" w:rsidRDefault="00FD412C" w:rsidP="009D49E3">
            <w:pPr>
              <w:pStyle w:val="TableText"/>
              <w:jc w:val="right"/>
            </w:pPr>
            <w:r w:rsidRPr="0002425A">
              <w:t>27</w:t>
            </w:r>
          </w:p>
        </w:tc>
      </w:tr>
      <w:tr w:rsidR="000D7858" w:rsidRPr="0002425A" w14:paraId="5341ABE0" w14:textId="77777777" w:rsidTr="009D49E3">
        <w:tc>
          <w:tcPr>
            <w:tcW w:w="1275" w:type="pct"/>
            <w:vMerge/>
            <w:tcMar>
              <w:left w:w="108" w:type="dxa"/>
              <w:right w:w="108" w:type="dxa"/>
            </w:tcMar>
          </w:tcPr>
          <w:p w14:paraId="13D8CD98" w14:textId="77777777" w:rsidR="00FD412C" w:rsidRPr="0002425A" w:rsidRDefault="00FD412C" w:rsidP="00E27747">
            <w:pPr>
              <w:pStyle w:val="TableText"/>
            </w:pPr>
          </w:p>
        </w:tc>
        <w:tc>
          <w:tcPr>
            <w:tcW w:w="1816" w:type="pct"/>
            <w:tcMar>
              <w:left w:w="108" w:type="dxa"/>
              <w:right w:w="108" w:type="dxa"/>
            </w:tcMar>
          </w:tcPr>
          <w:p w14:paraId="7F53F33E" w14:textId="354A4D2A" w:rsidR="00FD412C" w:rsidRPr="0002425A" w:rsidRDefault="00FD412C" w:rsidP="00E27747">
            <w:pPr>
              <w:pStyle w:val="TableText"/>
            </w:pPr>
            <w:r w:rsidRPr="0002425A">
              <w:t>Companion and assistance animal group</w:t>
            </w:r>
          </w:p>
        </w:tc>
        <w:tc>
          <w:tcPr>
            <w:tcW w:w="874" w:type="pct"/>
            <w:tcMar>
              <w:left w:w="108" w:type="dxa"/>
              <w:right w:w="108" w:type="dxa"/>
            </w:tcMar>
          </w:tcPr>
          <w:p w14:paraId="52A7861C" w14:textId="7E7F1C98" w:rsidR="00FD412C" w:rsidRPr="0002425A" w:rsidRDefault="00FD412C" w:rsidP="009D49E3">
            <w:pPr>
              <w:pStyle w:val="TableText"/>
              <w:jc w:val="right"/>
            </w:pPr>
            <w:r w:rsidRPr="0002425A">
              <w:t>58</w:t>
            </w:r>
          </w:p>
        </w:tc>
        <w:tc>
          <w:tcPr>
            <w:tcW w:w="1035" w:type="pct"/>
            <w:tcMar>
              <w:left w:w="108" w:type="dxa"/>
              <w:right w:w="108" w:type="dxa"/>
            </w:tcMar>
          </w:tcPr>
          <w:p w14:paraId="7FD0D249" w14:textId="6D78F957" w:rsidR="00FD412C" w:rsidRPr="0002425A" w:rsidRDefault="00FD412C" w:rsidP="009D49E3">
            <w:pPr>
              <w:pStyle w:val="TableText"/>
              <w:jc w:val="right"/>
            </w:pPr>
            <w:r w:rsidRPr="0002425A">
              <w:t>10</w:t>
            </w:r>
          </w:p>
        </w:tc>
      </w:tr>
      <w:tr w:rsidR="000D7858" w:rsidRPr="0002425A" w14:paraId="1C07839E" w14:textId="77777777" w:rsidTr="009D49E3">
        <w:tc>
          <w:tcPr>
            <w:tcW w:w="1275" w:type="pct"/>
            <w:vMerge/>
            <w:tcMar>
              <w:left w:w="108" w:type="dxa"/>
              <w:right w:w="108" w:type="dxa"/>
            </w:tcMar>
          </w:tcPr>
          <w:p w14:paraId="196B8353" w14:textId="77777777" w:rsidR="00FD412C" w:rsidRPr="0002425A" w:rsidRDefault="00FD412C" w:rsidP="00E27747">
            <w:pPr>
              <w:pStyle w:val="TableText"/>
            </w:pPr>
          </w:p>
        </w:tc>
        <w:tc>
          <w:tcPr>
            <w:tcW w:w="1816" w:type="pct"/>
            <w:tcMar>
              <w:left w:w="108" w:type="dxa"/>
              <w:right w:w="108" w:type="dxa"/>
            </w:tcMar>
          </w:tcPr>
          <w:p w14:paraId="4C99BD8D" w14:textId="55025DD7" w:rsidR="00FD412C" w:rsidRPr="0002425A" w:rsidRDefault="00FD412C" w:rsidP="00E27747">
            <w:pPr>
              <w:pStyle w:val="TableText"/>
            </w:pPr>
            <w:r w:rsidRPr="0002425A">
              <w:t>Exporter/export company</w:t>
            </w:r>
          </w:p>
        </w:tc>
        <w:tc>
          <w:tcPr>
            <w:tcW w:w="874" w:type="pct"/>
            <w:tcMar>
              <w:left w:w="108" w:type="dxa"/>
              <w:right w:w="108" w:type="dxa"/>
            </w:tcMar>
          </w:tcPr>
          <w:p w14:paraId="41099F1E" w14:textId="56D6D5D9" w:rsidR="00FD412C" w:rsidRPr="0002425A" w:rsidRDefault="00FD412C" w:rsidP="009D49E3">
            <w:pPr>
              <w:pStyle w:val="TableText"/>
              <w:jc w:val="right"/>
            </w:pPr>
            <w:r w:rsidRPr="0002425A">
              <w:t>4</w:t>
            </w:r>
          </w:p>
        </w:tc>
        <w:tc>
          <w:tcPr>
            <w:tcW w:w="1035" w:type="pct"/>
            <w:tcMar>
              <w:left w:w="108" w:type="dxa"/>
              <w:right w:w="108" w:type="dxa"/>
            </w:tcMar>
          </w:tcPr>
          <w:p w14:paraId="292A1406" w14:textId="0AD6D062" w:rsidR="00FD412C" w:rsidRPr="0002425A" w:rsidRDefault="00FD412C" w:rsidP="009D49E3">
            <w:pPr>
              <w:pStyle w:val="TableText"/>
              <w:jc w:val="right"/>
            </w:pPr>
            <w:r w:rsidRPr="0002425A">
              <w:t>1</w:t>
            </w:r>
          </w:p>
        </w:tc>
      </w:tr>
      <w:tr w:rsidR="000D7858" w:rsidRPr="0002425A" w14:paraId="113F32BD" w14:textId="77777777" w:rsidTr="009D49E3">
        <w:tc>
          <w:tcPr>
            <w:tcW w:w="1275" w:type="pct"/>
            <w:vMerge/>
            <w:tcMar>
              <w:left w:w="108" w:type="dxa"/>
              <w:right w:w="108" w:type="dxa"/>
            </w:tcMar>
          </w:tcPr>
          <w:p w14:paraId="6750FDCB" w14:textId="77777777" w:rsidR="00FD412C" w:rsidRPr="0002425A" w:rsidRDefault="00FD412C" w:rsidP="00E27747">
            <w:pPr>
              <w:pStyle w:val="TableText"/>
            </w:pPr>
          </w:p>
        </w:tc>
        <w:tc>
          <w:tcPr>
            <w:tcW w:w="1816" w:type="pct"/>
            <w:tcMar>
              <w:left w:w="108" w:type="dxa"/>
              <w:right w:w="108" w:type="dxa"/>
            </w:tcMar>
          </w:tcPr>
          <w:p w14:paraId="292533D5" w14:textId="6E04FE50" w:rsidR="00FD412C" w:rsidRPr="0002425A" w:rsidRDefault="00FD412C" w:rsidP="00E27747">
            <w:pPr>
              <w:pStyle w:val="TableText"/>
            </w:pPr>
            <w:r w:rsidRPr="0002425A">
              <w:t>Farmer</w:t>
            </w:r>
          </w:p>
        </w:tc>
        <w:tc>
          <w:tcPr>
            <w:tcW w:w="874" w:type="pct"/>
            <w:tcMar>
              <w:left w:w="108" w:type="dxa"/>
              <w:right w:w="108" w:type="dxa"/>
            </w:tcMar>
          </w:tcPr>
          <w:p w14:paraId="1342391D" w14:textId="509D448A" w:rsidR="00FD412C" w:rsidRPr="0002425A" w:rsidRDefault="00FD412C" w:rsidP="009D49E3">
            <w:pPr>
              <w:pStyle w:val="TableText"/>
              <w:jc w:val="right"/>
            </w:pPr>
            <w:r w:rsidRPr="0002425A">
              <w:t>236</w:t>
            </w:r>
          </w:p>
        </w:tc>
        <w:tc>
          <w:tcPr>
            <w:tcW w:w="1035" w:type="pct"/>
            <w:tcMar>
              <w:left w:w="108" w:type="dxa"/>
              <w:right w:w="108" w:type="dxa"/>
            </w:tcMar>
          </w:tcPr>
          <w:p w14:paraId="6E95D2FE" w14:textId="3C5B372D" w:rsidR="00FD412C" w:rsidRPr="0002425A" w:rsidRDefault="00FD412C" w:rsidP="009D49E3">
            <w:pPr>
              <w:pStyle w:val="TableText"/>
              <w:jc w:val="right"/>
            </w:pPr>
            <w:r w:rsidRPr="0002425A">
              <w:t>12</w:t>
            </w:r>
          </w:p>
        </w:tc>
      </w:tr>
      <w:tr w:rsidR="000D7858" w:rsidRPr="0002425A" w14:paraId="627D2F7E" w14:textId="77777777" w:rsidTr="009D49E3">
        <w:tc>
          <w:tcPr>
            <w:tcW w:w="1275" w:type="pct"/>
            <w:vMerge/>
            <w:tcMar>
              <w:left w:w="108" w:type="dxa"/>
              <w:right w:w="108" w:type="dxa"/>
            </w:tcMar>
          </w:tcPr>
          <w:p w14:paraId="408A2559" w14:textId="77777777" w:rsidR="00FD412C" w:rsidRPr="0002425A" w:rsidRDefault="00FD412C" w:rsidP="00E27747">
            <w:pPr>
              <w:pStyle w:val="TableText"/>
            </w:pPr>
          </w:p>
        </w:tc>
        <w:tc>
          <w:tcPr>
            <w:tcW w:w="1816" w:type="pct"/>
            <w:tcMar>
              <w:left w:w="108" w:type="dxa"/>
              <w:right w:w="108" w:type="dxa"/>
            </w:tcMar>
          </w:tcPr>
          <w:p w14:paraId="0EC79303" w14:textId="12609969" w:rsidR="00FD412C" w:rsidRPr="0002425A" w:rsidRDefault="00FD412C" w:rsidP="00E27747">
            <w:pPr>
              <w:pStyle w:val="TableText"/>
            </w:pPr>
            <w:r w:rsidRPr="0002425A">
              <w:t>Government</w:t>
            </w:r>
          </w:p>
        </w:tc>
        <w:tc>
          <w:tcPr>
            <w:tcW w:w="874" w:type="pct"/>
            <w:tcMar>
              <w:left w:w="108" w:type="dxa"/>
              <w:right w:w="108" w:type="dxa"/>
            </w:tcMar>
          </w:tcPr>
          <w:p w14:paraId="195F9F1A" w14:textId="1EE9FF61" w:rsidR="00FD412C" w:rsidRPr="0002425A" w:rsidRDefault="00FD412C" w:rsidP="009D49E3">
            <w:pPr>
              <w:pStyle w:val="TableText"/>
              <w:jc w:val="right"/>
            </w:pPr>
            <w:r w:rsidRPr="0002425A">
              <w:t>163</w:t>
            </w:r>
          </w:p>
        </w:tc>
        <w:tc>
          <w:tcPr>
            <w:tcW w:w="1035" w:type="pct"/>
            <w:tcMar>
              <w:left w:w="108" w:type="dxa"/>
              <w:right w:w="108" w:type="dxa"/>
            </w:tcMar>
          </w:tcPr>
          <w:p w14:paraId="04676717" w14:textId="11F6E27D" w:rsidR="00FD412C" w:rsidRPr="0002425A" w:rsidRDefault="00FD412C" w:rsidP="009D49E3">
            <w:pPr>
              <w:pStyle w:val="TableText"/>
              <w:jc w:val="right"/>
            </w:pPr>
            <w:r w:rsidRPr="0002425A">
              <w:t>3</w:t>
            </w:r>
          </w:p>
        </w:tc>
      </w:tr>
      <w:tr w:rsidR="000D7858" w:rsidRPr="0002425A" w14:paraId="6E753F07" w14:textId="77777777" w:rsidTr="009D49E3">
        <w:tc>
          <w:tcPr>
            <w:tcW w:w="1275" w:type="pct"/>
            <w:vMerge/>
            <w:tcMar>
              <w:left w:w="108" w:type="dxa"/>
              <w:right w:w="108" w:type="dxa"/>
            </w:tcMar>
          </w:tcPr>
          <w:p w14:paraId="7793E311" w14:textId="77777777" w:rsidR="00FD412C" w:rsidRPr="0002425A" w:rsidRDefault="00FD412C" w:rsidP="00E27747">
            <w:pPr>
              <w:pStyle w:val="TableText"/>
            </w:pPr>
          </w:p>
        </w:tc>
        <w:tc>
          <w:tcPr>
            <w:tcW w:w="1816" w:type="pct"/>
            <w:tcMar>
              <w:left w:w="108" w:type="dxa"/>
              <w:right w:w="108" w:type="dxa"/>
            </w:tcMar>
          </w:tcPr>
          <w:p w14:paraId="7F7AEB66" w14:textId="475B9C5E" w:rsidR="00FD412C" w:rsidRPr="0002425A" w:rsidRDefault="00FD412C" w:rsidP="00E27747">
            <w:pPr>
              <w:pStyle w:val="TableText"/>
            </w:pPr>
            <w:r w:rsidRPr="0002425A">
              <w:t>Interested member of the public</w:t>
            </w:r>
          </w:p>
        </w:tc>
        <w:tc>
          <w:tcPr>
            <w:tcW w:w="874" w:type="pct"/>
            <w:tcMar>
              <w:left w:w="108" w:type="dxa"/>
              <w:right w:w="108" w:type="dxa"/>
            </w:tcMar>
          </w:tcPr>
          <w:p w14:paraId="29A59B5F" w14:textId="208A9C84" w:rsidR="00FD412C" w:rsidRPr="0002425A" w:rsidRDefault="00FD412C" w:rsidP="009D49E3">
            <w:pPr>
              <w:pStyle w:val="TableText"/>
              <w:jc w:val="right"/>
            </w:pPr>
            <w:r w:rsidRPr="0002425A">
              <w:t>1472</w:t>
            </w:r>
          </w:p>
        </w:tc>
        <w:tc>
          <w:tcPr>
            <w:tcW w:w="1035" w:type="pct"/>
            <w:tcMar>
              <w:left w:w="108" w:type="dxa"/>
              <w:right w:w="108" w:type="dxa"/>
            </w:tcMar>
          </w:tcPr>
          <w:p w14:paraId="514653F7" w14:textId="00A329AE" w:rsidR="00FD412C" w:rsidRPr="0002425A" w:rsidRDefault="00FD412C" w:rsidP="009D49E3">
            <w:pPr>
              <w:pStyle w:val="TableText"/>
              <w:jc w:val="right"/>
            </w:pPr>
            <w:r w:rsidRPr="0002425A">
              <w:t>4</w:t>
            </w:r>
          </w:p>
        </w:tc>
      </w:tr>
      <w:tr w:rsidR="000D7858" w:rsidRPr="0002425A" w14:paraId="3CDBC882" w14:textId="77777777" w:rsidTr="009D49E3">
        <w:tc>
          <w:tcPr>
            <w:tcW w:w="1275" w:type="pct"/>
            <w:vMerge/>
            <w:tcMar>
              <w:left w:w="108" w:type="dxa"/>
              <w:right w:w="108" w:type="dxa"/>
            </w:tcMar>
          </w:tcPr>
          <w:p w14:paraId="22FFEA34" w14:textId="77777777" w:rsidR="00FD412C" w:rsidRPr="0002425A" w:rsidRDefault="00FD412C" w:rsidP="00E27747">
            <w:pPr>
              <w:pStyle w:val="TableText"/>
            </w:pPr>
          </w:p>
        </w:tc>
        <w:tc>
          <w:tcPr>
            <w:tcW w:w="1816" w:type="pct"/>
            <w:tcMar>
              <w:left w:w="108" w:type="dxa"/>
              <w:right w:w="108" w:type="dxa"/>
            </w:tcMar>
          </w:tcPr>
          <w:p w14:paraId="4EC88DB4" w14:textId="0E82B4C2" w:rsidR="00FD412C" w:rsidRPr="0002425A" w:rsidRDefault="00FD412C" w:rsidP="00E27747">
            <w:pPr>
              <w:pStyle w:val="TableText"/>
            </w:pPr>
            <w:r w:rsidRPr="0002425A">
              <w:t>Racing organisation</w:t>
            </w:r>
          </w:p>
        </w:tc>
        <w:tc>
          <w:tcPr>
            <w:tcW w:w="874" w:type="pct"/>
            <w:tcMar>
              <w:left w:w="108" w:type="dxa"/>
              <w:right w:w="108" w:type="dxa"/>
            </w:tcMar>
          </w:tcPr>
          <w:p w14:paraId="7EF110CC" w14:textId="475D20F6" w:rsidR="00FD412C" w:rsidRPr="0002425A" w:rsidRDefault="00FD412C" w:rsidP="009D49E3">
            <w:pPr>
              <w:pStyle w:val="TableText"/>
              <w:jc w:val="right"/>
            </w:pPr>
            <w:r w:rsidRPr="0002425A">
              <w:t>10</w:t>
            </w:r>
          </w:p>
        </w:tc>
        <w:tc>
          <w:tcPr>
            <w:tcW w:w="1035" w:type="pct"/>
            <w:tcMar>
              <w:left w:w="108" w:type="dxa"/>
              <w:right w:w="108" w:type="dxa"/>
            </w:tcMar>
          </w:tcPr>
          <w:p w14:paraId="011E5D39" w14:textId="5AC66255" w:rsidR="00FD412C" w:rsidRPr="0002425A" w:rsidRDefault="00FD412C" w:rsidP="009D49E3">
            <w:pPr>
              <w:pStyle w:val="TableText"/>
              <w:jc w:val="right"/>
            </w:pPr>
            <w:r w:rsidRPr="0002425A">
              <w:t>3</w:t>
            </w:r>
          </w:p>
        </w:tc>
      </w:tr>
      <w:tr w:rsidR="000D7858" w:rsidRPr="0002425A" w14:paraId="667ABBC3" w14:textId="77777777" w:rsidTr="009D49E3">
        <w:tc>
          <w:tcPr>
            <w:tcW w:w="1275" w:type="pct"/>
            <w:vMerge/>
            <w:tcMar>
              <w:left w:w="108" w:type="dxa"/>
              <w:right w:w="108" w:type="dxa"/>
            </w:tcMar>
          </w:tcPr>
          <w:p w14:paraId="56A7ED7B" w14:textId="77777777" w:rsidR="00FD412C" w:rsidRPr="0002425A" w:rsidRDefault="00FD412C" w:rsidP="00E27747">
            <w:pPr>
              <w:pStyle w:val="TableText"/>
            </w:pPr>
          </w:p>
        </w:tc>
        <w:tc>
          <w:tcPr>
            <w:tcW w:w="1816" w:type="pct"/>
            <w:tcMar>
              <w:left w:w="108" w:type="dxa"/>
              <w:right w:w="108" w:type="dxa"/>
            </w:tcMar>
          </w:tcPr>
          <w:p w14:paraId="034E61C0" w14:textId="07B73AB0" w:rsidR="00FD412C" w:rsidRPr="0002425A" w:rsidRDefault="00FD412C" w:rsidP="00E27747">
            <w:pPr>
              <w:pStyle w:val="TableText"/>
            </w:pPr>
            <w:r w:rsidRPr="0002425A">
              <w:t>Rural Research and Development Corporation</w:t>
            </w:r>
          </w:p>
        </w:tc>
        <w:tc>
          <w:tcPr>
            <w:tcW w:w="874" w:type="pct"/>
            <w:tcMar>
              <w:left w:w="108" w:type="dxa"/>
              <w:right w:w="108" w:type="dxa"/>
            </w:tcMar>
          </w:tcPr>
          <w:p w14:paraId="7108C2F6" w14:textId="1B532351" w:rsidR="00FD412C" w:rsidRPr="0002425A" w:rsidRDefault="00FD412C" w:rsidP="009D49E3">
            <w:pPr>
              <w:pStyle w:val="TableText"/>
              <w:jc w:val="right"/>
            </w:pPr>
            <w:r w:rsidRPr="0002425A">
              <w:t>2</w:t>
            </w:r>
          </w:p>
        </w:tc>
        <w:tc>
          <w:tcPr>
            <w:tcW w:w="1035" w:type="pct"/>
            <w:tcMar>
              <w:left w:w="108" w:type="dxa"/>
              <w:right w:w="108" w:type="dxa"/>
            </w:tcMar>
          </w:tcPr>
          <w:p w14:paraId="782C4AC2" w14:textId="5F7EA8CD" w:rsidR="00FD412C" w:rsidRPr="0002425A" w:rsidRDefault="00FD412C" w:rsidP="009D49E3">
            <w:pPr>
              <w:pStyle w:val="TableText"/>
              <w:jc w:val="right"/>
            </w:pPr>
            <w:r w:rsidRPr="0002425A">
              <w:t>2</w:t>
            </w:r>
          </w:p>
        </w:tc>
      </w:tr>
      <w:tr w:rsidR="000D7858" w:rsidRPr="0002425A" w14:paraId="38955058" w14:textId="77777777" w:rsidTr="009D49E3">
        <w:tc>
          <w:tcPr>
            <w:tcW w:w="1275" w:type="pct"/>
            <w:vMerge/>
            <w:tcMar>
              <w:left w:w="108" w:type="dxa"/>
              <w:right w:w="108" w:type="dxa"/>
            </w:tcMar>
          </w:tcPr>
          <w:p w14:paraId="0D820594" w14:textId="77777777" w:rsidR="00FD412C" w:rsidRPr="0002425A" w:rsidRDefault="00FD412C" w:rsidP="00E27747">
            <w:pPr>
              <w:pStyle w:val="TableText"/>
            </w:pPr>
          </w:p>
        </w:tc>
        <w:tc>
          <w:tcPr>
            <w:tcW w:w="1816" w:type="pct"/>
            <w:tcMar>
              <w:left w:w="108" w:type="dxa"/>
              <w:right w:w="108" w:type="dxa"/>
            </w:tcMar>
          </w:tcPr>
          <w:p w14:paraId="501CBB28" w14:textId="191E9A2A" w:rsidR="00FD412C" w:rsidRPr="0002425A" w:rsidRDefault="00FD412C" w:rsidP="00E27747">
            <w:pPr>
              <w:pStyle w:val="TableText"/>
            </w:pPr>
            <w:r w:rsidRPr="0002425A">
              <w:t>Veterinarian</w:t>
            </w:r>
          </w:p>
        </w:tc>
        <w:tc>
          <w:tcPr>
            <w:tcW w:w="874" w:type="pct"/>
            <w:tcMar>
              <w:left w:w="108" w:type="dxa"/>
              <w:right w:w="108" w:type="dxa"/>
            </w:tcMar>
          </w:tcPr>
          <w:p w14:paraId="7944D6CD" w14:textId="460D00FE" w:rsidR="00FD412C" w:rsidRPr="0002425A" w:rsidRDefault="00FD412C" w:rsidP="009D49E3">
            <w:pPr>
              <w:pStyle w:val="TableText"/>
              <w:jc w:val="right"/>
            </w:pPr>
            <w:r w:rsidRPr="0002425A">
              <w:t>111</w:t>
            </w:r>
          </w:p>
        </w:tc>
        <w:tc>
          <w:tcPr>
            <w:tcW w:w="1035" w:type="pct"/>
            <w:tcMar>
              <w:left w:w="108" w:type="dxa"/>
              <w:right w:w="108" w:type="dxa"/>
            </w:tcMar>
          </w:tcPr>
          <w:p w14:paraId="60F17E8A" w14:textId="7BEBF1E7" w:rsidR="00FD412C" w:rsidRPr="0002425A" w:rsidRDefault="00FD412C" w:rsidP="009D49E3">
            <w:pPr>
              <w:pStyle w:val="TableText"/>
              <w:jc w:val="right"/>
            </w:pPr>
            <w:r w:rsidRPr="0002425A">
              <w:t>4</w:t>
            </w:r>
          </w:p>
        </w:tc>
      </w:tr>
      <w:tr w:rsidR="000D7858" w:rsidRPr="0002425A" w14:paraId="0BF7C8FA" w14:textId="77777777" w:rsidTr="009D49E3">
        <w:tc>
          <w:tcPr>
            <w:tcW w:w="1275" w:type="pct"/>
            <w:vMerge/>
            <w:tcMar>
              <w:left w:w="108" w:type="dxa"/>
              <w:right w:w="108" w:type="dxa"/>
            </w:tcMar>
          </w:tcPr>
          <w:p w14:paraId="5337FF5B" w14:textId="40331E5A" w:rsidR="00FD412C" w:rsidRPr="0002425A" w:rsidRDefault="00FD412C" w:rsidP="00E27747">
            <w:pPr>
              <w:pStyle w:val="TableText"/>
            </w:pPr>
          </w:p>
        </w:tc>
        <w:tc>
          <w:tcPr>
            <w:tcW w:w="1816" w:type="pct"/>
            <w:tcMar>
              <w:left w:w="108" w:type="dxa"/>
              <w:right w:w="108" w:type="dxa"/>
            </w:tcMar>
          </w:tcPr>
          <w:p w14:paraId="264C3986" w14:textId="25AC1EC2" w:rsidR="00FD412C" w:rsidRPr="0002425A" w:rsidRDefault="00FD412C" w:rsidP="00E27747">
            <w:pPr>
              <w:pStyle w:val="TableText"/>
            </w:pPr>
            <w:r w:rsidRPr="0002425A">
              <w:t>Wildlife organisation</w:t>
            </w:r>
          </w:p>
        </w:tc>
        <w:tc>
          <w:tcPr>
            <w:tcW w:w="874" w:type="pct"/>
            <w:tcMar>
              <w:left w:w="108" w:type="dxa"/>
              <w:right w:w="108" w:type="dxa"/>
            </w:tcMar>
          </w:tcPr>
          <w:p w14:paraId="55479FFF" w14:textId="5724CB6C" w:rsidR="00FD412C" w:rsidRPr="0002425A" w:rsidRDefault="00FD412C" w:rsidP="009D49E3">
            <w:pPr>
              <w:pStyle w:val="TableText"/>
              <w:jc w:val="right"/>
            </w:pPr>
            <w:r w:rsidRPr="0002425A">
              <w:t>70</w:t>
            </w:r>
          </w:p>
        </w:tc>
        <w:tc>
          <w:tcPr>
            <w:tcW w:w="1035" w:type="pct"/>
            <w:tcMar>
              <w:left w:w="108" w:type="dxa"/>
              <w:right w:w="108" w:type="dxa"/>
            </w:tcMar>
          </w:tcPr>
          <w:p w14:paraId="37D1DD11" w14:textId="399CCAFF" w:rsidR="00FD412C" w:rsidRPr="0002425A" w:rsidRDefault="00FD412C" w:rsidP="009D49E3">
            <w:pPr>
              <w:pStyle w:val="TableText"/>
              <w:jc w:val="right"/>
            </w:pPr>
            <w:r w:rsidRPr="0002425A">
              <w:t>11</w:t>
            </w:r>
          </w:p>
        </w:tc>
      </w:tr>
      <w:tr w:rsidR="000D7858" w:rsidRPr="0002425A" w14:paraId="3C65B03F" w14:textId="77777777" w:rsidTr="009D49E3">
        <w:tc>
          <w:tcPr>
            <w:tcW w:w="1275" w:type="pct"/>
            <w:vMerge/>
            <w:tcMar>
              <w:left w:w="108" w:type="dxa"/>
              <w:right w:w="108" w:type="dxa"/>
            </w:tcMar>
          </w:tcPr>
          <w:p w14:paraId="3BE5E2EE" w14:textId="77777777" w:rsidR="00FD412C" w:rsidRPr="0002425A" w:rsidRDefault="00FD412C" w:rsidP="00E27747">
            <w:pPr>
              <w:pStyle w:val="TableText"/>
            </w:pPr>
          </w:p>
        </w:tc>
        <w:tc>
          <w:tcPr>
            <w:tcW w:w="1816" w:type="pct"/>
            <w:tcMar>
              <w:left w:w="108" w:type="dxa"/>
              <w:right w:w="108" w:type="dxa"/>
            </w:tcMar>
          </w:tcPr>
          <w:p w14:paraId="7D3FA291" w14:textId="4F246D88" w:rsidR="00FD412C" w:rsidRPr="0002425A" w:rsidRDefault="00FD412C" w:rsidP="00E27747">
            <w:pPr>
              <w:pStyle w:val="TableText"/>
            </w:pPr>
            <w:r w:rsidRPr="0002425A">
              <w:t>Work, recreation and display animals</w:t>
            </w:r>
          </w:p>
        </w:tc>
        <w:tc>
          <w:tcPr>
            <w:tcW w:w="874" w:type="pct"/>
            <w:tcMar>
              <w:left w:w="108" w:type="dxa"/>
              <w:right w:w="108" w:type="dxa"/>
            </w:tcMar>
          </w:tcPr>
          <w:p w14:paraId="0D4C9A47" w14:textId="438ACC87" w:rsidR="00FD412C" w:rsidRPr="0002425A" w:rsidRDefault="00FD412C" w:rsidP="009D49E3">
            <w:pPr>
              <w:pStyle w:val="TableText"/>
              <w:jc w:val="right"/>
            </w:pPr>
            <w:r w:rsidRPr="0002425A">
              <w:t>8</w:t>
            </w:r>
          </w:p>
        </w:tc>
        <w:tc>
          <w:tcPr>
            <w:tcW w:w="1035" w:type="pct"/>
            <w:tcMar>
              <w:left w:w="108" w:type="dxa"/>
              <w:right w:w="108" w:type="dxa"/>
            </w:tcMar>
          </w:tcPr>
          <w:p w14:paraId="4EC7442C" w14:textId="3ED533E1" w:rsidR="00FD412C" w:rsidRPr="0002425A" w:rsidRDefault="00FD412C" w:rsidP="009D49E3">
            <w:pPr>
              <w:pStyle w:val="TableText"/>
              <w:jc w:val="right"/>
            </w:pPr>
            <w:r w:rsidRPr="0002425A">
              <w:t>7</w:t>
            </w:r>
          </w:p>
        </w:tc>
      </w:tr>
      <w:tr w:rsidR="000D7858" w:rsidRPr="0002425A" w14:paraId="18CB5C2B" w14:textId="77777777" w:rsidTr="009D49E3">
        <w:tc>
          <w:tcPr>
            <w:tcW w:w="1275" w:type="pct"/>
            <w:vMerge/>
            <w:tcMar>
              <w:left w:w="108" w:type="dxa"/>
              <w:right w:w="108" w:type="dxa"/>
            </w:tcMar>
          </w:tcPr>
          <w:p w14:paraId="2427357C" w14:textId="77777777" w:rsidR="00FD412C" w:rsidRPr="0002425A" w:rsidRDefault="00FD412C" w:rsidP="00E27747">
            <w:pPr>
              <w:pStyle w:val="TableText"/>
            </w:pPr>
          </w:p>
        </w:tc>
        <w:tc>
          <w:tcPr>
            <w:tcW w:w="1816" w:type="pct"/>
            <w:tcMar>
              <w:left w:w="108" w:type="dxa"/>
              <w:right w:w="108" w:type="dxa"/>
            </w:tcMar>
          </w:tcPr>
          <w:p w14:paraId="0F3B8C4C" w14:textId="14341A9A" w:rsidR="00FD412C" w:rsidRPr="0002425A" w:rsidRDefault="00FD412C" w:rsidP="00E27747">
            <w:pPr>
              <w:pStyle w:val="TableText"/>
            </w:pPr>
            <w:r w:rsidRPr="0002425A">
              <w:t>Zoo</w:t>
            </w:r>
          </w:p>
        </w:tc>
        <w:tc>
          <w:tcPr>
            <w:tcW w:w="874" w:type="pct"/>
            <w:tcMar>
              <w:left w:w="108" w:type="dxa"/>
              <w:right w:w="108" w:type="dxa"/>
            </w:tcMar>
          </w:tcPr>
          <w:p w14:paraId="7A820690" w14:textId="2DED53F2" w:rsidR="00FD412C" w:rsidRPr="0002425A" w:rsidRDefault="00FD412C" w:rsidP="009D49E3">
            <w:pPr>
              <w:pStyle w:val="TableText"/>
              <w:jc w:val="right"/>
            </w:pPr>
            <w:r w:rsidRPr="0002425A">
              <w:t>30</w:t>
            </w:r>
          </w:p>
        </w:tc>
        <w:tc>
          <w:tcPr>
            <w:tcW w:w="1035" w:type="pct"/>
            <w:tcMar>
              <w:left w:w="108" w:type="dxa"/>
              <w:right w:w="108" w:type="dxa"/>
            </w:tcMar>
          </w:tcPr>
          <w:p w14:paraId="6942C30A" w14:textId="04BA4821" w:rsidR="00FD412C" w:rsidRPr="0002425A" w:rsidRDefault="00FD412C" w:rsidP="009D49E3">
            <w:pPr>
              <w:pStyle w:val="TableText"/>
              <w:jc w:val="right"/>
            </w:pPr>
            <w:r w:rsidRPr="0002425A">
              <w:t>1</w:t>
            </w:r>
          </w:p>
        </w:tc>
      </w:tr>
      <w:tr w:rsidR="000D7858" w:rsidRPr="0002425A" w14:paraId="14791503" w14:textId="77777777" w:rsidTr="009D49E3">
        <w:tc>
          <w:tcPr>
            <w:tcW w:w="1275" w:type="pct"/>
            <w:vMerge/>
            <w:tcMar>
              <w:left w:w="108" w:type="dxa"/>
              <w:right w:w="108" w:type="dxa"/>
            </w:tcMar>
          </w:tcPr>
          <w:p w14:paraId="4C9B8EEC" w14:textId="77777777" w:rsidR="00FD412C" w:rsidRPr="0002425A" w:rsidRDefault="00FD412C" w:rsidP="00E27747">
            <w:pPr>
              <w:pStyle w:val="TableText"/>
            </w:pPr>
          </w:p>
        </w:tc>
        <w:tc>
          <w:tcPr>
            <w:tcW w:w="1816" w:type="pct"/>
            <w:tcMar>
              <w:left w:w="108" w:type="dxa"/>
              <w:right w:w="108" w:type="dxa"/>
            </w:tcMar>
          </w:tcPr>
          <w:p w14:paraId="06C6E182" w14:textId="796DCBF6" w:rsidR="00FD412C" w:rsidRPr="0002425A" w:rsidRDefault="00FD412C" w:rsidP="00E27747">
            <w:pPr>
              <w:pStyle w:val="TableText"/>
            </w:pPr>
            <w:r w:rsidRPr="0002425A">
              <w:t>Other</w:t>
            </w:r>
          </w:p>
        </w:tc>
        <w:tc>
          <w:tcPr>
            <w:tcW w:w="874" w:type="pct"/>
            <w:tcMar>
              <w:left w:w="108" w:type="dxa"/>
              <w:right w:w="108" w:type="dxa"/>
            </w:tcMar>
          </w:tcPr>
          <w:p w14:paraId="16C5EFAD" w14:textId="0436A27E" w:rsidR="00FD412C" w:rsidRPr="0002425A" w:rsidRDefault="00FD412C" w:rsidP="009D49E3">
            <w:pPr>
              <w:pStyle w:val="TableText"/>
              <w:jc w:val="right"/>
            </w:pPr>
            <w:r w:rsidRPr="0002425A">
              <w:t>2</w:t>
            </w:r>
          </w:p>
        </w:tc>
        <w:tc>
          <w:tcPr>
            <w:tcW w:w="1035" w:type="pct"/>
            <w:tcMar>
              <w:left w:w="108" w:type="dxa"/>
              <w:right w:w="108" w:type="dxa"/>
            </w:tcMar>
          </w:tcPr>
          <w:p w14:paraId="42888335" w14:textId="3F0474A5" w:rsidR="00FD412C" w:rsidRPr="0002425A" w:rsidRDefault="00FD412C" w:rsidP="009D49E3">
            <w:pPr>
              <w:pStyle w:val="TableText"/>
              <w:jc w:val="right"/>
            </w:pPr>
            <w:r w:rsidRPr="0002425A">
              <w:t>0</w:t>
            </w:r>
          </w:p>
        </w:tc>
      </w:tr>
      <w:tr w:rsidR="000D7858" w:rsidRPr="00E76F44" w14:paraId="6B9DC92D" w14:textId="77777777" w:rsidTr="009D49E3">
        <w:tc>
          <w:tcPr>
            <w:tcW w:w="1275" w:type="pct"/>
            <w:vMerge w:val="restart"/>
            <w:tcMar>
              <w:left w:w="108" w:type="dxa"/>
              <w:right w:w="108" w:type="dxa"/>
            </w:tcMar>
          </w:tcPr>
          <w:p w14:paraId="3E44B8BD" w14:textId="19F43361" w:rsidR="00987741" w:rsidRPr="00E76F44" w:rsidRDefault="00987741" w:rsidP="00E27747">
            <w:pPr>
              <w:pStyle w:val="TableText"/>
            </w:pPr>
            <w:r w:rsidRPr="00E76F44">
              <w:rPr>
                <w:rStyle w:val="Strong"/>
                <w:b w:val="0"/>
                <w:bCs w:val="0"/>
              </w:rPr>
              <w:t>Jurisdiction</w:t>
            </w:r>
          </w:p>
        </w:tc>
        <w:tc>
          <w:tcPr>
            <w:tcW w:w="1816" w:type="pct"/>
            <w:tcMar>
              <w:left w:w="108" w:type="dxa"/>
              <w:right w:w="108" w:type="dxa"/>
            </w:tcMar>
          </w:tcPr>
          <w:p w14:paraId="6D700BFD" w14:textId="0D06260A" w:rsidR="00987741" w:rsidRPr="00E76F44" w:rsidRDefault="00987741" w:rsidP="00E27747">
            <w:pPr>
              <w:pStyle w:val="TableText"/>
            </w:pPr>
            <w:r w:rsidRPr="00E76F44">
              <w:t>Australian Capital Territory</w:t>
            </w:r>
          </w:p>
        </w:tc>
        <w:tc>
          <w:tcPr>
            <w:tcW w:w="874" w:type="pct"/>
            <w:tcMar>
              <w:left w:w="108" w:type="dxa"/>
              <w:right w:w="108" w:type="dxa"/>
            </w:tcMar>
          </w:tcPr>
          <w:p w14:paraId="7E88E73C" w14:textId="3FEE109E" w:rsidR="00987741" w:rsidRPr="00E76F44" w:rsidRDefault="00987741" w:rsidP="009D49E3">
            <w:pPr>
              <w:pStyle w:val="TableText"/>
              <w:jc w:val="right"/>
            </w:pPr>
            <w:r w:rsidRPr="00E76F44">
              <w:t>52</w:t>
            </w:r>
          </w:p>
        </w:tc>
        <w:tc>
          <w:tcPr>
            <w:tcW w:w="1035" w:type="pct"/>
            <w:tcMar>
              <w:left w:w="108" w:type="dxa"/>
              <w:right w:w="108" w:type="dxa"/>
            </w:tcMar>
          </w:tcPr>
          <w:p w14:paraId="651BF297" w14:textId="2B006613" w:rsidR="00987741" w:rsidRPr="00E76F44" w:rsidRDefault="00987741" w:rsidP="009D49E3">
            <w:pPr>
              <w:pStyle w:val="TableText"/>
              <w:jc w:val="right"/>
            </w:pPr>
            <w:r w:rsidRPr="00E76F44">
              <w:t>3</w:t>
            </w:r>
          </w:p>
        </w:tc>
      </w:tr>
      <w:tr w:rsidR="000D7858" w:rsidRPr="00E76F44" w14:paraId="655088AF" w14:textId="77777777" w:rsidTr="009D49E3">
        <w:tc>
          <w:tcPr>
            <w:tcW w:w="1275" w:type="pct"/>
            <w:vMerge/>
            <w:tcMar>
              <w:left w:w="108" w:type="dxa"/>
              <w:right w:w="108" w:type="dxa"/>
            </w:tcMar>
          </w:tcPr>
          <w:p w14:paraId="1F3BC055" w14:textId="77777777" w:rsidR="00987741" w:rsidRPr="00E76F44" w:rsidRDefault="00987741" w:rsidP="00E27747">
            <w:pPr>
              <w:pStyle w:val="TableText"/>
            </w:pPr>
          </w:p>
        </w:tc>
        <w:tc>
          <w:tcPr>
            <w:tcW w:w="1816" w:type="pct"/>
            <w:tcMar>
              <w:left w:w="108" w:type="dxa"/>
              <w:right w:w="108" w:type="dxa"/>
            </w:tcMar>
          </w:tcPr>
          <w:p w14:paraId="524E2F74" w14:textId="4958B73A" w:rsidR="00987741" w:rsidRPr="00E76F44" w:rsidRDefault="00987741" w:rsidP="00E27747">
            <w:pPr>
              <w:pStyle w:val="TableText"/>
            </w:pPr>
            <w:r w:rsidRPr="00E76F44">
              <w:t>New South Wales</w:t>
            </w:r>
          </w:p>
        </w:tc>
        <w:tc>
          <w:tcPr>
            <w:tcW w:w="874" w:type="pct"/>
            <w:tcMar>
              <w:left w:w="108" w:type="dxa"/>
              <w:right w:w="108" w:type="dxa"/>
            </w:tcMar>
          </w:tcPr>
          <w:p w14:paraId="1C7F6649" w14:textId="6B79FB1E" w:rsidR="00987741" w:rsidRPr="00E76F44" w:rsidRDefault="00987741" w:rsidP="009D49E3">
            <w:pPr>
              <w:pStyle w:val="TableText"/>
              <w:jc w:val="right"/>
            </w:pPr>
            <w:r w:rsidRPr="00E76F44">
              <w:t>651</w:t>
            </w:r>
          </w:p>
        </w:tc>
        <w:tc>
          <w:tcPr>
            <w:tcW w:w="1035" w:type="pct"/>
            <w:tcMar>
              <w:left w:w="108" w:type="dxa"/>
              <w:right w:w="108" w:type="dxa"/>
            </w:tcMar>
          </w:tcPr>
          <w:p w14:paraId="5E83BCA2" w14:textId="41A39FF1" w:rsidR="00987741" w:rsidRPr="00E76F44" w:rsidRDefault="00987741" w:rsidP="009D49E3">
            <w:pPr>
              <w:pStyle w:val="TableText"/>
              <w:jc w:val="right"/>
            </w:pPr>
            <w:r w:rsidRPr="00E76F44">
              <w:t>32</w:t>
            </w:r>
          </w:p>
        </w:tc>
      </w:tr>
      <w:tr w:rsidR="000D7858" w:rsidRPr="00E76F44" w14:paraId="60822AF2" w14:textId="77777777" w:rsidTr="009D49E3">
        <w:tc>
          <w:tcPr>
            <w:tcW w:w="1275" w:type="pct"/>
            <w:vMerge/>
            <w:tcMar>
              <w:left w:w="108" w:type="dxa"/>
              <w:right w:w="108" w:type="dxa"/>
            </w:tcMar>
          </w:tcPr>
          <w:p w14:paraId="5D988048" w14:textId="77777777" w:rsidR="00987741" w:rsidRPr="00E76F44" w:rsidRDefault="00987741" w:rsidP="00E27747">
            <w:pPr>
              <w:pStyle w:val="TableText"/>
            </w:pPr>
          </w:p>
        </w:tc>
        <w:tc>
          <w:tcPr>
            <w:tcW w:w="1816" w:type="pct"/>
            <w:tcMar>
              <w:left w:w="108" w:type="dxa"/>
              <w:right w:w="108" w:type="dxa"/>
            </w:tcMar>
          </w:tcPr>
          <w:p w14:paraId="3E7E3AC6" w14:textId="3D3BA5B6" w:rsidR="00987741" w:rsidRPr="00E76F44" w:rsidRDefault="00987741" w:rsidP="00E27747">
            <w:pPr>
              <w:pStyle w:val="TableText"/>
            </w:pPr>
            <w:r w:rsidRPr="00E76F44">
              <w:t>Northern Territory</w:t>
            </w:r>
          </w:p>
        </w:tc>
        <w:tc>
          <w:tcPr>
            <w:tcW w:w="874" w:type="pct"/>
            <w:tcMar>
              <w:left w:w="108" w:type="dxa"/>
              <w:right w:w="108" w:type="dxa"/>
            </w:tcMar>
          </w:tcPr>
          <w:p w14:paraId="0BA197FF" w14:textId="345103B2" w:rsidR="00987741" w:rsidRPr="00E76F44" w:rsidRDefault="00987741" w:rsidP="009D49E3">
            <w:pPr>
              <w:pStyle w:val="TableText"/>
              <w:jc w:val="right"/>
            </w:pPr>
            <w:r w:rsidRPr="00E76F44">
              <w:t>20</w:t>
            </w:r>
          </w:p>
        </w:tc>
        <w:tc>
          <w:tcPr>
            <w:tcW w:w="1035" w:type="pct"/>
            <w:tcMar>
              <w:left w:w="108" w:type="dxa"/>
              <w:right w:w="108" w:type="dxa"/>
            </w:tcMar>
          </w:tcPr>
          <w:p w14:paraId="5150D1D9" w14:textId="23078F92" w:rsidR="00987741" w:rsidRPr="00E76F44" w:rsidRDefault="00987741" w:rsidP="009D49E3">
            <w:pPr>
              <w:pStyle w:val="TableText"/>
              <w:jc w:val="right"/>
            </w:pPr>
            <w:r w:rsidRPr="00E76F44">
              <w:t>3</w:t>
            </w:r>
          </w:p>
        </w:tc>
      </w:tr>
      <w:tr w:rsidR="000D7858" w:rsidRPr="00E76F44" w14:paraId="17F68E1F" w14:textId="77777777" w:rsidTr="009D49E3">
        <w:tc>
          <w:tcPr>
            <w:tcW w:w="1275" w:type="pct"/>
            <w:vMerge/>
            <w:tcMar>
              <w:left w:w="108" w:type="dxa"/>
              <w:right w:w="108" w:type="dxa"/>
            </w:tcMar>
          </w:tcPr>
          <w:p w14:paraId="05BB4EE0" w14:textId="77777777" w:rsidR="00987741" w:rsidRPr="00E76F44" w:rsidRDefault="00987741" w:rsidP="00E27747">
            <w:pPr>
              <w:pStyle w:val="TableText"/>
            </w:pPr>
          </w:p>
        </w:tc>
        <w:tc>
          <w:tcPr>
            <w:tcW w:w="1816" w:type="pct"/>
            <w:tcMar>
              <w:left w:w="108" w:type="dxa"/>
              <w:right w:w="108" w:type="dxa"/>
            </w:tcMar>
          </w:tcPr>
          <w:p w14:paraId="7DCDAD0F" w14:textId="68B6EFA2" w:rsidR="00987741" w:rsidRPr="00E76F44" w:rsidRDefault="00987741" w:rsidP="00E27747">
            <w:pPr>
              <w:pStyle w:val="TableText"/>
            </w:pPr>
            <w:r w:rsidRPr="00E76F44">
              <w:t>Queensland</w:t>
            </w:r>
          </w:p>
        </w:tc>
        <w:tc>
          <w:tcPr>
            <w:tcW w:w="874" w:type="pct"/>
            <w:tcMar>
              <w:left w:w="108" w:type="dxa"/>
              <w:right w:w="108" w:type="dxa"/>
            </w:tcMar>
          </w:tcPr>
          <w:p w14:paraId="5675066F" w14:textId="4D1418C8" w:rsidR="00987741" w:rsidRPr="00E76F44" w:rsidRDefault="00987741" w:rsidP="009D49E3">
            <w:pPr>
              <w:pStyle w:val="TableText"/>
              <w:jc w:val="right"/>
            </w:pPr>
            <w:r w:rsidRPr="00E76F44">
              <w:t>480</w:t>
            </w:r>
          </w:p>
        </w:tc>
        <w:tc>
          <w:tcPr>
            <w:tcW w:w="1035" w:type="pct"/>
            <w:tcMar>
              <w:left w:w="108" w:type="dxa"/>
              <w:right w:w="108" w:type="dxa"/>
            </w:tcMar>
          </w:tcPr>
          <w:p w14:paraId="6284B3E7" w14:textId="17077EF6" w:rsidR="00987741" w:rsidRPr="00E76F44" w:rsidRDefault="00987741" w:rsidP="009D49E3">
            <w:pPr>
              <w:pStyle w:val="TableText"/>
              <w:jc w:val="right"/>
            </w:pPr>
            <w:r w:rsidRPr="00E76F44">
              <w:t>15</w:t>
            </w:r>
          </w:p>
        </w:tc>
      </w:tr>
      <w:tr w:rsidR="000D7858" w:rsidRPr="00E76F44" w14:paraId="05E981B2" w14:textId="77777777" w:rsidTr="009D49E3">
        <w:tc>
          <w:tcPr>
            <w:tcW w:w="1275" w:type="pct"/>
            <w:vMerge/>
            <w:tcMar>
              <w:left w:w="108" w:type="dxa"/>
              <w:right w:w="108" w:type="dxa"/>
            </w:tcMar>
          </w:tcPr>
          <w:p w14:paraId="0CDFF0BB" w14:textId="77777777" w:rsidR="00987741" w:rsidRPr="00E76F44" w:rsidRDefault="00987741" w:rsidP="00E27747">
            <w:pPr>
              <w:pStyle w:val="TableText"/>
            </w:pPr>
          </w:p>
        </w:tc>
        <w:tc>
          <w:tcPr>
            <w:tcW w:w="1816" w:type="pct"/>
            <w:tcMar>
              <w:left w:w="108" w:type="dxa"/>
              <w:right w:w="108" w:type="dxa"/>
            </w:tcMar>
          </w:tcPr>
          <w:p w14:paraId="0622FACC" w14:textId="6A214A06" w:rsidR="00987741" w:rsidRPr="00E76F44" w:rsidRDefault="00987741" w:rsidP="00E27747">
            <w:pPr>
              <w:pStyle w:val="TableText"/>
            </w:pPr>
            <w:r w:rsidRPr="00E76F44">
              <w:t>South Australia</w:t>
            </w:r>
          </w:p>
        </w:tc>
        <w:tc>
          <w:tcPr>
            <w:tcW w:w="874" w:type="pct"/>
            <w:tcMar>
              <w:left w:w="108" w:type="dxa"/>
              <w:right w:w="108" w:type="dxa"/>
            </w:tcMar>
          </w:tcPr>
          <w:p w14:paraId="06FC14D1" w14:textId="1A21C982" w:rsidR="00987741" w:rsidRPr="00E76F44" w:rsidRDefault="00987741" w:rsidP="009D49E3">
            <w:pPr>
              <w:pStyle w:val="TableText"/>
              <w:jc w:val="right"/>
            </w:pPr>
            <w:r w:rsidRPr="00E76F44">
              <w:t>150</w:t>
            </w:r>
          </w:p>
        </w:tc>
        <w:tc>
          <w:tcPr>
            <w:tcW w:w="1035" w:type="pct"/>
            <w:tcMar>
              <w:left w:w="108" w:type="dxa"/>
              <w:right w:w="108" w:type="dxa"/>
            </w:tcMar>
          </w:tcPr>
          <w:p w14:paraId="0FB74BF4" w14:textId="1D3C4756" w:rsidR="00987741" w:rsidRPr="00E76F44" w:rsidRDefault="00987741" w:rsidP="009D49E3">
            <w:pPr>
              <w:pStyle w:val="TableText"/>
              <w:jc w:val="right"/>
            </w:pPr>
            <w:r w:rsidRPr="00E76F44">
              <w:t>12</w:t>
            </w:r>
          </w:p>
        </w:tc>
      </w:tr>
      <w:tr w:rsidR="000D7858" w:rsidRPr="00E76F44" w14:paraId="79E5B81F" w14:textId="77777777" w:rsidTr="009D49E3">
        <w:tc>
          <w:tcPr>
            <w:tcW w:w="1275" w:type="pct"/>
            <w:vMerge/>
            <w:tcMar>
              <w:left w:w="108" w:type="dxa"/>
              <w:right w:w="108" w:type="dxa"/>
            </w:tcMar>
          </w:tcPr>
          <w:p w14:paraId="15107C23" w14:textId="77777777" w:rsidR="00987741" w:rsidRPr="00E76F44" w:rsidRDefault="00987741" w:rsidP="00E27747">
            <w:pPr>
              <w:pStyle w:val="TableText"/>
            </w:pPr>
          </w:p>
        </w:tc>
        <w:tc>
          <w:tcPr>
            <w:tcW w:w="1816" w:type="pct"/>
            <w:tcMar>
              <w:left w:w="108" w:type="dxa"/>
              <w:right w:w="108" w:type="dxa"/>
            </w:tcMar>
          </w:tcPr>
          <w:p w14:paraId="3476FD4B" w14:textId="7CD57345" w:rsidR="00987741" w:rsidRPr="00E76F44" w:rsidRDefault="00987741" w:rsidP="00E27747">
            <w:pPr>
              <w:pStyle w:val="TableText"/>
            </w:pPr>
            <w:r w:rsidRPr="00E76F44">
              <w:t>Tasmania</w:t>
            </w:r>
          </w:p>
        </w:tc>
        <w:tc>
          <w:tcPr>
            <w:tcW w:w="874" w:type="pct"/>
            <w:tcMar>
              <w:left w:w="108" w:type="dxa"/>
              <w:right w:w="108" w:type="dxa"/>
            </w:tcMar>
          </w:tcPr>
          <w:p w14:paraId="53DFF106" w14:textId="23B42191" w:rsidR="00987741" w:rsidRPr="00E76F44" w:rsidRDefault="00987741" w:rsidP="009D49E3">
            <w:pPr>
              <w:pStyle w:val="TableText"/>
              <w:jc w:val="right"/>
            </w:pPr>
            <w:r w:rsidRPr="00E76F44">
              <w:t>67</w:t>
            </w:r>
          </w:p>
        </w:tc>
        <w:tc>
          <w:tcPr>
            <w:tcW w:w="1035" w:type="pct"/>
            <w:tcMar>
              <w:left w:w="108" w:type="dxa"/>
              <w:right w:w="108" w:type="dxa"/>
            </w:tcMar>
          </w:tcPr>
          <w:p w14:paraId="512E57A8" w14:textId="5078891F" w:rsidR="00987741" w:rsidRPr="00E76F44" w:rsidRDefault="00987741" w:rsidP="009D49E3">
            <w:pPr>
              <w:pStyle w:val="TableText"/>
              <w:jc w:val="right"/>
            </w:pPr>
            <w:r w:rsidRPr="00E76F44">
              <w:t>1</w:t>
            </w:r>
          </w:p>
        </w:tc>
      </w:tr>
      <w:tr w:rsidR="000D7858" w:rsidRPr="00E76F44" w14:paraId="26E64CE3" w14:textId="77777777" w:rsidTr="009D49E3">
        <w:tc>
          <w:tcPr>
            <w:tcW w:w="1275" w:type="pct"/>
            <w:vMerge/>
            <w:tcMar>
              <w:left w:w="108" w:type="dxa"/>
              <w:right w:w="108" w:type="dxa"/>
            </w:tcMar>
          </w:tcPr>
          <w:p w14:paraId="26D256B0" w14:textId="77777777" w:rsidR="00987741" w:rsidRPr="00E76F44" w:rsidRDefault="00987741" w:rsidP="00E27747">
            <w:pPr>
              <w:pStyle w:val="TableText"/>
            </w:pPr>
          </w:p>
        </w:tc>
        <w:tc>
          <w:tcPr>
            <w:tcW w:w="1816" w:type="pct"/>
            <w:tcMar>
              <w:left w:w="108" w:type="dxa"/>
              <w:right w:w="108" w:type="dxa"/>
            </w:tcMar>
          </w:tcPr>
          <w:p w14:paraId="6E546CD6" w14:textId="6C205549" w:rsidR="00987741" w:rsidRPr="00E76F44" w:rsidRDefault="00987741" w:rsidP="00E27747">
            <w:pPr>
              <w:pStyle w:val="TableText"/>
            </w:pPr>
            <w:r w:rsidRPr="00E76F44">
              <w:t>Victoria</w:t>
            </w:r>
          </w:p>
        </w:tc>
        <w:tc>
          <w:tcPr>
            <w:tcW w:w="874" w:type="pct"/>
            <w:tcMar>
              <w:left w:w="108" w:type="dxa"/>
              <w:right w:w="108" w:type="dxa"/>
            </w:tcMar>
          </w:tcPr>
          <w:p w14:paraId="37E031D9" w14:textId="2F74D3E5" w:rsidR="00987741" w:rsidRPr="00E76F44" w:rsidRDefault="00987741" w:rsidP="009D49E3">
            <w:pPr>
              <w:pStyle w:val="TableText"/>
              <w:jc w:val="right"/>
            </w:pPr>
            <w:r w:rsidRPr="00E76F44">
              <w:t>475</w:t>
            </w:r>
          </w:p>
        </w:tc>
        <w:tc>
          <w:tcPr>
            <w:tcW w:w="1035" w:type="pct"/>
            <w:tcMar>
              <w:left w:w="108" w:type="dxa"/>
              <w:right w:w="108" w:type="dxa"/>
            </w:tcMar>
          </w:tcPr>
          <w:p w14:paraId="2EE51F16" w14:textId="2FF1D421" w:rsidR="00987741" w:rsidRPr="00E76F44" w:rsidRDefault="00987741" w:rsidP="009D49E3">
            <w:pPr>
              <w:pStyle w:val="TableText"/>
              <w:jc w:val="right"/>
            </w:pPr>
            <w:r w:rsidRPr="00E76F44">
              <w:t>14</w:t>
            </w:r>
          </w:p>
        </w:tc>
      </w:tr>
      <w:tr w:rsidR="000D7858" w:rsidRPr="00E76F44" w14:paraId="1E0A6CFF" w14:textId="77777777" w:rsidTr="009D49E3">
        <w:tc>
          <w:tcPr>
            <w:tcW w:w="1275" w:type="pct"/>
            <w:vMerge/>
            <w:tcMar>
              <w:left w:w="108" w:type="dxa"/>
              <w:right w:w="108" w:type="dxa"/>
            </w:tcMar>
          </w:tcPr>
          <w:p w14:paraId="7961E18D" w14:textId="77777777" w:rsidR="00987741" w:rsidRPr="00E76F44" w:rsidRDefault="00987741" w:rsidP="00E27747">
            <w:pPr>
              <w:pStyle w:val="TableText"/>
            </w:pPr>
          </w:p>
        </w:tc>
        <w:tc>
          <w:tcPr>
            <w:tcW w:w="1816" w:type="pct"/>
            <w:tcMar>
              <w:left w:w="108" w:type="dxa"/>
              <w:right w:w="108" w:type="dxa"/>
            </w:tcMar>
          </w:tcPr>
          <w:p w14:paraId="3B16C972" w14:textId="11044151" w:rsidR="00987741" w:rsidRPr="00E76F44" w:rsidRDefault="00987741" w:rsidP="00E27747">
            <w:pPr>
              <w:pStyle w:val="TableText"/>
            </w:pPr>
            <w:r w:rsidRPr="00E76F44">
              <w:t>Western Australia</w:t>
            </w:r>
          </w:p>
        </w:tc>
        <w:tc>
          <w:tcPr>
            <w:tcW w:w="874" w:type="pct"/>
            <w:tcMar>
              <w:left w:w="108" w:type="dxa"/>
              <w:right w:w="108" w:type="dxa"/>
            </w:tcMar>
          </w:tcPr>
          <w:p w14:paraId="743AF18E" w14:textId="6B4A6942" w:rsidR="00987741" w:rsidRPr="00E76F44" w:rsidRDefault="00987741" w:rsidP="009D49E3">
            <w:pPr>
              <w:pStyle w:val="TableText"/>
              <w:jc w:val="right"/>
            </w:pPr>
            <w:r w:rsidRPr="00E76F44">
              <w:t>287</w:t>
            </w:r>
          </w:p>
        </w:tc>
        <w:tc>
          <w:tcPr>
            <w:tcW w:w="1035" w:type="pct"/>
            <w:tcMar>
              <w:left w:w="108" w:type="dxa"/>
              <w:right w:w="108" w:type="dxa"/>
            </w:tcMar>
          </w:tcPr>
          <w:p w14:paraId="1451B7F2" w14:textId="20B508F5" w:rsidR="00987741" w:rsidRPr="00E76F44" w:rsidRDefault="00987741" w:rsidP="009D49E3">
            <w:pPr>
              <w:pStyle w:val="TableText"/>
              <w:jc w:val="right"/>
            </w:pPr>
            <w:r w:rsidRPr="00E76F44">
              <w:t>12</w:t>
            </w:r>
          </w:p>
        </w:tc>
      </w:tr>
      <w:tr w:rsidR="000D7858" w:rsidRPr="00E76F44" w14:paraId="3DE09AA8" w14:textId="77777777" w:rsidTr="009D49E3">
        <w:tc>
          <w:tcPr>
            <w:tcW w:w="1275" w:type="pct"/>
            <w:vMerge/>
            <w:tcMar>
              <w:left w:w="108" w:type="dxa"/>
              <w:right w:w="108" w:type="dxa"/>
            </w:tcMar>
          </w:tcPr>
          <w:p w14:paraId="29C473DF" w14:textId="77777777" w:rsidR="00987741" w:rsidRPr="00E76F44" w:rsidRDefault="00987741" w:rsidP="00E27747">
            <w:pPr>
              <w:pStyle w:val="TableText"/>
            </w:pPr>
          </w:p>
        </w:tc>
        <w:tc>
          <w:tcPr>
            <w:tcW w:w="1816" w:type="pct"/>
            <w:tcMar>
              <w:left w:w="108" w:type="dxa"/>
              <w:right w:w="108" w:type="dxa"/>
            </w:tcMar>
          </w:tcPr>
          <w:p w14:paraId="709E0D46" w14:textId="6C99F772" w:rsidR="00987741" w:rsidRPr="00E76F44" w:rsidRDefault="00987741" w:rsidP="00E27747">
            <w:pPr>
              <w:pStyle w:val="TableText"/>
            </w:pPr>
            <w:r w:rsidRPr="00E76F44">
              <w:t>Other</w:t>
            </w:r>
          </w:p>
        </w:tc>
        <w:tc>
          <w:tcPr>
            <w:tcW w:w="874" w:type="pct"/>
            <w:tcMar>
              <w:left w:w="108" w:type="dxa"/>
              <w:right w:w="108" w:type="dxa"/>
            </w:tcMar>
          </w:tcPr>
          <w:p w14:paraId="7A701968" w14:textId="69B6B723" w:rsidR="00987741" w:rsidRPr="00E76F44" w:rsidRDefault="00987741" w:rsidP="009D49E3">
            <w:pPr>
              <w:pStyle w:val="TableText"/>
              <w:jc w:val="right"/>
            </w:pPr>
            <w:r w:rsidRPr="00E76F44">
              <w:t>2</w:t>
            </w:r>
          </w:p>
        </w:tc>
        <w:tc>
          <w:tcPr>
            <w:tcW w:w="1035" w:type="pct"/>
            <w:tcMar>
              <w:left w:w="108" w:type="dxa"/>
              <w:right w:w="108" w:type="dxa"/>
            </w:tcMar>
          </w:tcPr>
          <w:p w14:paraId="398BA909" w14:textId="219CBB1E" w:rsidR="00987741" w:rsidRPr="00E76F44" w:rsidRDefault="00987741" w:rsidP="009D49E3">
            <w:pPr>
              <w:pStyle w:val="TableText"/>
              <w:jc w:val="right"/>
            </w:pPr>
            <w:r w:rsidRPr="00E76F44">
              <w:t>0</w:t>
            </w:r>
          </w:p>
        </w:tc>
      </w:tr>
      <w:tr w:rsidR="000D7858" w:rsidRPr="00E76F44" w14:paraId="241E6C08" w14:textId="77777777" w:rsidTr="009D49E3">
        <w:tc>
          <w:tcPr>
            <w:tcW w:w="1275" w:type="pct"/>
            <w:vMerge w:val="restart"/>
            <w:tcMar>
              <w:left w:w="108" w:type="dxa"/>
              <w:right w:w="108" w:type="dxa"/>
            </w:tcMar>
          </w:tcPr>
          <w:p w14:paraId="231AD612" w14:textId="176B4571" w:rsidR="00987741" w:rsidRPr="00E76F44" w:rsidRDefault="00987741" w:rsidP="00E27747">
            <w:pPr>
              <w:pStyle w:val="TableText"/>
            </w:pPr>
            <w:r w:rsidRPr="00E76F44">
              <w:t>Location</w:t>
            </w:r>
          </w:p>
        </w:tc>
        <w:tc>
          <w:tcPr>
            <w:tcW w:w="1816" w:type="pct"/>
            <w:tcMar>
              <w:left w:w="108" w:type="dxa"/>
              <w:right w:w="108" w:type="dxa"/>
            </w:tcMar>
          </w:tcPr>
          <w:p w14:paraId="579322AA" w14:textId="3E232D79" w:rsidR="00987741" w:rsidRPr="00E76F44" w:rsidRDefault="00987741" w:rsidP="00E27747">
            <w:pPr>
              <w:pStyle w:val="TableText"/>
            </w:pPr>
            <w:r w:rsidRPr="00E76F44">
              <w:t>Metropolitan</w:t>
            </w:r>
          </w:p>
        </w:tc>
        <w:tc>
          <w:tcPr>
            <w:tcW w:w="874" w:type="pct"/>
            <w:tcMar>
              <w:left w:w="108" w:type="dxa"/>
              <w:right w:w="108" w:type="dxa"/>
            </w:tcMar>
          </w:tcPr>
          <w:p w14:paraId="42A5C174" w14:textId="66944822" w:rsidR="00987741" w:rsidRPr="00E76F44" w:rsidRDefault="00987741" w:rsidP="009D49E3">
            <w:pPr>
              <w:pStyle w:val="TableText"/>
              <w:jc w:val="right"/>
            </w:pPr>
            <w:r w:rsidRPr="00E76F44">
              <w:t>1197</w:t>
            </w:r>
          </w:p>
        </w:tc>
        <w:tc>
          <w:tcPr>
            <w:tcW w:w="1035" w:type="pct"/>
            <w:tcMar>
              <w:left w:w="108" w:type="dxa"/>
              <w:right w:w="108" w:type="dxa"/>
            </w:tcMar>
          </w:tcPr>
          <w:p w14:paraId="6BFB55FB" w14:textId="61A01DA3" w:rsidR="00987741" w:rsidRPr="00E76F44" w:rsidRDefault="00987741" w:rsidP="009D49E3">
            <w:pPr>
              <w:pStyle w:val="TableText"/>
              <w:jc w:val="right"/>
            </w:pPr>
            <w:r w:rsidRPr="00E76F44">
              <w:t>45</w:t>
            </w:r>
          </w:p>
        </w:tc>
      </w:tr>
      <w:tr w:rsidR="000D7858" w:rsidRPr="00E76F44" w14:paraId="3E8B11A1" w14:textId="77777777" w:rsidTr="009D49E3">
        <w:tc>
          <w:tcPr>
            <w:tcW w:w="1275" w:type="pct"/>
            <w:vMerge/>
          </w:tcPr>
          <w:p w14:paraId="127E43B4" w14:textId="77777777" w:rsidR="00987741" w:rsidRPr="00E76F44" w:rsidRDefault="00987741" w:rsidP="00E27747">
            <w:pPr>
              <w:pStyle w:val="TableText"/>
            </w:pPr>
          </w:p>
        </w:tc>
        <w:tc>
          <w:tcPr>
            <w:tcW w:w="1816" w:type="pct"/>
            <w:tcMar>
              <w:left w:w="108" w:type="dxa"/>
              <w:right w:w="108" w:type="dxa"/>
            </w:tcMar>
          </w:tcPr>
          <w:p w14:paraId="10F8169A" w14:textId="78301B30" w:rsidR="00987741" w:rsidRPr="00E76F44" w:rsidRDefault="00987741" w:rsidP="00E27747">
            <w:pPr>
              <w:pStyle w:val="TableText"/>
            </w:pPr>
            <w:r w:rsidRPr="00E76F44">
              <w:t>Large rural centres</w:t>
            </w:r>
          </w:p>
        </w:tc>
        <w:tc>
          <w:tcPr>
            <w:tcW w:w="874" w:type="pct"/>
            <w:tcMar>
              <w:left w:w="108" w:type="dxa"/>
              <w:right w:w="108" w:type="dxa"/>
            </w:tcMar>
          </w:tcPr>
          <w:p w14:paraId="1887CCFE" w14:textId="688FE823" w:rsidR="00987741" w:rsidRPr="00E76F44" w:rsidRDefault="00987741" w:rsidP="009D49E3">
            <w:pPr>
              <w:pStyle w:val="TableText"/>
              <w:jc w:val="right"/>
            </w:pPr>
            <w:r w:rsidRPr="00E76F44">
              <w:t>299</w:t>
            </w:r>
          </w:p>
        </w:tc>
        <w:tc>
          <w:tcPr>
            <w:tcW w:w="1035" w:type="pct"/>
            <w:tcMar>
              <w:left w:w="108" w:type="dxa"/>
              <w:right w:w="108" w:type="dxa"/>
            </w:tcMar>
          </w:tcPr>
          <w:p w14:paraId="2CCFE4D9" w14:textId="73C96F89" w:rsidR="00987741" w:rsidRPr="00E76F44" w:rsidRDefault="00987741" w:rsidP="009D49E3">
            <w:pPr>
              <w:pStyle w:val="TableText"/>
              <w:jc w:val="right"/>
            </w:pPr>
            <w:r w:rsidRPr="00E76F44">
              <w:t>17</w:t>
            </w:r>
          </w:p>
        </w:tc>
      </w:tr>
      <w:tr w:rsidR="000D7858" w:rsidRPr="00E76F44" w14:paraId="1137E2F1" w14:textId="77777777" w:rsidTr="009D49E3">
        <w:tc>
          <w:tcPr>
            <w:tcW w:w="1275" w:type="pct"/>
            <w:vMerge/>
          </w:tcPr>
          <w:p w14:paraId="36B38629" w14:textId="77777777" w:rsidR="00987741" w:rsidRPr="00E76F44" w:rsidRDefault="00987741" w:rsidP="00E27747">
            <w:pPr>
              <w:pStyle w:val="TableText"/>
            </w:pPr>
          </w:p>
        </w:tc>
        <w:tc>
          <w:tcPr>
            <w:tcW w:w="1816" w:type="pct"/>
            <w:tcMar>
              <w:left w:w="108" w:type="dxa"/>
              <w:right w:w="108" w:type="dxa"/>
            </w:tcMar>
          </w:tcPr>
          <w:p w14:paraId="202EA3BF" w14:textId="280A03E8" w:rsidR="00987741" w:rsidRPr="00E76F44" w:rsidRDefault="00987741" w:rsidP="00E27747">
            <w:pPr>
              <w:pStyle w:val="TableText"/>
            </w:pPr>
            <w:r w:rsidRPr="00E76F44">
              <w:t>Small rural centres</w:t>
            </w:r>
          </w:p>
        </w:tc>
        <w:tc>
          <w:tcPr>
            <w:tcW w:w="874" w:type="pct"/>
            <w:tcMar>
              <w:left w:w="108" w:type="dxa"/>
              <w:right w:w="108" w:type="dxa"/>
            </w:tcMar>
          </w:tcPr>
          <w:p w14:paraId="384C897D" w14:textId="23449248" w:rsidR="00987741" w:rsidRPr="00E76F44" w:rsidRDefault="00987741" w:rsidP="009D49E3">
            <w:pPr>
              <w:pStyle w:val="TableText"/>
              <w:jc w:val="right"/>
            </w:pPr>
            <w:r w:rsidRPr="00E76F44">
              <w:t>251</w:t>
            </w:r>
          </w:p>
        </w:tc>
        <w:tc>
          <w:tcPr>
            <w:tcW w:w="1035" w:type="pct"/>
            <w:tcMar>
              <w:left w:w="108" w:type="dxa"/>
              <w:right w:w="108" w:type="dxa"/>
            </w:tcMar>
          </w:tcPr>
          <w:p w14:paraId="6B43559A" w14:textId="18AC9413" w:rsidR="00987741" w:rsidRPr="00E76F44" w:rsidRDefault="00987741" w:rsidP="009D49E3">
            <w:pPr>
              <w:pStyle w:val="TableText"/>
              <w:jc w:val="right"/>
            </w:pPr>
            <w:r w:rsidRPr="00E76F44">
              <w:t>12</w:t>
            </w:r>
          </w:p>
        </w:tc>
      </w:tr>
      <w:tr w:rsidR="000D7858" w:rsidRPr="00E76F44" w14:paraId="224C3BA8" w14:textId="77777777" w:rsidTr="009D49E3">
        <w:tc>
          <w:tcPr>
            <w:tcW w:w="1275" w:type="pct"/>
            <w:vMerge/>
          </w:tcPr>
          <w:p w14:paraId="2D21A031" w14:textId="77777777" w:rsidR="00987741" w:rsidRPr="00E76F44" w:rsidRDefault="00987741" w:rsidP="00E27747">
            <w:pPr>
              <w:pStyle w:val="TableText"/>
            </w:pPr>
          </w:p>
        </w:tc>
        <w:tc>
          <w:tcPr>
            <w:tcW w:w="1816" w:type="pct"/>
            <w:tcMar>
              <w:left w:w="108" w:type="dxa"/>
              <w:right w:w="108" w:type="dxa"/>
            </w:tcMar>
          </w:tcPr>
          <w:p w14:paraId="7E0B54A2" w14:textId="61996C21" w:rsidR="00987741" w:rsidRPr="00E76F44" w:rsidRDefault="00987741" w:rsidP="00E27747">
            <w:pPr>
              <w:pStyle w:val="TableText"/>
            </w:pPr>
            <w:r w:rsidRPr="00E76F44">
              <w:t>Other rural areas</w:t>
            </w:r>
          </w:p>
        </w:tc>
        <w:tc>
          <w:tcPr>
            <w:tcW w:w="874" w:type="pct"/>
            <w:tcMar>
              <w:left w:w="108" w:type="dxa"/>
              <w:right w:w="108" w:type="dxa"/>
            </w:tcMar>
          </w:tcPr>
          <w:p w14:paraId="13BACD14" w14:textId="55D61CE2" w:rsidR="00987741" w:rsidRPr="00E76F44" w:rsidRDefault="00987741" w:rsidP="009D49E3">
            <w:pPr>
              <w:pStyle w:val="TableText"/>
              <w:jc w:val="right"/>
            </w:pPr>
            <w:r w:rsidRPr="00E76F44">
              <w:t>232</w:t>
            </w:r>
          </w:p>
        </w:tc>
        <w:tc>
          <w:tcPr>
            <w:tcW w:w="1035" w:type="pct"/>
            <w:tcMar>
              <w:left w:w="108" w:type="dxa"/>
              <w:right w:w="108" w:type="dxa"/>
            </w:tcMar>
          </w:tcPr>
          <w:p w14:paraId="005A466C" w14:textId="121EDD5A" w:rsidR="00987741" w:rsidRPr="00E76F44" w:rsidRDefault="00987741" w:rsidP="009D49E3">
            <w:pPr>
              <w:pStyle w:val="TableText"/>
              <w:jc w:val="right"/>
            </w:pPr>
            <w:r w:rsidRPr="00E76F44">
              <w:t>11</w:t>
            </w:r>
          </w:p>
        </w:tc>
      </w:tr>
      <w:tr w:rsidR="000D7858" w:rsidRPr="00E76F44" w14:paraId="74176F83" w14:textId="77777777" w:rsidTr="009D49E3">
        <w:tc>
          <w:tcPr>
            <w:tcW w:w="1275" w:type="pct"/>
            <w:vMerge/>
          </w:tcPr>
          <w:p w14:paraId="0F00F75B" w14:textId="77777777" w:rsidR="00987741" w:rsidRPr="00E76F44" w:rsidRDefault="00987741" w:rsidP="00E27747">
            <w:pPr>
              <w:pStyle w:val="TableText"/>
            </w:pPr>
          </w:p>
        </w:tc>
        <w:tc>
          <w:tcPr>
            <w:tcW w:w="1816" w:type="pct"/>
            <w:tcMar>
              <w:left w:w="108" w:type="dxa"/>
              <w:right w:w="108" w:type="dxa"/>
            </w:tcMar>
          </w:tcPr>
          <w:p w14:paraId="331E0D31" w14:textId="421DF34B" w:rsidR="00987741" w:rsidRPr="00E76F44" w:rsidRDefault="00987741" w:rsidP="00E27747">
            <w:pPr>
              <w:pStyle w:val="TableText"/>
            </w:pPr>
            <w:r w:rsidRPr="00E76F44">
              <w:t>Remote</w:t>
            </w:r>
          </w:p>
        </w:tc>
        <w:tc>
          <w:tcPr>
            <w:tcW w:w="874" w:type="pct"/>
            <w:tcMar>
              <w:left w:w="108" w:type="dxa"/>
              <w:right w:w="108" w:type="dxa"/>
            </w:tcMar>
          </w:tcPr>
          <w:p w14:paraId="22ECCDF2" w14:textId="120B6415" w:rsidR="00987741" w:rsidRPr="00E76F44" w:rsidRDefault="00987741" w:rsidP="009D49E3">
            <w:pPr>
              <w:pStyle w:val="TableText"/>
              <w:jc w:val="right"/>
            </w:pPr>
            <w:r w:rsidRPr="00E76F44">
              <w:t>205</w:t>
            </w:r>
          </w:p>
        </w:tc>
        <w:tc>
          <w:tcPr>
            <w:tcW w:w="1035" w:type="pct"/>
            <w:tcMar>
              <w:left w:w="108" w:type="dxa"/>
              <w:right w:w="108" w:type="dxa"/>
            </w:tcMar>
          </w:tcPr>
          <w:p w14:paraId="71A578C7" w14:textId="5A0B3951" w:rsidR="00987741" w:rsidRPr="00E76F44" w:rsidRDefault="00987741" w:rsidP="009D49E3">
            <w:pPr>
              <w:pStyle w:val="TableText"/>
              <w:jc w:val="right"/>
            </w:pPr>
            <w:r w:rsidRPr="00E76F44">
              <w:t>7</w:t>
            </w:r>
          </w:p>
        </w:tc>
      </w:tr>
    </w:tbl>
    <w:p w14:paraId="48C59BBC" w14:textId="70FD61A3" w:rsidR="00FF22B9" w:rsidRPr="0002425A" w:rsidRDefault="00FF22B9" w:rsidP="0060176C">
      <w:pPr>
        <w:pStyle w:val="Heading5"/>
        <w:spacing w:before="120"/>
      </w:pPr>
      <w:r w:rsidRPr="0002425A">
        <w:t>HYS submission</w:t>
      </w:r>
      <w:r w:rsidR="00F0760F" w:rsidRPr="0002425A">
        <w:t>s</w:t>
      </w:r>
    </w:p>
    <w:p w14:paraId="06368B8B" w14:textId="07DE5987" w:rsidR="00DF44E3" w:rsidRPr="0002425A" w:rsidRDefault="00DF44E3" w:rsidP="00DF44E3">
      <w:r w:rsidRPr="0002425A">
        <w:t>Stakeholders were given the option to provide a submission in addition to or instead of responding to the survey. In total, 410 submission</w:t>
      </w:r>
      <w:r w:rsidR="0078267D">
        <w:t>s were analysed</w:t>
      </w:r>
      <w:r w:rsidRPr="0002425A">
        <w:t xml:space="preserve">, with 113 submissions </w:t>
      </w:r>
      <w:r w:rsidR="005371EE">
        <w:t xml:space="preserve">received </w:t>
      </w:r>
      <w:r w:rsidR="00085051">
        <w:t>from</w:t>
      </w:r>
      <w:r w:rsidR="00085051" w:rsidRPr="0002425A">
        <w:t xml:space="preserve"> </w:t>
      </w:r>
      <w:r w:rsidRPr="0002425A">
        <w:t xml:space="preserve">organisations and 297 </w:t>
      </w:r>
      <w:r w:rsidR="00085051">
        <w:t>from</w:t>
      </w:r>
      <w:r w:rsidR="00085051" w:rsidRPr="0002425A">
        <w:t xml:space="preserve"> </w:t>
      </w:r>
      <w:r w:rsidRPr="0002425A">
        <w:t>individuals</w:t>
      </w:r>
      <w:r w:rsidR="00E97FFA">
        <w:t xml:space="preserve"> (Table A4)</w:t>
      </w:r>
      <w:r w:rsidRPr="0002425A">
        <w:t xml:space="preserve">. </w:t>
      </w:r>
      <w:r w:rsidR="00B7461D">
        <w:t xml:space="preserve">The table </w:t>
      </w:r>
      <w:r w:rsidRPr="0002425A">
        <w:t>include</w:t>
      </w:r>
      <w:r w:rsidR="00B7461D">
        <w:t>s</w:t>
      </w:r>
      <w:r w:rsidRPr="0002425A">
        <w:t xml:space="preserve"> demographic descriptors for people who provided submissions. These are based on respondent self-identification from a list of possible options created by the department.</w:t>
      </w:r>
    </w:p>
    <w:p w14:paraId="36394F8C" w14:textId="2CBCFA9C" w:rsidR="00E53C31" w:rsidRPr="0002425A" w:rsidRDefault="00FB25B5" w:rsidP="00FB25B5">
      <w:pPr>
        <w:pStyle w:val="Caption"/>
      </w:pPr>
      <w:bookmarkStart w:id="38" w:name="_Toc175737917"/>
      <w:bookmarkStart w:id="39" w:name="_Toc175737929"/>
      <w:r>
        <w:t>Table A</w:t>
      </w:r>
      <w:r w:rsidR="00A13588">
        <w:fldChar w:fldCharType="begin"/>
      </w:r>
      <w:r w:rsidR="00A13588">
        <w:instrText xml:space="preserve"> SEQ Table_A \* ARABIC </w:instrText>
      </w:r>
      <w:r w:rsidR="00A13588">
        <w:fldChar w:fldCharType="separate"/>
      </w:r>
      <w:r w:rsidR="00A13588">
        <w:rPr>
          <w:noProof/>
        </w:rPr>
        <w:t>4</w:t>
      </w:r>
      <w:r w:rsidR="00A13588">
        <w:rPr>
          <w:noProof/>
        </w:rPr>
        <w:fldChar w:fldCharType="end"/>
      </w:r>
      <w:r>
        <w:t xml:space="preserve"> </w:t>
      </w:r>
      <w:r w:rsidR="00E53C31" w:rsidRPr="0002425A">
        <w:t>HYS submissions sample</w:t>
      </w:r>
      <w:bookmarkEnd w:id="38"/>
      <w:bookmarkEnd w:id="39"/>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752"/>
        <w:gridCol w:w="3739"/>
        <w:gridCol w:w="2024"/>
        <w:gridCol w:w="1555"/>
      </w:tblGrid>
      <w:tr w:rsidR="00E53C31" w:rsidRPr="0002425A" w14:paraId="355D6C17" w14:textId="77777777" w:rsidTr="00561F8C">
        <w:trPr>
          <w:cantSplit/>
          <w:trHeight w:val="240"/>
          <w:tblHeader/>
        </w:trPr>
        <w:tc>
          <w:tcPr>
            <w:tcW w:w="966" w:type="pct"/>
          </w:tcPr>
          <w:p w14:paraId="079D6F8E" w14:textId="493C9F9B" w:rsidR="00E53C31" w:rsidRPr="003C5716" w:rsidRDefault="006269D8" w:rsidP="00130C82">
            <w:pPr>
              <w:pStyle w:val="TableText"/>
              <w:rPr>
                <w:b/>
                <w:bCs/>
              </w:rPr>
            </w:pPr>
            <w:bookmarkStart w:id="40" w:name="Title_A4"/>
            <w:bookmarkEnd w:id="40"/>
            <w:r w:rsidRPr="003C5716">
              <w:rPr>
                <w:b/>
                <w:bCs/>
              </w:rPr>
              <w:t>Demographic category</w:t>
            </w:r>
          </w:p>
        </w:tc>
        <w:tc>
          <w:tcPr>
            <w:tcW w:w="2061" w:type="pct"/>
            <w:tcMar>
              <w:left w:w="108" w:type="dxa"/>
              <w:right w:w="108" w:type="dxa"/>
            </w:tcMar>
          </w:tcPr>
          <w:p w14:paraId="3DCD5DA6" w14:textId="65256B2B" w:rsidR="00E53C31" w:rsidRPr="003C5716" w:rsidRDefault="006269D8" w:rsidP="00130C82">
            <w:pPr>
              <w:pStyle w:val="TableText"/>
              <w:rPr>
                <w:b/>
                <w:bCs/>
              </w:rPr>
            </w:pPr>
            <w:r w:rsidRPr="003C5716">
              <w:rPr>
                <w:b/>
                <w:bCs/>
              </w:rPr>
              <w:t>Subcategory</w:t>
            </w:r>
          </w:p>
        </w:tc>
        <w:tc>
          <w:tcPr>
            <w:tcW w:w="1116" w:type="pct"/>
            <w:tcMar>
              <w:left w:w="108" w:type="dxa"/>
              <w:right w:w="108" w:type="dxa"/>
            </w:tcMar>
          </w:tcPr>
          <w:p w14:paraId="0A8E7297" w14:textId="73064891" w:rsidR="00E53C31" w:rsidRPr="003C5716" w:rsidRDefault="00E53C31" w:rsidP="00561F8C">
            <w:pPr>
              <w:pStyle w:val="TableText"/>
              <w:jc w:val="right"/>
              <w:rPr>
                <w:b/>
                <w:bCs/>
              </w:rPr>
            </w:pPr>
            <w:r w:rsidRPr="003C5716">
              <w:rPr>
                <w:b/>
                <w:bCs/>
              </w:rPr>
              <w:t>Individual</w:t>
            </w:r>
          </w:p>
        </w:tc>
        <w:tc>
          <w:tcPr>
            <w:tcW w:w="857" w:type="pct"/>
            <w:tcMar>
              <w:left w:w="108" w:type="dxa"/>
              <w:right w:w="108" w:type="dxa"/>
            </w:tcMar>
          </w:tcPr>
          <w:p w14:paraId="15CEB0B2" w14:textId="55CFAC75" w:rsidR="00E53C31" w:rsidRPr="003C5716" w:rsidRDefault="00E53C31" w:rsidP="00561F8C">
            <w:pPr>
              <w:pStyle w:val="TableText"/>
              <w:jc w:val="right"/>
              <w:rPr>
                <w:b/>
                <w:bCs/>
              </w:rPr>
            </w:pPr>
            <w:r w:rsidRPr="003C5716">
              <w:rPr>
                <w:b/>
                <w:bCs/>
              </w:rPr>
              <w:t>Organisations</w:t>
            </w:r>
          </w:p>
        </w:tc>
      </w:tr>
      <w:tr w:rsidR="00E53C31" w:rsidRPr="0002425A" w14:paraId="6511126F" w14:textId="77777777" w:rsidTr="00561F8C">
        <w:trPr>
          <w:cantSplit/>
          <w:trHeight w:val="597"/>
          <w:tblHeader/>
        </w:trPr>
        <w:tc>
          <w:tcPr>
            <w:tcW w:w="966" w:type="pct"/>
          </w:tcPr>
          <w:p w14:paraId="5C087683" w14:textId="472BB156" w:rsidR="00E53C31" w:rsidRPr="0002425A" w:rsidRDefault="00E53C31" w:rsidP="00130C82">
            <w:pPr>
              <w:pStyle w:val="TableText"/>
            </w:pPr>
            <w:r w:rsidRPr="0002425A">
              <w:t>Total</w:t>
            </w:r>
          </w:p>
        </w:tc>
        <w:tc>
          <w:tcPr>
            <w:tcW w:w="2061" w:type="pct"/>
            <w:tcMar>
              <w:left w:w="108" w:type="dxa"/>
              <w:right w:w="108" w:type="dxa"/>
            </w:tcMar>
          </w:tcPr>
          <w:p w14:paraId="4BB7565B" w14:textId="7DCD9B20" w:rsidR="00E53C31" w:rsidRPr="0002425A" w:rsidRDefault="009D49E3" w:rsidP="00130C82">
            <w:pPr>
              <w:pStyle w:val="TableText"/>
            </w:pPr>
            <w:r>
              <w:t>–</w:t>
            </w:r>
          </w:p>
        </w:tc>
        <w:tc>
          <w:tcPr>
            <w:tcW w:w="1116" w:type="pct"/>
            <w:tcMar>
              <w:left w:w="108" w:type="dxa"/>
              <w:right w:w="108" w:type="dxa"/>
            </w:tcMar>
          </w:tcPr>
          <w:p w14:paraId="5378C7EF" w14:textId="54CDC8E3" w:rsidR="00E53C31" w:rsidRPr="0002425A" w:rsidRDefault="006269D8" w:rsidP="00561F8C">
            <w:pPr>
              <w:pStyle w:val="TableText"/>
              <w:jc w:val="right"/>
              <w:rPr>
                <w:b/>
              </w:rPr>
            </w:pPr>
            <w:r>
              <w:rPr>
                <w:bCs/>
              </w:rPr>
              <w:t>297</w:t>
            </w:r>
          </w:p>
        </w:tc>
        <w:tc>
          <w:tcPr>
            <w:tcW w:w="857" w:type="pct"/>
            <w:tcMar>
              <w:left w:w="108" w:type="dxa"/>
              <w:right w:w="108" w:type="dxa"/>
            </w:tcMar>
          </w:tcPr>
          <w:p w14:paraId="5B9B04B9" w14:textId="557D5EC3" w:rsidR="00E53C31" w:rsidRPr="0002425A" w:rsidRDefault="006269D8" w:rsidP="00561F8C">
            <w:pPr>
              <w:pStyle w:val="TableText"/>
              <w:jc w:val="right"/>
              <w:rPr>
                <w:b/>
              </w:rPr>
            </w:pPr>
            <w:r>
              <w:rPr>
                <w:bCs/>
              </w:rPr>
              <w:t>113</w:t>
            </w:r>
          </w:p>
        </w:tc>
      </w:tr>
      <w:tr w:rsidR="00E53C31" w:rsidRPr="0002425A" w14:paraId="422C04F8" w14:textId="77777777" w:rsidTr="00561F8C">
        <w:trPr>
          <w:trHeight w:val="364"/>
        </w:trPr>
        <w:tc>
          <w:tcPr>
            <w:tcW w:w="966" w:type="pct"/>
            <w:vMerge w:val="restart"/>
          </w:tcPr>
          <w:p w14:paraId="5AFD155F" w14:textId="77777777" w:rsidR="00E53C31" w:rsidRPr="003C5716" w:rsidRDefault="00E53C31" w:rsidP="00130C82">
            <w:pPr>
              <w:pStyle w:val="TableText"/>
              <w:rPr>
                <w:b/>
                <w:bCs/>
              </w:rPr>
            </w:pPr>
            <w:r w:rsidRPr="003C5716">
              <w:rPr>
                <w:rStyle w:val="Strong"/>
                <w:b w:val="0"/>
                <w:bCs w:val="0"/>
                <w:szCs w:val="18"/>
              </w:rPr>
              <w:t>Stakeholder</w:t>
            </w:r>
          </w:p>
        </w:tc>
        <w:tc>
          <w:tcPr>
            <w:tcW w:w="2061" w:type="pct"/>
            <w:tcMar>
              <w:left w:w="108" w:type="dxa"/>
              <w:right w:w="108" w:type="dxa"/>
            </w:tcMar>
          </w:tcPr>
          <w:p w14:paraId="3A29D0AD" w14:textId="7AE3FD0D" w:rsidR="00E53C31" w:rsidRPr="0002425A" w:rsidRDefault="00E53C31" w:rsidP="00130C82">
            <w:pPr>
              <w:pStyle w:val="TableText"/>
            </w:pPr>
            <w:r w:rsidRPr="0002425A">
              <w:t>Academic or researcher</w:t>
            </w:r>
          </w:p>
        </w:tc>
        <w:tc>
          <w:tcPr>
            <w:tcW w:w="1116" w:type="pct"/>
            <w:tcMar>
              <w:left w:w="108" w:type="dxa"/>
              <w:right w:w="108" w:type="dxa"/>
            </w:tcMar>
          </w:tcPr>
          <w:p w14:paraId="71375DA7" w14:textId="38F0494C" w:rsidR="00E53C31" w:rsidRPr="0002425A" w:rsidRDefault="002533CB" w:rsidP="00561F8C">
            <w:pPr>
              <w:pStyle w:val="TableText"/>
              <w:jc w:val="right"/>
            </w:pPr>
            <w:r w:rsidRPr="0002425A">
              <w:t>30</w:t>
            </w:r>
          </w:p>
        </w:tc>
        <w:tc>
          <w:tcPr>
            <w:tcW w:w="857" w:type="pct"/>
            <w:tcMar>
              <w:left w:w="108" w:type="dxa"/>
              <w:right w:w="108" w:type="dxa"/>
            </w:tcMar>
          </w:tcPr>
          <w:p w14:paraId="7410C394" w14:textId="1C15B822" w:rsidR="00E53C31" w:rsidRPr="0002425A" w:rsidRDefault="002533CB" w:rsidP="00561F8C">
            <w:pPr>
              <w:pStyle w:val="TableText"/>
              <w:jc w:val="right"/>
            </w:pPr>
            <w:r w:rsidRPr="0002425A">
              <w:t>11</w:t>
            </w:r>
          </w:p>
        </w:tc>
      </w:tr>
      <w:tr w:rsidR="00E53C31" w:rsidRPr="0002425A" w14:paraId="52F385F7" w14:textId="77777777" w:rsidTr="00561F8C">
        <w:trPr>
          <w:trHeight w:val="154"/>
        </w:trPr>
        <w:tc>
          <w:tcPr>
            <w:tcW w:w="966" w:type="pct"/>
            <w:vMerge/>
          </w:tcPr>
          <w:p w14:paraId="2DC76FD8" w14:textId="77777777" w:rsidR="00E53C31" w:rsidRPr="0002425A" w:rsidRDefault="00E53C31" w:rsidP="00130C82">
            <w:pPr>
              <w:pStyle w:val="TableText"/>
            </w:pPr>
          </w:p>
        </w:tc>
        <w:tc>
          <w:tcPr>
            <w:tcW w:w="2061" w:type="pct"/>
            <w:tcMar>
              <w:left w:w="108" w:type="dxa"/>
              <w:right w:w="108" w:type="dxa"/>
            </w:tcMar>
          </w:tcPr>
          <w:p w14:paraId="571A6B76" w14:textId="778A558F" w:rsidR="00E53C31" w:rsidRPr="0002425A" w:rsidRDefault="00E53C31" w:rsidP="00130C82">
            <w:pPr>
              <w:pStyle w:val="TableText"/>
            </w:pPr>
            <w:r w:rsidRPr="0002425A">
              <w:t>Agricultural industry group</w:t>
            </w:r>
          </w:p>
        </w:tc>
        <w:tc>
          <w:tcPr>
            <w:tcW w:w="1116" w:type="pct"/>
            <w:tcMar>
              <w:left w:w="108" w:type="dxa"/>
              <w:right w:w="108" w:type="dxa"/>
            </w:tcMar>
          </w:tcPr>
          <w:p w14:paraId="2B997E56" w14:textId="76A306D0" w:rsidR="00E53C31" w:rsidRPr="0002425A" w:rsidRDefault="002533CB" w:rsidP="00561F8C">
            <w:pPr>
              <w:pStyle w:val="TableText"/>
              <w:jc w:val="right"/>
            </w:pPr>
            <w:r w:rsidRPr="0002425A">
              <w:t>2</w:t>
            </w:r>
          </w:p>
        </w:tc>
        <w:tc>
          <w:tcPr>
            <w:tcW w:w="857" w:type="pct"/>
            <w:tcMar>
              <w:left w:w="108" w:type="dxa"/>
              <w:right w:w="108" w:type="dxa"/>
            </w:tcMar>
          </w:tcPr>
          <w:p w14:paraId="3A90755F" w14:textId="03E027B6" w:rsidR="00E53C31" w:rsidRPr="0002425A" w:rsidRDefault="002533CB" w:rsidP="00561F8C">
            <w:pPr>
              <w:pStyle w:val="TableText"/>
              <w:jc w:val="right"/>
            </w:pPr>
            <w:r w:rsidRPr="0002425A">
              <w:t>26</w:t>
            </w:r>
          </w:p>
        </w:tc>
      </w:tr>
      <w:tr w:rsidR="00E53C31" w:rsidRPr="0002425A" w14:paraId="28848908" w14:textId="77777777" w:rsidTr="00561F8C">
        <w:trPr>
          <w:trHeight w:val="154"/>
        </w:trPr>
        <w:tc>
          <w:tcPr>
            <w:tcW w:w="966" w:type="pct"/>
            <w:vMerge/>
          </w:tcPr>
          <w:p w14:paraId="6367475E" w14:textId="77777777" w:rsidR="00E53C31" w:rsidRPr="0002425A" w:rsidRDefault="00E53C31" w:rsidP="00130C82">
            <w:pPr>
              <w:pStyle w:val="TableText"/>
            </w:pPr>
          </w:p>
        </w:tc>
        <w:tc>
          <w:tcPr>
            <w:tcW w:w="2061" w:type="pct"/>
            <w:tcMar>
              <w:left w:w="108" w:type="dxa"/>
              <w:right w:w="108" w:type="dxa"/>
            </w:tcMar>
          </w:tcPr>
          <w:p w14:paraId="0C29DDE8" w14:textId="06F5DD94" w:rsidR="00E53C31" w:rsidRPr="0002425A" w:rsidRDefault="00E53C31" w:rsidP="00130C82">
            <w:pPr>
              <w:pStyle w:val="TableText"/>
            </w:pPr>
            <w:r w:rsidRPr="0002425A">
              <w:t>Animal welfare group</w:t>
            </w:r>
          </w:p>
        </w:tc>
        <w:tc>
          <w:tcPr>
            <w:tcW w:w="1116" w:type="pct"/>
            <w:tcMar>
              <w:left w:w="108" w:type="dxa"/>
              <w:right w:w="108" w:type="dxa"/>
            </w:tcMar>
          </w:tcPr>
          <w:p w14:paraId="3D32D151" w14:textId="0178486B" w:rsidR="00E53C31" w:rsidRPr="0002425A" w:rsidRDefault="002533CB" w:rsidP="00561F8C">
            <w:pPr>
              <w:pStyle w:val="TableText"/>
              <w:jc w:val="right"/>
            </w:pPr>
            <w:r w:rsidRPr="0002425A">
              <w:t>30</w:t>
            </w:r>
          </w:p>
        </w:tc>
        <w:tc>
          <w:tcPr>
            <w:tcW w:w="857" w:type="pct"/>
            <w:tcMar>
              <w:left w:w="108" w:type="dxa"/>
              <w:right w:w="108" w:type="dxa"/>
            </w:tcMar>
          </w:tcPr>
          <w:p w14:paraId="6194E791" w14:textId="6205BECB" w:rsidR="00E53C31" w:rsidRPr="0002425A" w:rsidRDefault="002533CB" w:rsidP="00561F8C">
            <w:pPr>
              <w:pStyle w:val="TableText"/>
              <w:jc w:val="right"/>
            </w:pPr>
            <w:r w:rsidRPr="0002425A">
              <w:t>46</w:t>
            </w:r>
          </w:p>
        </w:tc>
      </w:tr>
      <w:tr w:rsidR="00E53C31" w:rsidRPr="0002425A" w14:paraId="481E2353" w14:textId="77777777" w:rsidTr="00561F8C">
        <w:trPr>
          <w:trHeight w:val="154"/>
        </w:trPr>
        <w:tc>
          <w:tcPr>
            <w:tcW w:w="966" w:type="pct"/>
            <w:vMerge/>
          </w:tcPr>
          <w:p w14:paraId="7F89CC32" w14:textId="77777777" w:rsidR="00E53C31" w:rsidRPr="0002425A" w:rsidRDefault="00E53C31" w:rsidP="00130C82">
            <w:pPr>
              <w:pStyle w:val="TableText"/>
            </w:pPr>
          </w:p>
        </w:tc>
        <w:tc>
          <w:tcPr>
            <w:tcW w:w="2061" w:type="pct"/>
            <w:tcMar>
              <w:left w:w="108" w:type="dxa"/>
              <w:right w:w="108" w:type="dxa"/>
            </w:tcMar>
          </w:tcPr>
          <w:p w14:paraId="646BA7A0" w14:textId="5CF57EBF" w:rsidR="00E53C31" w:rsidRPr="0002425A" w:rsidRDefault="00E53C31" w:rsidP="00130C82">
            <w:pPr>
              <w:pStyle w:val="TableText"/>
            </w:pPr>
            <w:r w:rsidRPr="0002425A">
              <w:t>Companion and assistance animal group</w:t>
            </w:r>
          </w:p>
        </w:tc>
        <w:tc>
          <w:tcPr>
            <w:tcW w:w="1116" w:type="pct"/>
            <w:tcMar>
              <w:left w:w="108" w:type="dxa"/>
              <w:right w:w="108" w:type="dxa"/>
            </w:tcMar>
          </w:tcPr>
          <w:p w14:paraId="110AA2EF" w14:textId="61C4F8FE" w:rsidR="00E53C31" w:rsidRPr="0002425A" w:rsidRDefault="002533CB" w:rsidP="00561F8C">
            <w:pPr>
              <w:pStyle w:val="TableText"/>
              <w:jc w:val="right"/>
            </w:pPr>
            <w:r w:rsidRPr="0002425A">
              <w:t>2</w:t>
            </w:r>
          </w:p>
        </w:tc>
        <w:tc>
          <w:tcPr>
            <w:tcW w:w="857" w:type="pct"/>
            <w:tcMar>
              <w:left w:w="108" w:type="dxa"/>
              <w:right w:w="108" w:type="dxa"/>
            </w:tcMar>
          </w:tcPr>
          <w:p w14:paraId="60195D53" w14:textId="46C22DE4" w:rsidR="00E53C31" w:rsidRPr="0002425A" w:rsidRDefault="002533CB" w:rsidP="00561F8C">
            <w:pPr>
              <w:pStyle w:val="TableText"/>
              <w:jc w:val="right"/>
            </w:pPr>
            <w:r w:rsidRPr="0002425A">
              <w:t>11</w:t>
            </w:r>
          </w:p>
        </w:tc>
      </w:tr>
      <w:tr w:rsidR="00E53C31" w:rsidRPr="0002425A" w14:paraId="44DF0BC2" w14:textId="77777777" w:rsidTr="00561F8C">
        <w:trPr>
          <w:trHeight w:val="154"/>
        </w:trPr>
        <w:tc>
          <w:tcPr>
            <w:tcW w:w="966" w:type="pct"/>
            <w:vMerge/>
          </w:tcPr>
          <w:p w14:paraId="473E0FC1" w14:textId="77777777" w:rsidR="00E53C31" w:rsidRPr="0002425A" w:rsidRDefault="00E53C31" w:rsidP="00130C82">
            <w:pPr>
              <w:pStyle w:val="TableText"/>
            </w:pPr>
          </w:p>
        </w:tc>
        <w:tc>
          <w:tcPr>
            <w:tcW w:w="2061" w:type="pct"/>
            <w:tcMar>
              <w:left w:w="108" w:type="dxa"/>
              <w:right w:w="108" w:type="dxa"/>
            </w:tcMar>
          </w:tcPr>
          <w:p w14:paraId="32EF2878" w14:textId="71C38353" w:rsidR="00E53C31" w:rsidRPr="0002425A" w:rsidRDefault="00E53C31" w:rsidP="00130C82">
            <w:pPr>
              <w:pStyle w:val="TableText"/>
            </w:pPr>
            <w:r w:rsidRPr="0002425A">
              <w:t>Exporter/export company</w:t>
            </w:r>
          </w:p>
        </w:tc>
        <w:tc>
          <w:tcPr>
            <w:tcW w:w="1116" w:type="pct"/>
            <w:tcMar>
              <w:left w:w="108" w:type="dxa"/>
              <w:right w:w="108" w:type="dxa"/>
            </w:tcMar>
          </w:tcPr>
          <w:p w14:paraId="1BF056C4" w14:textId="21A3FAA2" w:rsidR="00E53C31" w:rsidRPr="0002425A" w:rsidRDefault="002533CB" w:rsidP="00561F8C">
            <w:pPr>
              <w:pStyle w:val="TableText"/>
              <w:jc w:val="right"/>
            </w:pPr>
            <w:r w:rsidRPr="0002425A">
              <w:t>0</w:t>
            </w:r>
          </w:p>
        </w:tc>
        <w:tc>
          <w:tcPr>
            <w:tcW w:w="857" w:type="pct"/>
            <w:tcMar>
              <w:left w:w="108" w:type="dxa"/>
              <w:right w:w="108" w:type="dxa"/>
            </w:tcMar>
          </w:tcPr>
          <w:p w14:paraId="6E3D6881" w14:textId="78FD4A3F" w:rsidR="00E53C31" w:rsidRPr="0002425A" w:rsidRDefault="00E53C31" w:rsidP="00561F8C">
            <w:pPr>
              <w:pStyle w:val="TableText"/>
              <w:jc w:val="right"/>
            </w:pPr>
            <w:r w:rsidRPr="0002425A">
              <w:t>1</w:t>
            </w:r>
          </w:p>
        </w:tc>
      </w:tr>
      <w:tr w:rsidR="00E53C31" w:rsidRPr="0002425A" w14:paraId="3789FA5B" w14:textId="77777777" w:rsidTr="00561F8C">
        <w:trPr>
          <w:trHeight w:val="154"/>
        </w:trPr>
        <w:tc>
          <w:tcPr>
            <w:tcW w:w="966" w:type="pct"/>
            <w:vMerge/>
          </w:tcPr>
          <w:p w14:paraId="3BD2E4B9" w14:textId="77777777" w:rsidR="00E53C31" w:rsidRPr="0002425A" w:rsidRDefault="00E53C31" w:rsidP="00130C82">
            <w:pPr>
              <w:pStyle w:val="TableText"/>
            </w:pPr>
          </w:p>
        </w:tc>
        <w:tc>
          <w:tcPr>
            <w:tcW w:w="2061" w:type="pct"/>
            <w:tcMar>
              <w:left w:w="108" w:type="dxa"/>
              <w:right w:w="108" w:type="dxa"/>
            </w:tcMar>
          </w:tcPr>
          <w:p w14:paraId="249D5F7B" w14:textId="7AB53427" w:rsidR="00E53C31" w:rsidRPr="0002425A" w:rsidRDefault="00E53C31" w:rsidP="00130C82">
            <w:pPr>
              <w:pStyle w:val="TableText"/>
            </w:pPr>
            <w:r w:rsidRPr="0002425A">
              <w:t>Farmer</w:t>
            </w:r>
          </w:p>
        </w:tc>
        <w:tc>
          <w:tcPr>
            <w:tcW w:w="1116" w:type="pct"/>
            <w:tcMar>
              <w:left w:w="108" w:type="dxa"/>
              <w:right w:w="108" w:type="dxa"/>
            </w:tcMar>
          </w:tcPr>
          <w:p w14:paraId="4464B618" w14:textId="26E44EC0" w:rsidR="00E53C31" w:rsidRPr="0002425A" w:rsidRDefault="002533CB" w:rsidP="00561F8C">
            <w:pPr>
              <w:pStyle w:val="TableText"/>
              <w:jc w:val="right"/>
            </w:pPr>
            <w:r w:rsidRPr="0002425A">
              <w:t>7</w:t>
            </w:r>
          </w:p>
        </w:tc>
        <w:tc>
          <w:tcPr>
            <w:tcW w:w="857" w:type="pct"/>
            <w:tcMar>
              <w:left w:w="108" w:type="dxa"/>
              <w:right w:w="108" w:type="dxa"/>
            </w:tcMar>
          </w:tcPr>
          <w:p w14:paraId="66AA8A56" w14:textId="6A585137" w:rsidR="00E53C31" w:rsidRPr="0002425A" w:rsidRDefault="002533CB" w:rsidP="00561F8C">
            <w:pPr>
              <w:pStyle w:val="TableText"/>
              <w:jc w:val="right"/>
            </w:pPr>
            <w:r w:rsidRPr="0002425A">
              <w:t>6</w:t>
            </w:r>
          </w:p>
        </w:tc>
      </w:tr>
      <w:tr w:rsidR="00E53C31" w:rsidRPr="0002425A" w14:paraId="6E800963" w14:textId="77777777" w:rsidTr="00561F8C">
        <w:trPr>
          <w:trHeight w:val="154"/>
        </w:trPr>
        <w:tc>
          <w:tcPr>
            <w:tcW w:w="966" w:type="pct"/>
            <w:vMerge/>
          </w:tcPr>
          <w:p w14:paraId="43564B3A" w14:textId="77777777" w:rsidR="00E53C31" w:rsidRPr="0002425A" w:rsidRDefault="00E53C31" w:rsidP="00130C82">
            <w:pPr>
              <w:pStyle w:val="TableText"/>
            </w:pPr>
          </w:p>
        </w:tc>
        <w:tc>
          <w:tcPr>
            <w:tcW w:w="2061" w:type="pct"/>
            <w:tcMar>
              <w:left w:w="108" w:type="dxa"/>
              <w:right w:w="108" w:type="dxa"/>
            </w:tcMar>
          </w:tcPr>
          <w:p w14:paraId="6090C590" w14:textId="36B48ED5" w:rsidR="00E53C31" w:rsidRPr="0002425A" w:rsidRDefault="00E53C31" w:rsidP="00130C82">
            <w:pPr>
              <w:pStyle w:val="TableText"/>
            </w:pPr>
            <w:r w:rsidRPr="0002425A">
              <w:t>Government</w:t>
            </w:r>
          </w:p>
        </w:tc>
        <w:tc>
          <w:tcPr>
            <w:tcW w:w="1116" w:type="pct"/>
            <w:tcMar>
              <w:left w:w="108" w:type="dxa"/>
              <w:right w:w="108" w:type="dxa"/>
            </w:tcMar>
          </w:tcPr>
          <w:p w14:paraId="2CF808D2" w14:textId="4EDA8B6D" w:rsidR="00E53C31" w:rsidRPr="0002425A" w:rsidRDefault="002533CB" w:rsidP="00561F8C">
            <w:pPr>
              <w:pStyle w:val="TableText"/>
              <w:jc w:val="right"/>
            </w:pPr>
            <w:r w:rsidRPr="0002425A">
              <w:t>8</w:t>
            </w:r>
          </w:p>
        </w:tc>
        <w:tc>
          <w:tcPr>
            <w:tcW w:w="857" w:type="pct"/>
            <w:tcMar>
              <w:left w:w="108" w:type="dxa"/>
              <w:right w:w="108" w:type="dxa"/>
            </w:tcMar>
          </w:tcPr>
          <w:p w14:paraId="42771C28" w14:textId="4049B779" w:rsidR="00E53C31" w:rsidRPr="0002425A" w:rsidRDefault="002533CB" w:rsidP="00561F8C">
            <w:pPr>
              <w:pStyle w:val="TableText"/>
              <w:jc w:val="right"/>
            </w:pPr>
            <w:r w:rsidRPr="0002425A">
              <w:t>6</w:t>
            </w:r>
          </w:p>
        </w:tc>
      </w:tr>
      <w:tr w:rsidR="00E53C31" w:rsidRPr="0002425A" w14:paraId="3AB797F7" w14:textId="77777777" w:rsidTr="00561F8C">
        <w:trPr>
          <w:trHeight w:val="154"/>
        </w:trPr>
        <w:tc>
          <w:tcPr>
            <w:tcW w:w="966" w:type="pct"/>
            <w:vMerge/>
          </w:tcPr>
          <w:p w14:paraId="40F51985" w14:textId="77777777" w:rsidR="00E53C31" w:rsidRPr="0002425A" w:rsidRDefault="00E53C31" w:rsidP="00130C82">
            <w:pPr>
              <w:pStyle w:val="TableText"/>
            </w:pPr>
          </w:p>
        </w:tc>
        <w:tc>
          <w:tcPr>
            <w:tcW w:w="2061" w:type="pct"/>
            <w:tcMar>
              <w:left w:w="108" w:type="dxa"/>
              <w:right w:w="108" w:type="dxa"/>
            </w:tcMar>
          </w:tcPr>
          <w:p w14:paraId="15E0D537" w14:textId="7D11E8A2" w:rsidR="00E53C31" w:rsidRPr="0002425A" w:rsidRDefault="00E53C31" w:rsidP="00130C82">
            <w:pPr>
              <w:pStyle w:val="TableText"/>
            </w:pPr>
            <w:r w:rsidRPr="0002425A">
              <w:t>Interested member of the public</w:t>
            </w:r>
          </w:p>
        </w:tc>
        <w:tc>
          <w:tcPr>
            <w:tcW w:w="1116" w:type="pct"/>
            <w:tcMar>
              <w:left w:w="108" w:type="dxa"/>
              <w:right w:w="108" w:type="dxa"/>
            </w:tcMar>
          </w:tcPr>
          <w:p w14:paraId="6D6066E9" w14:textId="01A652D8" w:rsidR="00E53C31" w:rsidRPr="0002425A" w:rsidRDefault="002533CB" w:rsidP="00561F8C">
            <w:pPr>
              <w:pStyle w:val="TableText"/>
              <w:jc w:val="right"/>
            </w:pPr>
            <w:r w:rsidRPr="0002425A">
              <w:t>235</w:t>
            </w:r>
          </w:p>
        </w:tc>
        <w:tc>
          <w:tcPr>
            <w:tcW w:w="857" w:type="pct"/>
            <w:tcMar>
              <w:left w:w="108" w:type="dxa"/>
              <w:right w:w="108" w:type="dxa"/>
            </w:tcMar>
          </w:tcPr>
          <w:p w14:paraId="2658E0DF" w14:textId="6C53E5D2" w:rsidR="00E53C31" w:rsidRPr="0002425A" w:rsidRDefault="00E53C31" w:rsidP="00561F8C">
            <w:pPr>
              <w:pStyle w:val="TableText"/>
              <w:jc w:val="right"/>
            </w:pPr>
            <w:r w:rsidRPr="0002425A">
              <w:t>4</w:t>
            </w:r>
          </w:p>
        </w:tc>
      </w:tr>
      <w:tr w:rsidR="00E53C31" w:rsidRPr="0002425A" w14:paraId="57E6B6EB" w14:textId="77777777" w:rsidTr="00561F8C">
        <w:trPr>
          <w:trHeight w:val="154"/>
        </w:trPr>
        <w:tc>
          <w:tcPr>
            <w:tcW w:w="966" w:type="pct"/>
            <w:vMerge/>
          </w:tcPr>
          <w:p w14:paraId="304DA71D" w14:textId="77777777" w:rsidR="00E53C31" w:rsidRPr="0002425A" w:rsidRDefault="00E53C31" w:rsidP="00130C82">
            <w:pPr>
              <w:pStyle w:val="TableText"/>
            </w:pPr>
          </w:p>
        </w:tc>
        <w:tc>
          <w:tcPr>
            <w:tcW w:w="2061" w:type="pct"/>
            <w:tcMar>
              <w:left w:w="108" w:type="dxa"/>
              <w:right w:w="108" w:type="dxa"/>
            </w:tcMar>
          </w:tcPr>
          <w:p w14:paraId="2E10C8D8" w14:textId="6C6BDF80" w:rsidR="00E53C31" w:rsidRPr="0002425A" w:rsidRDefault="00E53C31" w:rsidP="00130C82">
            <w:pPr>
              <w:pStyle w:val="TableText"/>
            </w:pPr>
            <w:r w:rsidRPr="0002425A">
              <w:t>Racing organisation</w:t>
            </w:r>
          </w:p>
        </w:tc>
        <w:tc>
          <w:tcPr>
            <w:tcW w:w="1116" w:type="pct"/>
            <w:tcMar>
              <w:left w:w="108" w:type="dxa"/>
              <w:right w:w="108" w:type="dxa"/>
            </w:tcMar>
          </w:tcPr>
          <w:p w14:paraId="54F5E0FB" w14:textId="61D67A00" w:rsidR="00E53C31" w:rsidRPr="0002425A" w:rsidRDefault="002533CB" w:rsidP="00561F8C">
            <w:pPr>
              <w:pStyle w:val="TableText"/>
              <w:jc w:val="right"/>
            </w:pPr>
            <w:r w:rsidRPr="0002425A">
              <w:t>1</w:t>
            </w:r>
          </w:p>
        </w:tc>
        <w:tc>
          <w:tcPr>
            <w:tcW w:w="857" w:type="pct"/>
            <w:tcMar>
              <w:left w:w="108" w:type="dxa"/>
              <w:right w:w="108" w:type="dxa"/>
            </w:tcMar>
          </w:tcPr>
          <w:p w14:paraId="77C4E734" w14:textId="09F82C8B" w:rsidR="00E53C31" w:rsidRPr="0002425A" w:rsidRDefault="002533CB" w:rsidP="00561F8C">
            <w:pPr>
              <w:pStyle w:val="TableText"/>
              <w:jc w:val="right"/>
            </w:pPr>
            <w:r w:rsidRPr="0002425A">
              <w:t>2</w:t>
            </w:r>
          </w:p>
        </w:tc>
      </w:tr>
      <w:tr w:rsidR="00E53C31" w:rsidRPr="0002425A" w14:paraId="31A2B7F0" w14:textId="77777777" w:rsidTr="00561F8C">
        <w:trPr>
          <w:trHeight w:val="154"/>
        </w:trPr>
        <w:tc>
          <w:tcPr>
            <w:tcW w:w="966" w:type="pct"/>
            <w:vMerge/>
          </w:tcPr>
          <w:p w14:paraId="4904271E" w14:textId="77777777" w:rsidR="00E53C31" w:rsidRPr="0002425A" w:rsidRDefault="00E53C31" w:rsidP="00130C82">
            <w:pPr>
              <w:pStyle w:val="TableText"/>
            </w:pPr>
          </w:p>
        </w:tc>
        <w:tc>
          <w:tcPr>
            <w:tcW w:w="2061" w:type="pct"/>
            <w:tcMar>
              <w:left w:w="108" w:type="dxa"/>
              <w:right w:w="108" w:type="dxa"/>
            </w:tcMar>
          </w:tcPr>
          <w:p w14:paraId="3F5D8A42" w14:textId="4FA14610" w:rsidR="00E53C31" w:rsidRPr="0002425A" w:rsidRDefault="00E53C31" w:rsidP="00130C82">
            <w:pPr>
              <w:pStyle w:val="TableText"/>
            </w:pPr>
            <w:r w:rsidRPr="0002425A">
              <w:t>Rural Research and Development Corporation</w:t>
            </w:r>
          </w:p>
        </w:tc>
        <w:tc>
          <w:tcPr>
            <w:tcW w:w="1116" w:type="pct"/>
            <w:tcMar>
              <w:left w:w="108" w:type="dxa"/>
              <w:right w:w="108" w:type="dxa"/>
            </w:tcMar>
          </w:tcPr>
          <w:p w14:paraId="028DD016" w14:textId="01CB0331" w:rsidR="00E53C31" w:rsidRPr="0002425A" w:rsidRDefault="002533CB" w:rsidP="00561F8C">
            <w:pPr>
              <w:pStyle w:val="TableText"/>
              <w:jc w:val="right"/>
            </w:pPr>
            <w:r w:rsidRPr="0002425A">
              <w:t>1</w:t>
            </w:r>
          </w:p>
        </w:tc>
        <w:tc>
          <w:tcPr>
            <w:tcW w:w="857" w:type="pct"/>
            <w:tcMar>
              <w:left w:w="108" w:type="dxa"/>
              <w:right w:w="108" w:type="dxa"/>
            </w:tcMar>
          </w:tcPr>
          <w:p w14:paraId="157481C2" w14:textId="7089DBE1" w:rsidR="00E53C31" w:rsidRPr="0002425A" w:rsidRDefault="00E53C31" w:rsidP="00561F8C">
            <w:pPr>
              <w:pStyle w:val="TableText"/>
              <w:jc w:val="right"/>
            </w:pPr>
            <w:r w:rsidRPr="0002425A">
              <w:t>2</w:t>
            </w:r>
          </w:p>
        </w:tc>
      </w:tr>
      <w:tr w:rsidR="00E53C31" w:rsidRPr="0002425A" w14:paraId="192B7522" w14:textId="77777777" w:rsidTr="00561F8C">
        <w:trPr>
          <w:trHeight w:val="154"/>
        </w:trPr>
        <w:tc>
          <w:tcPr>
            <w:tcW w:w="966" w:type="pct"/>
            <w:vMerge/>
          </w:tcPr>
          <w:p w14:paraId="4A772F1B" w14:textId="77777777" w:rsidR="00E53C31" w:rsidRPr="0002425A" w:rsidRDefault="00E53C31" w:rsidP="00130C82">
            <w:pPr>
              <w:pStyle w:val="TableText"/>
            </w:pPr>
          </w:p>
        </w:tc>
        <w:tc>
          <w:tcPr>
            <w:tcW w:w="2061" w:type="pct"/>
            <w:tcMar>
              <w:left w:w="108" w:type="dxa"/>
              <w:right w:w="108" w:type="dxa"/>
            </w:tcMar>
          </w:tcPr>
          <w:p w14:paraId="5956EC22" w14:textId="71ACC3D1" w:rsidR="00E53C31" w:rsidRPr="0002425A" w:rsidRDefault="00E53C31" w:rsidP="00130C82">
            <w:pPr>
              <w:pStyle w:val="TableText"/>
            </w:pPr>
            <w:r w:rsidRPr="0002425A">
              <w:t>Veterinarian</w:t>
            </w:r>
          </w:p>
        </w:tc>
        <w:tc>
          <w:tcPr>
            <w:tcW w:w="1116" w:type="pct"/>
            <w:tcMar>
              <w:left w:w="108" w:type="dxa"/>
              <w:right w:w="108" w:type="dxa"/>
            </w:tcMar>
          </w:tcPr>
          <w:p w14:paraId="76ADBF92" w14:textId="54E5CBE9" w:rsidR="00E53C31" w:rsidRPr="0002425A" w:rsidRDefault="002533CB" w:rsidP="00561F8C">
            <w:pPr>
              <w:pStyle w:val="TableText"/>
              <w:jc w:val="right"/>
            </w:pPr>
            <w:r w:rsidRPr="0002425A">
              <w:t>11</w:t>
            </w:r>
          </w:p>
        </w:tc>
        <w:tc>
          <w:tcPr>
            <w:tcW w:w="857" w:type="pct"/>
            <w:tcMar>
              <w:left w:w="108" w:type="dxa"/>
              <w:right w:w="108" w:type="dxa"/>
            </w:tcMar>
          </w:tcPr>
          <w:p w14:paraId="029B4179" w14:textId="591903FB" w:rsidR="00E53C31" w:rsidRPr="0002425A" w:rsidRDefault="002533CB" w:rsidP="00561F8C">
            <w:pPr>
              <w:pStyle w:val="TableText"/>
              <w:jc w:val="right"/>
            </w:pPr>
            <w:r w:rsidRPr="0002425A">
              <w:t>7</w:t>
            </w:r>
          </w:p>
        </w:tc>
      </w:tr>
      <w:tr w:rsidR="00E53C31" w:rsidRPr="0002425A" w14:paraId="2BF600A6" w14:textId="77777777" w:rsidTr="00561F8C">
        <w:trPr>
          <w:trHeight w:val="364"/>
        </w:trPr>
        <w:tc>
          <w:tcPr>
            <w:tcW w:w="966" w:type="pct"/>
            <w:vMerge/>
          </w:tcPr>
          <w:p w14:paraId="33395958" w14:textId="77777777" w:rsidR="00E53C31" w:rsidRPr="0002425A" w:rsidRDefault="00E53C31" w:rsidP="00130C82">
            <w:pPr>
              <w:pStyle w:val="TableText"/>
            </w:pPr>
          </w:p>
        </w:tc>
        <w:tc>
          <w:tcPr>
            <w:tcW w:w="2061" w:type="pct"/>
            <w:tcMar>
              <w:left w:w="108" w:type="dxa"/>
              <w:right w:w="108" w:type="dxa"/>
            </w:tcMar>
          </w:tcPr>
          <w:p w14:paraId="3A255418" w14:textId="266B0560" w:rsidR="00E53C31" w:rsidRPr="0002425A" w:rsidRDefault="00E53C31" w:rsidP="00130C82">
            <w:pPr>
              <w:pStyle w:val="TableText"/>
            </w:pPr>
            <w:r w:rsidRPr="0002425A">
              <w:t>Wildlife organisation</w:t>
            </w:r>
          </w:p>
        </w:tc>
        <w:tc>
          <w:tcPr>
            <w:tcW w:w="1116" w:type="pct"/>
            <w:tcMar>
              <w:left w:w="108" w:type="dxa"/>
              <w:right w:w="108" w:type="dxa"/>
            </w:tcMar>
          </w:tcPr>
          <w:p w14:paraId="4517EF5D" w14:textId="6306C12E" w:rsidR="00E53C31" w:rsidRPr="0002425A" w:rsidRDefault="002533CB" w:rsidP="00561F8C">
            <w:pPr>
              <w:pStyle w:val="TableText"/>
              <w:jc w:val="right"/>
            </w:pPr>
            <w:r w:rsidRPr="0002425A">
              <w:t>9</w:t>
            </w:r>
          </w:p>
        </w:tc>
        <w:tc>
          <w:tcPr>
            <w:tcW w:w="857" w:type="pct"/>
            <w:tcMar>
              <w:left w:w="108" w:type="dxa"/>
              <w:right w:w="108" w:type="dxa"/>
            </w:tcMar>
          </w:tcPr>
          <w:p w14:paraId="4246AA09" w14:textId="207C8626" w:rsidR="00E53C31" w:rsidRPr="0002425A" w:rsidRDefault="002533CB" w:rsidP="00561F8C">
            <w:pPr>
              <w:pStyle w:val="TableText"/>
              <w:jc w:val="right"/>
            </w:pPr>
            <w:r w:rsidRPr="0002425A">
              <w:t>6</w:t>
            </w:r>
          </w:p>
        </w:tc>
      </w:tr>
      <w:tr w:rsidR="00E53C31" w:rsidRPr="0002425A" w14:paraId="729CAF84" w14:textId="77777777" w:rsidTr="00561F8C">
        <w:trPr>
          <w:trHeight w:val="154"/>
        </w:trPr>
        <w:tc>
          <w:tcPr>
            <w:tcW w:w="966" w:type="pct"/>
            <w:vMerge/>
          </w:tcPr>
          <w:p w14:paraId="1783B0EE" w14:textId="77777777" w:rsidR="00E53C31" w:rsidRPr="0002425A" w:rsidRDefault="00E53C31" w:rsidP="00130C82">
            <w:pPr>
              <w:pStyle w:val="TableText"/>
            </w:pPr>
          </w:p>
        </w:tc>
        <w:tc>
          <w:tcPr>
            <w:tcW w:w="2061" w:type="pct"/>
            <w:tcMar>
              <w:left w:w="108" w:type="dxa"/>
              <w:right w:w="108" w:type="dxa"/>
            </w:tcMar>
          </w:tcPr>
          <w:p w14:paraId="32275F06" w14:textId="18886B09" w:rsidR="00E53C31" w:rsidRPr="0002425A" w:rsidRDefault="00E53C31" w:rsidP="00130C82">
            <w:pPr>
              <w:pStyle w:val="TableText"/>
            </w:pPr>
            <w:r w:rsidRPr="0002425A">
              <w:t>Work, recreation and display animals</w:t>
            </w:r>
          </w:p>
        </w:tc>
        <w:tc>
          <w:tcPr>
            <w:tcW w:w="1116" w:type="pct"/>
            <w:tcMar>
              <w:left w:w="108" w:type="dxa"/>
              <w:right w:w="108" w:type="dxa"/>
            </w:tcMar>
          </w:tcPr>
          <w:p w14:paraId="2B752460" w14:textId="556E8150" w:rsidR="00E53C31" w:rsidRPr="0002425A" w:rsidRDefault="002533CB" w:rsidP="00561F8C">
            <w:pPr>
              <w:pStyle w:val="TableText"/>
              <w:jc w:val="right"/>
            </w:pPr>
            <w:r w:rsidRPr="0002425A">
              <w:t>0</w:t>
            </w:r>
          </w:p>
        </w:tc>
        <w:tc>
          <w:tcPr>
            <w:tcW w:w="857" w:type="pct"/>
            <w:tcMar>
              <w:left w:w="108" w:type="dxa"/>
              <w:right w:w="108" w:type="dxa"/>
            </w:tcMar>
          </w:tcPr>
          <w:p w14:paraId="48013D62" w14:textId="0F3DC573" w:rsidR="00E53C31" w:rsidRPr="0002425A" w:rsidRDefault="002533CB" w:rsidP="00561F8C">
            <w:pPr>
              <w:pStyle w:val="TableText"/>
              <w:jc w:val="right"/>
            </w:pPr>
            <w:r w:rsidRPr="0002425A">
              <w:t>3</w:t>
            </w:r>
          </w:p>
        </w:tc>
      </w:tr>
      <w:tr w:rsidR="00E53C31" w:rsidRPr="0002425A" w14:paraId="030A22E3" w14:textId="77777777" w:rsidTr="00561F8C">
        <w:trPr>
          <w:trHeight w:val="154"/>
        </w:trPr>
        <w:tc>
          <w:tcPr>
            <w:tcW w:w="966" w:type="pct"/>
            <w:vMerge/>
          </w:tcPr>
          <w:p w14:paraId="00064FC5" w14:textId="77777777" w:rsidR="00E53C31" w:rsidRPr="0002425A" w:rsidRDefault="00E53C31" w:rsidP="00130C82">
            <w:pPr>
              <w:pStyle w:val="TableText"/>
            </w:pPr>
          </w:p>
        </w:tc>
        <w:tc>
          <w:tcPr>
            <w:tcW w:w="2061" w:type="pct"/>
            <w:tcMar>
              <w:left w:w="108" w:type="dxa"/>
              <w:right w:w="108" w:type="dxa"/>
            </w:tcMar>
          </w:tcPr>
          <w:p w14:paraId="0D2EF2F0" w14:textId="74584429" w:rsidR="00E53C31" w:rsidRPr="0002425A" w:rsidRDefault="00E53C31" w:rsidP="00130C82">
            <w:pPr>
              <w:pStyle w:val="TableText"/>
            </w:pPr>
            <w:r w:rsidRPr="0002425A">
              <w:t>Zoo</w:t>
            </w:r>
          </w:p>
        </w:tc>
        <w:tc>
          <w:tcPr>
            <w:tcW w:w="1116" w:type="pct"/>
            <w:tcMar>
              <w:left w:w="108" w:type="dxa"/>
              <w:right w:w="108" w:type="dxa"/>
            </w:tcMar>
          </w:tcPr>
          <w:p w14:paraId="5D2AA7C5" w14:textId="06947663" w:rsidR="00E53C31" w:rsidRPr="0002425A" w:rsidRDefault="002533CB" w:rsidP="00561F8C">
            <w:pPr>
              <w:pStyle w:val="TableText"/>
              <w:jc w:val="right"/>
            </w:pPr>
            <w:r w:rsidRPr="0002425A">
              <w:t>0</w:t>
            </w:r>
          </w:p>
        </w:tc>
        <w:tc>
          <w:tcPr>
            <w:tcW w:w="857" w:type="pct"/>
            <w:tcMar>
              <w:left w:w="108" w:type="dxa"/>
              <w:right w:w="108" w:type="dxa"/>
            </w:tcMar>
          </w:tcPr>
          <w:p w14:paraId="48731C1B" w14:textId="59B030E5" w:rsidR="00E53C31" w:rsidRPr="0002425A" w:rsidRDefault="00E53C31" w:rsidP="00561F8C">
            <w:pPr>
              <w:pStyle w:val="TableText"/>
              <w:jc w:val="right"/>
            </w:pPr>
            <w:r w:rsidRPr="0002425A">
              <w:t>1</w:t>
            </w:r>
          </w:p>
        </w:tc>
      </w:tr>
      <w:tr w:rsidR="00E53C31" w:rsidRPr="0002425A" w14:paraId="01C94C9A" w14:textId="77777777" w:rsidTr="00561F8C">
        <w:trPr>
          <w:trHeight w:val="154"/>
        </w:trPr>
        <w:tc>
          <w:tcPr>
            <w:tcW w:w="966" w:type="pct"/>
            <w:vMerge/>
          </w:tcPr>
          <w:p w14:paraId="36E9013C" w14:textId="77777777" w:rsidR="00E53C31" w:rsidRPr="0002425A" w:rsidRDefault="00E53C31" w:rsidP="00130C82">
            <w:pPr>
              <w:pStyle w:val="TableText"/>
            </w:pPr>
          </w:p>
        </w:tc>
        <w:tc>
          <w:tcPr>
            <w:tcW w:w="2061" w:type="pct"/>
            <w:tcMar>
              <w:left w:w="108" w:type="dxa"/>
              <w:right w:w="108" w:type="dxa"/>
            </w:tcMar>
          </w:tcPr>
          <w:p w14:paraId="23E11911" w14:textId="4BFC00B2" w:rsidR="00E53C31" w:rsidRPr="0002425A" w:rsidRDefault="00E53C31" w:rsidP="00130C82">
            <w:pPr>
              <w:pStyle w:val="TableText"/>
            </w:pPr>
            <w:r w:rsidRPr="0002425A">
              <w:t>Other</w:t>
            </w:r>
          </w:p>
        </w:tc>
        <w:tc>
          <w:tcPr>
            <w:tcW w:w="1116" w:type="pct"/>
            <w:tcMar>
              <w:left w:w="108" w:type="dxa"/>
              <w:right w:w="108" w:type="dxa"/>
            </w:tcMar>
          </w:tcPr>
          <w:p w14:paraId="0D8B697C" w14:textId="0CFC405D" w:rsidR="00E53C31" w:rsidRPr="0002425A" w:rsidRDefault="002533CB" w:rsidP="00561F8C">
            <w:pPr>
              <w:pStyle w:val="TableText"/>
              <w:jc w:val="right"/>
            </w:pPr>
            <w:r w:rsidRPr="0002425A">
              <w:t>0</w:t>
            </w:r>
          </w:p>
        </w:tc>
        <w:tc>
          <w:tcPr>
            <w:tcW w:w="857" w:type="pct"/>
            <w:tcMar>
              <w:left w:w="108" w:type="dxa"/>
              <w:right w:w="108" w:type="dxa"/>
            </w:tcMar>
          </w:tcPr>
          <w:p w14:paraId="385A7863" w14:textId="169783C1" w:rsidR="00E53C31" w:rsidRPr="0002425A" w:rsidRDefault="002533CB" w:rsidP="00561F8C">
            <w:pPr>
              <w:pStyle w:val="TableText"/>
              <w:jc w:val="right"/>
            </w:pPr>
            <w:r w:rsidRPr="0002425A">
              <w:t>1</w:t>
            </w:r>
          </w:p>
        </w:tc>
      </w:tr>
      <w:tr w:rsidR="00E53C31" w:rsidRPr="0002425A" w14:paraId="497478A0" w14:textId="77777777" w:rsidTr="00561F8C">
        <w:trPr>
          <w:trHeight w:val="364"/>
        </w:trPr>
        <w:tc>
          <w:tcPr>
            <w:tcW w:w="966" w:type="pct"/>
            <w:vMerge w:val="restart"/>
          </w:tcPr>
          <w:p w14:paraId="228C733C" w14:textId="77777777" w:rsidR="00E53C31" w:rsidRPr="003C5716" w:rsidRDefault="00E53C31" w:rsidP="00130C82">
            <w:pPr>
              <w:pStyle w:val="TableText"/>
              <w:rPr>
                <w:b/>
                <w:bCs/>
              </w:rPr>
            </w:pPr>
            <w:r w:rsidRPr="003C5716">
              <w:rPr>
                <w:rStyle w:val="Strong"/>
                <w:b w:val="0"/>
                <w:bCs w:val="0"/>
                <w:szCs w:val="18"/>
              </w:rPr>
              <w:t>Jurisdiction</w:t>
            </w:r>
          </w:p>
        </w:tc>
        <w:tc>
          <w:tcPr>
            <w:tcW w:w="2061" w:type="pct"/>
            <w:tcMar>
              <w:left w:w="108" w:type="dxa"/>
              <w:right w:w="108" w:type="dxa"/>
            </w:tcMar>
          </w:tcPr>
          <w:p w14:paraId="012D7CA0" w14:textId="77777777" w:rsidR="00E53C31" w:rsidRPr="0002425A" w:rsidRDefault="00E53C31" w:rsidP="00130C82">
            <w:pPr>
              <w:pStyle w:val="TableText"/>
            </w:pPr>
            <w:r w:rsidRPr="0002425A">
              <w:t>Australian Capital Territory</w:t>
            </w:r>
          </w:p>
        </w:tc>
        <w:tc>
          <w:tcPr>
            <w:tcW w:w="1116" w:type="pct"/>
            <w:tcMar>
              <w:left w:w="108" w:type="dxa"/>
              <w:right w:w="108" w:type="dxa"/>
            </w:tcMar>
          </w:tcPr>
          <w:p w14:paraId="4912B69A" w14:textId="3107E9E5" w:rsidR="00E53C31" w:rsidRPr="0002425A" w:rsidRDefault="007856E6" w:rsidP="00561F8C">
            <w:pPr>
              <w:pStyle w:val="TableText"/>
              <w:jc w:val="right"/>
            </w:pPr>
            <w:r w:rsidRPr="0002425A">
              <w:t>9</w:t>
            </w:r>
          </w:p>
        </w:tc>
        <w:tc>
          <w:tcPr>
            <w:tcW w:w="857" w:type="pct"/>
            <w:tcMar>
              <w:left w:w="108" w:type="dxa"/>
              <w:right w:w="108" w:type="dxa"/>
            </w:tcMar>
          </w:tcPr>
          <w:p w14:paraId="6DF41FCA" w14:textId="277D43B6" w:rsidR="00E53C31" w:rsidRPr="0002425A" w:rsidRDefault="007856E6" w:rsidP="00561F8C">
            <w:pPr>
              <w:pStyle w:val="TableText"/>
              <w:jc w:val="right"/>
            </w:pPr>
            <w:r w:rsidRPr="0002425A">
              <w:t>11</w:t>
            </w:r>
          </w:p>
        </w:tc>
      </w:tr>
      <w:tr w:rsidR="00E53C31" w:rsidRPr="0002425A" w14:paraId="2EAC938A" w14:textId="77777777" w:rsidTr="00561F8C">
        <w:trPr>
          <w:trHeight w:val="154"/>
        </w:trPr>
        <w:tc>
          <w:tcPr>
            <w:tcW w:w="966" w:type="pct"/>
            <w:vMerge/>
          </w:tcPr>
          <w:p w14:paraId="14446FDD" w14:textId="77777777" w:rsidR="00E53C31" w:rsidRPr="0002425A" w:rsidRDefault="00E53C31" w:rsidP="00130C82">
            <w:pPr>
              <w:pStyle w:val="TableText"/>
            </w:pPr>
          </w:p>
        </w:tc>
        <w:tc>
          <w:tcPr>
            <w:tcW w:w="2061" w:type="pct"/>
            <w:tcMar>
              <w:left w:w="108" w:type="dxa"/>
              <w:right w:w="108" w:type="dxa"/>
            </w:tcMar>
          </w:tcPr>
          <w:p w14:paraId="20842DAE" w14:textId="77777777" w:rsidR="00E53C31" w:rsidRPr="0002425A" w:rsidRDefault="00E53C31" w:rsidP="00130C82">
            <w:pPr>
              <w:pStyle w:val="TableText"/>
            </w:pPr>
            <w:r w:rsidRPr="0002425A">
              <w:t>New South Wales</w:t>
            </w:r>
          </w:p>
        </w:tc>
        <w:tc>
          <w:tcPr>
            <w:tcW w:w="1116" w:type="pct"/>
            <w:tcMar>
              <w:left w:w="108" w:type="dxa"/>
              <w:right w:w="108" w:type="dxa"/>
            </w:tcMar>
          </w:tcPr>
          <w:p w14:paraId="09D92F20" w14:textId="63A2E408" w:rsidR="00E53C31" w:rsidRPr="0002425A" w:rsidRDefault="007856E6" w:rsidP="00561F8C">
            <w:pPr>
              <w:pStyle w:val="TableText"/>
              <w:jc w:val="right"/>
            </w:pPr>
            <w:r w:rsidRPr="0002425A">
              <w:t>98</w:t>
            </w:r>
          </w:p>
        </w:tc>
        <w:tc>
          <w:tcPr>
            <w:tcW w:w="857" w:type="pct"/>
            <w:tcMar>
              <w:left w:w="108" w:type="dxa"/>
              <w:right w:w="108" w:type="dxa"/>
            </w:tcMar>
          </w:tcPr>
          <w:p w14:paraId="6BF199F7" w14:textId="2069D85C" w:rsidR="00E53C31" w:rsidRPr="0002425A" w:rsidRDefault="007856E6" w:rsidP="00561F8C">
            <w:pPr>
              <w:pStyle w:val="TableText"/>
              <w:jc w:val="right"/>
            </w:pPr>
            <w:r w:rsidRPr="0002425A">
              <w:t>31</w:t>
            </w:r>
          </w:p>
        </w:tc>
      </w:tr>
      <w:tr w:rsidR="00E53C31" w:rsidRPr="0002425A" w14:paraId="1EC51460" w14:textId="77777777" w:rsidTr="00561F8C">
        <w:trPr>
          <w:trHeight w:val="154"/>
        </w:trPr>
        <w:tc>
          <w:tcPr>
            <w:tcW w:w="966" w:type="pct"/>
            <w:vMerge/>
          </w:tcPr>
          <w:p w14:paraId="2DA4E3E2" w14:textId="77777777" w:rsidR="00E53C31" w:rsidRPr="0002425A" w:rsidRDefault="00E53C31" w:rsidP="00130C82">
            <w:pPr>
              <w:pStyle w:val="TableText"/>
            </w:pPr>
          </w:p>
        </w:tc>
        <w:tc>
          <w:tcPr>
            <w:tcW w:w="2061" w:type="pct"/>
            <w:tcMar>
              <w:left w:w="108" w:type="dxa"/>
              <w:right w:w="108" w:type="dxa"/>
            </w:tcMar>
          </w:tcPr>
          <w:p w14:paraId="29C72B45" w14:textId="77777777" w:rsidR="00E53C31" w:rsidRPr="0002425A" w:rsidRDefault="00E53C31" w:rsidP="00130C82">
            <w:pPr>
              <w:pStyle w:val="TableText"/>
            </w:pPr>
            <w:r w:rsidRPr="0002425A">
              <w:t>Northern Territory</w:t>
            </w:r>
          </w:p>
        </w:tc>
        <w:tc>
          <w:tcPr>
            <w:tcW w:w="1116" w:type="pct"/>
            <w:tcMar>
              <w:left w:w="108" w:type="dxa"/>
              <w:right w:w="108" w:type="dxa"/>
            </w:tcMar>
          </w:tcPr>
          <w:p w14:paraId="58D3CB8F" w14:textId="24808DEF" w:rsidR="00E53C31" w:rsidRPr="0002425A" w:rsidRDefault="007856E6" w:rsidP="00561F8C">
            <w:pPr>
              <w:pStyle w:val="TableText"/>
              <w:jc w:val="right"/>
            </w:pPr>
            <w:r w:rsidRPr="0002425A">
              <w:t>2</w:t>
            </w:r>
          </w:p>
        </w:tc>
        <w:tc>
          <w:tcPr>
            <w:tcW w:w="857" w:type="pct"/>
            <w:tcMar>
              <w:left w:w="108" w:type="dxa"/>
              <w:right w:w="108" w:type="dxa"/>
            </w:tcMar>
          </w:tcPr>
          <w:p w14:paraId="50351074" w14:textId="734C8529" w:rsidR="00E53C31" w:rsidRPr="0002425A" w:rsidRDefault="00E53C31" w:rsidP="00561F8C">
            <w:pPr>
              <w:pStyle w:val="TableText"/>
              <w:jc w:val="right"/>
            </w:pPr>
            <w:r w:rsidRPr="0002425A">
              <w:t>3</w:t>
            </w:r>
          </w:p>
        </w:tc>
      </w:tr>
      <w:tr w:rsidR="00E53C31" w:rsidRPr="0002425A" w14:paraId="1AEBA5FA" w14:textId="77777777" w:rsidTr="00561F8C">
        <w:trPr>
          <w:trHeight w:val="154"/>
        </w:trPr>
        <w:tc>
          <w:tcPr>
            <w:tcW w:w="966" w:type="pct"/>
            <w:vMerge/>
          </w:tcPr>
          <w:p w14:paraId="09AB5F60" w14:textId="77777777" w:rsidR="00E53C31" w:rsidRPr="0002425A" w:rsidRDefault="00E53C31" w:rsidP="00130C82">
            <w:pPr>
              <w:pStyle w:val="TableText"/>
            </w:pPr>
          </w:p>
        </w:tc>
        <w:tc>
          <w:tcPr>
            <w:tcW w:w="2061" w:type="pct"/>
            <w:tcMar>
              <w:left w:w="108" w:type="dxa"/>
              <w:right w:w="108" w:type="dxa"/>
            </w:tcMar>
          </w:tcPr>
          <w:p w14:paraId="0E7697B5" w14:textId="77777777" w:rsidR="00E53C31" w:rsidRPr="0002425A" w:rsidRDefault="00E53C31" w:rsidP="00130C82">
            <w:pPr>
              <w:pStyle w:val="TableText"/>
            </w:pPr>
            <w:r w:rsidRPr="0002425A">
              <w:t>Queensland</w:t>
            </w:r>
          </w:p>
        </w:tc>
        <w:tc>
          <w:tcPr>
            <w:tcW w:w="1116" w:type="pct"/>
            <w:tcMar>
              <w:left w:w="108" w:type="dxa"/>
              <w:right w:w="108" w:type="dxa"/>
            </w:tcMar>
          </w:tcPr>
          <w:p w14:paraId="76A6A636" w14:textId="0575951D" w:rsidR="00E53C31" w:rsidRPr="0002425A" w:rsidRDefault="007856E6" w:rsidP="00561F8C">
            <w:pPr>
              <w:pStyle w:val="TableText"/>
              <w:jc w:val="right"/>
            </w:pPr>
            <w:r w:rsidRPr="0002425A">
              <w:t>58</w:t>
            </w:r>
          </w:p>
        </w:tc>
        <w:tc>
          <w:tcPr>
            <w:tcW w:w="857" w:type="pct"/>
            <w:tcMar>
              <w:left w:w="108" w:type="dxa"/>
              <w:right w:w="108" w:type="dxa"/>
            </w:tcMar>
          </w:tcPr>
          <w:p w14:paraId="72434CF1" w14:textId="3B28BFF6" w:rsidR="00E53C31" w:rsidRPr="0002425A" w:rsidRDefault="00E53C31" w:rsidP="00561F8C">
            <w:pPr>
              <w:pStyle w:val="TableText"/>
              <w:jc w:val="right"/>
            </w:pPr>
            <w:r w:rsidRPr="0002425A">
              <w:t>15</w:t>
            </w:r>
          </w:p>
        </w:tc>
      </w:tr>
      <w:tr w:rsidR="00E53C31" w:rsidRPr="0002425A" w14:paraId="055A80C1" w14:textId="77777777" w:rsidTr="00561F8C">
        <w:trPr>
          <w:trHeight w:val="154"/>
        </w:trPr>
        <w:tc>
          <w:tcPr>
            <w:tcW w:w="966" w:type="pct"/>
            <w:vMerge/>
          </w:tcPr>
          <w:p w14:paraId="5D4B1500" w14:textId="77777777" w:rsidR="00E53C31" w:rsidRPr="0002425A" w:rsidRDefault="00E53C31" w:rsidP="00130C82">
            <w:pPr>
              <w:pStyle w:val="TableText"/>
            </w:pPr>
          </w:p>
        </w:tc>
        <w:tc>
          <w:tcPr>
            <w:tcW w:w="2061" w:type="pct"/>
            <w:tcMar>
              <w:left w:w="108" w:type="dxa"/>
              <w:right w:w="108" w:type="dxa"/>
            </w:tcMar>
          </w:tcPr>
          <w:p w14:paraId="24718F26" w14:textId="77777777" w:rsidR="00E53C31" w:rsidRPr="0002425A" w:rsidRDefault="00E53C31" w:rsidP="00130C82">
            <w:pPr>
              <w:pStyle w:val="TableText"/>
            </w:pPr>
            <w:r w:rsidRPr="0002425A">
              <w:t>South Australia</w:t>
            </w:r>
          </w:p>
        </w:tc>
        <w:tc>
          <w:tcPr>
            <w:tcW w:w="1116" w:type="pct"/>
            <w:tcMar>
              <w:left w:w="108" w:type="dxa"/>
              <w:right w:w="108" w:type="dxa"/>
            </w:tcMar>
          </w:tcPr>
          <w:p w14:paraId="338D58BB" w14:textId="653E2136" w:rsidR="00E53C31" w:rsidRPr="0002425A" w:rsidRDefault="007856E6" w:rsidP="00561F8C">
            <w:pPr>
              <w:pStyle w:val="TableText"/>
              <w:jc w:val="right"/>
            </w:pPr>
            <w:r w:rsidRPr="0002425A">
              <w:t>15</w:t>
            </w:r>
          </w:p>
        </w:tc>
        <w:tc>
          <w:tcPr>
            <w:tcW w:w="857" w:type="pct"/>
            <w:tcMar>
              <w:left w:w="108" w:type="dxa"/>
              <w:right w:w="108" w:type="dxa"/>
            </w:tcMar>
          </w:tcPr>
          <w:p w14:paraId="5091D30D" w14:textId="09C16360" w:rsidR="00E53C31" w:rsidRPr="0002425A" w:rsidRDefault="007856E6" w:rsidP="00561F8C">
            <w:pPr>
              <w:pStyle w:val="TableText"/>
              <w:jc w:val="right"/>
            </w:pPr>
            <w:r w:rsidRPr="0002425A">
              <w:t>5</w:t>
            </w:r>
          </w:p>
        </w:tc>
      </w:tr>
      <w:tr w:rsidR="00E53C31" w:rsidRPr="0002425A" w14:paraId="0F6B1ABF" w14:textId="77777777" w:rsidTr="00561F8C">
        <w:trPr>
          <w:trHeight w:val="154"/>
        </w:trPr>
        <w:tc>
          <w:tcPr>
            <w:tcW w:w="966" w:type="pct"/>
            <w:vMerge/>
          </w:tcPr>
          <w:p w14:paraId="7C0A1638" w14:textId="77777777" w:rsidR="00E53C31" w:rsidRPr="0002425A" w:rsidRDefault="00E53C31" w:rsidP="00130C82">
            <w:pPr>
              <w:pStyle w:val="TableText"/>
            </w:pPr>
          </w:p>
        </w:tc>
        <w:tc>
          <w:tcPr>
            <w:tcW w:w="2061" w:type="pct"/>
            <w:tcMar>
              <w:left w:w="108" w:type="dxa"/>
              <w:right w:w="108" w:type="dxa"/>
            </w:tcMar>
          </w:tcPr>
          <w:p w14:paraId="2A0365B2" w14:textId="77777777" w:rsidR="00E53C31" w:rsidRPr="0002425A" w:rsidRDefault="00E53C31" w:rsidP="00130C82">
            <w:pPr>
              <w:pStyle w:val="TableText"/>
            </w:pPr>
            <w:r w:rsidRPr="0002425A">
              <w:t>Tasmania</w:t>
            </w:r>
          </w:p>
        </w:tc>
        <w:tc>
          <w:tcPr>
            <w:tcW w:w="1116" w:type="pct"/>
            <w:tcMar>
              <w:left w:w="108" w:type="dxa"/>
              <w:right w:w="108" w:type="dxa"/>
            </w:tcMar>
          </w:tcPr>
          <w:p w14:paraId="5F61212C" w14:textId="472B4FF6" w:rsidR="00E53C31" w:rsidRPr="0002425A" w:rsidRDefault="007856E6" w:rsidP="00561F8C">
            <w:pPr>
              <w:pStyle w:val="TableText"/>
              <w:jc w:val="right"/>
            </w:pPr>
            <w:r w:rsidRPr="0002425A">
              <w:t>7</w:t>
            </w:r>
          </w:p>
        </w:tc>
        <w:tc>
          <w:tcPr>
            <w:tcW w:w="857" w:type="pct"/>
            <w:tcMar>
              <w:left w:w="108" w:type="dxa"/>
              <w:right w:w="108" w:type="dxa"/>
            </w:tcMar>
          </w:tcPr>
          <w:p w14:paraId="2C428813" w14:textId="26048310" w:rsidR="00E53C31" w:rsidRPr="0002425A" w:rsidRDefault="007856E6" w:rsidP="00561F8C">
            <w:pPr>
              <w:pStyle w:val="TableText"/>
              <w:jc w:val="right"/>
            </w:pPr>
            <w:r w:rsidRPr="0002425A">
              <w:t>5</w:t>
            </w:r>
          </w:p>
        </w:tc>
      </w:tr>
      <w:tr w:rsidR="00E53C31" w:rsidRPr="0002425A" w14:paraId="364B3EE7" w14:textId="77777777" w:rsidTr="00561F8C">
        <w:trPr>
          <w:trHeight w:val="154"/>
        </w:trPr>
        <w:tc>
          <w:tcPr>
            <w:tcW w:w="966" w:type="pct"/>
            <w:vMerge/>
          </w:tcPr>
          <w:p w14:paraId="1AEDBCB3" w14:textId="77777777" w:rsidR="00E53C31" w:rsidRPr="0002425A" w:rsidRDefault="00E53C31" w:rsidP="00130C82">
            <w:pPr>
              <w:pStyle w:val="TableText"/>
            </w:pPr>
          </w:p>
        </w:tc>
        <w:tc>
          <w:tcPr>
            <w:tcW w:w="2061" w:type="pct"/>
            <w:tcMar>
              <w:left w:w="108" w:type="dxa"/>
              <w:right w:w="108" w:type="dxa"/>
            </w:tcMar>
          </w:tcPr>
          <w:p w14:paraId="2D6CD20E" w14:textId="77777777" w:rsidR="00E53C31" w:rsidRPr="0002425A" w:rsidRDefault="00E53C31" w:rsidP="00130C82">
            <w:pPr>
              <w:pStyle w:val="TableText"/>
            </w:pPr>
            <w:r w:rsidRPr="0002425A">
              <w:t>Victoria</w:t>
            </w:r>
          </w:p>
        </w:tc>
        <w:tc>
          <w:tcPr>
            <w:tcW w:w="1116" w:type="pct"/>
            <w:tcMar>
              <w:left w:w="108" w:type="dxa"/>
              <w:right w:w="108" w:type="dxa"/>
            </w:tcMar>
          </w:tcPr>
          <w:p w14:paraId="42C33150" w14:textId="18A5B765" w:rsidR="00E53C31" w:rsidRPr="0002425A" w:rsidRDefault="007856E6" w:rsidP="00561F8C">
            <w:pPr>
              <w:pStyle w:val="TableText"/>
              <w:jc w:val="right"/>
            </w:pPr>
            <w:r w:rsidRPr="0002425A">
              <w:t>60</w:t>
            </w:r>
          </w:p>
        </w:tc>
        <w:tc>
          <w:tcPr>
            <w:tcW w:w="857" w:type="pct"/>
            <w:tcMar>
              <w:left w:w="108" w:type="dxa"/>
              <w:right w:w="108" w:type="dxa"/>
            </w:tcMar>
          </w:tcPr>
          <w:p w14:paraId="554795D0" w14:textId="514B4EDF" w:rsidR="00E53C31" w:rsidRPr="0002425A" w:rsidRDefault="007856E6" w:rsidP="00561F8C">
            <w:pPr>
              <w:pStyle w:val="TableText"/>
              <w:jc w:val="right"/>
            </w:pPr>
            <w:r w:rsidRPr="0002425A">
              <w:t>18</w:t>
            </w:r>
          </w:p>
        </w:tc>
      </w:tr>
      <w:tr w:rsidR="00E53C31" w:rsidRPr="0002425A" w14:paraId="0CC67CA4" w14:textId="77777777" w:rsidTr="00561F8C">
        <w:trPr>
          <w:trHeight w:val="154"/>
        </w:trPr>
        <w:tc>
          <w:tcPr>
            <w:tcW w:w="966" w:type="pct"/>
            <w:vMerge/>
          </w:tcPr>
          <w:p w14:paraId="7FB904CC" w14:textId="77777777" w:rsidR="00E53C31" w:rsidRPr="0002425A" w:rsidRDefault="00E53C31" w:rsidP="00130C82">
            <w:pPr>
              <w:pStyle w:val="TableText"/>
            </w:pPr>
          </w:p>
        </w:tc>
        <w:tc>
          <w:tcPr>
            <w:tcW w:w="2061" w:type="pct"/>
            <w:tcMar>
              <w:left w:w="108" w:type="dxa"/>
              <w:right w:w="108" w:type="dxa"/>
            </w:tcMar>
          </w:tcPr>
          <w:p w14:paraId="77FA00FD" w14:textId="77777777" w:rsidR="00E53C31" w:rsidRPr="0002425A" w:rsidRDefault="00E53C31" w:rsidP="00130C82">
            <w:pPr>
              <w:pStyle w:val="TableText"/>
            </w:pPr>
            <w:r w:rsidRPr="0002425A">
              <w:t>Western Australia</w:t>
            </w:r>
          </w:p>
        </w:tc>
        <w:tc>
          <w:tcPr>
            <w:tcW w:w="1116" w:type="pct"/>
            <w:tcMar>
              <w:left w:w="108" w:type="dxa"/>
              <w:right w:w="108" w:type="dxa"/>
            </w:tcMar>
          </w:tcPr>
          <w:p w14:paraId="4D04E5EA" w14:textId="76ADDBAB" w:rsidR="00E53C31" w:rsidRPr="0002425A" w:rsidRDefault="007856E6" w:rsidP="00561F8C">
            <w:pPr>
              <w:pStyle w:val="TableText"/>
              <w:jc w:val="right"/>
            </w:pPr>
            <w:r w:rsidRPr="0002425A">
              <w:t>39</w:t>
            </w:r>
          </w:p>
        </w:tc>
        <w:tc>
          <w:tcPr>
            <w:tcW w:w="857" w:type="pct"/>
            <w:tcMar>
              <w:left w:w="108" w:type="dxa"/>
              <w:right w:w="108" w:type="dxa"/>
            </w:tcMar>
          </w:tcPr>
          <w:p w14:paraId="4FF53386" w14:textId="1FE68DF0" w:rsidR="00E53C31" w:rsidRPr="0002425A" w:rsidRDefault="00E53C31" w:rsidP="00561F8C">
            <w:pPr>
              <w:pStyle w:val="TableText"/>
              <w:jc w:val="right"/>
            </w:pPr>
            <w:r w:rsidRPr="0002425A">
              <w:t>12</w:t>
            </w:r>
          </w:p>
        </w:tc>
      </w:tr>
      <w:tr w:rsidR="00E53C31" w:rsidRPr="0002425A" w14:paraId="72BD4164" w14:textId="77777777" w:rsidTr="00561F8C">
        <w:trPr>
          <w:trHeight w:val="154"/>
        </w:trPr>
        <w:tc>
          <w:tcPr>
            <w:tcW w:w="966" w:type="pct"/>
            <w:vMerge/>
          </w:tcPr>
          <w:p w14:paraId="35A854B4" w14:textId="77777777" w:rsidR="00E53C31" w:rsidRPr="0002425A" w:rsidRDefault="00E53C31" w:rsidP="00130C82">
            <w:pPr>
              <w:pStyle w:val="TableText"/>
            </w:pPr>
          </w:p>
        </w:tc>
        <w:tc>
          <w:tcPr>
            <w:tcW w:w="2061" w:type="pct"/>
            <w:tcMar>
              <w:left w:w="108" w:type="dxa"/>
              <w:right w:w="108" w:type="dxa"/>
            </w:tcMar>
          </w:tcPr>
          <w:p w14:paraId="15C64EEA" w14:textId="77777777" w:rsidR="00E53C31" w:rsidRPr="0002425A" w:rsidRDefault="00E53C31" w:rsidP="00130C82">
            <w:pPr>
              <w:pStyle w:val="TableText"/>
            </w:pPr>
            <w:r w:rsidRPr="0002425A">
              <w:t>Other</w:t>
            </w:r>
          </w:p>
        </w:tc>
        <w:tc>
          <w:tcPr>
            <w:tcW w:w="1116" w:type="pct"/>
            <w:tcMar>
              <w:left w:w="108" w:type="dxa"/>
              <w:right w:w="108" w:type="dxa"/>
            </w:tcMar>
          </w:tcPr>
          <w:p w14:paraId="73CE3275" w14:textId="2AA95CDF" w:rsidR="00E53C31" w:rsidRPr="0002425A" w:rsidRDefault="007856E6" w:rsidP="00561F8C">
            <w:pPr>
              <w:pStyle w:val="TableText"/>
              <w:jc w:val="right"/>
            </w:pPr>
            <w:r w:rsidRPr="0002425A">
              <w:t>9</w:t>
            </w:r>
          </w:p>
        </w:tc>
        <w:tc>
          <w:tcPr>
            <w:tcW w:w="857" w:type="pct"/>
            <w:tcMar>
              <w:left w:w="108" w:type="dxa"/>
              <w:right w:w="108" w:type="dxa"/>
            </w:tcMar>
          </w:tcPr>
          <w:p w14:paraId="4872AF56" w14:textId="015BD684" w:rsidR="00E53C31" w:rsidRPr="0002425A" w:rsidRDefault="007856E6" w:rsidP="00561F8C">
            <w:pPr>
              <w:pStyle w:val="TableText"/>
              <w:jc w:val="right"/>
            </w:pPr>
            <w:r w:rsidRPr="0002425A">
              <w:t>13</w:t>
            </w:r>
          </w:p>
        </w:tc>
      </w:tr>
      <w:tr w:rsidR="00DE47A0" w:rsidRPr="0002425A" w14:paraId="7907AB01" w14:textId="77777777" w:rsidTr="00561F8C">
        <w:trPr>
          <w:trHeight w:val="154"/>
        </w:trPr>
        <w:tc>
          <w:tcPr>
            <w:tcW w:w="966" w:type="pct"/>
            <w:vMerge w:val="restart"/>
          </w:tcPr>
          <w:p w14:paraId="6182A0A6" w14:textId="723EFADE" w:rsidR="00DE47A0" w:rsidRPr="003C5716" w:rsidRDefault="00DE47A0" w:rsidP="00130C82">
            <w:pPr>
              <w:pStyle w:val="TableText"/>
            </w:pPr>
            <w:r w:rsidRPr="003C5716">
              <w:t>Location</w:t>
            </w:r>
          </w:p>
        </w:tc>
        <w:tc>
          <w:tcPr>
            <w:tcW w:w="2061" w:type="pct"/>
            <w:tcMar>
              <w:left w:w="108" w:type="dxa"/>
              <w:right w:w="108" w:type="dxa"/>
            </w:tcMar>
          </w:tcPr>
          <w:p w14:paraId="6B59DBF1" w14:textId="77777777" w:rsidR="00DE47A0" w:rsidRPr="0002425A" w:rsidRDefault="00DE47A0" w:rsidP="001E0E46">
            <w:pPr>
              <w:pStyle w:val="TableText"/>
            </w:pPr>
            <w:r w:rsidRPr="0002425A">
              <w:rPr>
                <w:lang w:eastAsia="en-AU"/>
              </w:rPr>
              <w:t>Metropolitan</w:t>
            </w:r>
          </w:p>
        </w:tc>
        <w:tc>
          <w:tcPr>
            <w:tcW w:w="1116" w:type="pct"/>
            <w:tcMar>
              <w:left w:w="108" w:type="dxa"/>
              <w:right w:w="108" w:type="dxa"/>
            </w:tcMar>
          </w:tcPr>
          <w:p w14:paraId="71578C02" w14:textId="1E5C6644" w:rsidR="00DE47A0" w:rsidRPr="0002425A" w:rsidRDefault="00DE47A0" w:rsidP="00561F8C">
            <w:pPr>
              <w:pStyle w:val="TableText"/>
              <w:jc w:val="right"/>
            </w:pPr>
            <w:r w:rsidRPr="0002425A">
              <w:t>212</w:t>
            </w:r>
          </w:p>
        </w:tc>
        <w:tc>
          <w:tcPr>
            <w:tcW w:w="857" w:type="pct"/>
            <w:tcMar>
              <w:left w:w="108" w:type="dxa"/>
              <w:right w:w="108" w:type="dxa"/>
            </w:tcMar>
          </w:tcPr>
          <w:p w14:paraId="46A31273" w14:textId="016F90DE" w:rsidR="00DE47A0" w:rsidRPr="0002425A" w:rsidRDefault="00DE47A0" w:rsidP="00561F8C">
            <w:pPr>
              <w:pStyle w:val="TableText"/>
              <w:jc w:val="right"/>
            </w:pPr>
            <w:r w:rsidRPr="0002425A">
              <w:t>79</w:t>
            </w:r>
          </w:p>
        </w:tc>
      </w:tr>
      <w:tr w:rsidR="00DE47A0" w:rsidRPr="0002425A" w14:paraId="21571C77" w14:textId="77777777" w:rsidTr="00561F8C">
        <w:trPr>
          <w:trHeight w:val="154"/>
        </w:trPr>
        <w:tc>
          <w:tcPr>
            <w:tcW w:w="966" w:type="pct"/>
            <w:vMerge/>
          </w:tcPr>
          <w:p w14:paraId="36382E6A" w14:textId="77777777" w:rsidR="00DE47A0" w:rsidRPr="0002425A" w:rsidRDefault="00DE47A0" w:rsidP="00130C82">
            <w:pPr>
              <w:pStyle w:val="TableText"/>
            </w:pPr>
          </w:p>
        </w:tc>
        <w:tc>
          <w:tcPr>
            <w:tcW w:w="2061" w:type="pct"/>
            <w:tcMar>
              <w:left w:w="108" w:type="dxa"/>
              <w:right w:w="108" w:type="dxa"/>
            </w:tcMar>
          </w:tcPr>
          <w:p w14:paraId="24596576" w14:textId="77777777" w:rsidR="00DE47A0" w:rsidRPr="0002425A" w:rsidRDefault="00DE47A0" w:rsidP="00130C82">
            <w:pPr>
              <w:pStyle w:val="TableText"/>
              <w:rPr>
                <w:lang w:eastAsia="en-AU"/>
              </w:rPr>
            </w:pPr>
            <w:r w:rsidRPr="0002425A">
              <w:rPr>
                <w:lang w:eastAsia="en-AU"/>
              </w:rPr>
              <w:t>Large rural centres</w:t>
            </w:r>
          </w:p>
        </w:tc>
        <w:tc>
          <w:tcPr>
            <w:tcW w:w="1116" w:type="pct"/>
            <w:tcMar>
              <w:left w:w="108" w:type="dxa"/>
              <w:right w:w="108" w:type="dxa"/>
            </w:tcMar>
          </w:tcPr>
          <w:p w14:paraId="14962840" w14:textId="3C0C7ED5" w:rsidR="00DE47A0" w:rsidRPr="0002425A" w:rsidRDefault="00DE47A0" w:rsidP="00561F8C">
            <w:pPr>
              <w:pStyle w:val="TableText"/>
              <w:jc w:val="right"/>
            </w:pPr>
            <w:r w:rsidRPr="0002425A">
              <w:t>37</w:t>
            </w:r>
          </w:p>
        </w:tc>
        <w:tc>
          <w:tcPr>
            <w:tcW w:w="857" w:type="pct"/>
            <w:tcMar>
              <w:left w:w="108" w:type="dxa"/>
              <w:right w:w="108" w:type="dxa"/>
            </w:tcMar>
          </w:tcPr>
          <w:p w14:paraId="5F92E48F" w14:textId="7FF18A8C" w:rsidR="00DE47A0" w:rsidRPr="0002425A" w:rsidRDefault="00DE47A0" w:rsidP="00561F8C">
            <w:pPr>
              <w:pStyle w:val="TableText"/>
              <w:jc w:val="right"/>
            </w:pPr>
            <w:r w:rsidRPr="0002425A">
              <w:t>8</w:t>
            </w:r>
          </w:p>
        </w:tc>
      </w:tr>
      <w:tr w:rsidR="00DE47A0" w:rsidRPr="0002425A" w14:paraId="6C4D612B" w14:textId="77777777" w:rsidTr="00561F8C">
        <w:trPr>
          <w:trHeight w:val="154"/>
        </w:trPr>
        <w:tc>
          <w:tcPr>
            <w:tcW w:w="966" w:type="pct"/>
            <w:vMerge/>
          </w:tcPr>
          <w:p w14:paraId="25EBC4E5" w14:textId="77777777" w:rsidR="00DE47A0" w:rsidRPr="0002425A" w:rsidRDefault="00DE47A0" w:rsidP="00130C82">
            <w:pPr>
              <w:pStyle w:val="TableText"/>
            </w:pPr>
          </w:p>
        </w:tc>
        <w:tc>
          <w:tcPr>
            <w:tcW w:w="2061" w:type="pct"/>
            <w:tcMar>
              <w:left w:w="108" w:type="dxa"/>
              <w:right w:w="108" w:type="dxa"/>
            </w:tcMar>
          </w:tcPr>
          <w:p w14:paraId="60ED397D" w14:textId="77777777" w:rsidR="00DE47A0" w:rsidRPr="0002425A" w:rsidRDefault="00DE47A0" w:rsidP="00130C82">
            <w:pPr>
              <w:pStyle w:val="TableText"/>
              <w:rPr>
                <w:lang w:eastAsia="en-AU"/>
              </w:rPr>
            </w:pPr>
            <w:r w:rsidRPr="0002425A">
              <w:rPr>
                <w:rFonts w:eastAsia="Times New Roman"/>
                <w:color w:val="474B4F"/>
                <w:lang w:eastAsia="en-AU"/>
              </w:rPr>
              <w:t>Small rural centres</w:t>
            </w:r>
          </w:p>
        </w:tc>
        <w:tc>
          <w:tcPr>
            <w:tcW w:w="1116" w:type="pct"/>
            <w:tcMar>
              <w:left w:w="108" w:type="dxa"/>
              <w:right w:w="108" w:type="dxa"/>
            </w:tcMar>
          </w:tcPr>
          <w:p w14:paraId="07C36860" w14:textId="3D259819" w:rsidR="00DE47A0" w:rsidRPr="0002425A" w:rsidRDefault="00DE47A0" w:rsidP="00561F8C">
            <w:pPr>
              <w:pStyle w:val="TableText"/>
              <w:jc w:val="right"/>
            </w:pPr>
            <w:r w:rsidRPr="0002425A">
              <w:t>16</w:t>
            </w:r>
          </w:p>
        </w:tc>
        <w:tc>
          <w:tcPr>
            <w:tcW w:w="857" w:type="pct"/>
            <w:tcMar>
              <w:left w:w="108" w:type="dxa"/>
              <w:right w:w="108" w:type="dxa"/>
            </w:tcMar>
          </w:tcPr>
          <w:p w14:paraId="6E87D6EE" w14:textId="10EB91C6" w:rsidR="00DE47A0" w:rsidRPr="0002425A" w:rsidRDefault="00DE47A0" w:rsidP="00561F8C">
            <w:pPr>
              <w:pStyle w:val="TableText"/>
              <w:jc w:val="right"/>
            </w:pPr>
            <w:r w:rsidRPr="0002425A">
              <w:t>5</w:t>
            </w:r>
          </w:p>
        </w:tc>
      </w:tr>
      <w:tr w:rsidR="00DE47A0" w:rsidRPr="0002425A" w14:paraId="77B02134" w14:textId="77777777" w:rsidTr="00561F8C">
        <w:trPr>
          <w:trHeight w:val="154"/>
        </w:trPr>
        <w:tc>
          <w:tcPr>
            <w:tcW w:w="966" w:type="pct"/>
            <w:vMerge/>
          </w:tcPr>
          <w:p w14:paraId="6F95A06F" w14:textId="77777777" w:rsidR="00DE47A0" w:rsidRPr="0002425A" w:rsidRDefault="00DE47A0" w:rsidP="00130C82">
            <w:pPr>
              <w:pStyle w:val="TableText"/>
            </w:pPr>
          </w:p>
        </w:tc>
        <w:tc>
          <w:tcPr>
            <w:tcW w:w="2061" w:type="pct"/>
            <w:tcMar>
              <w:left w:w="108" w:type="dxa"/>
              <w:right w:w="108" w:type="dxa"/>
            </w:tcMar>
          </w:tcPr>
          <w:p w14:paraId="5A38BF3A" w14:textId="77777777" w:rsidR="00DE47A0" w:rsidRPr="0002425A" w:rsidRDefault="00DE47A0" w:rsidP="00130C82">
            <w:pPr>
              <w:pStyle w:val="TableText"/>
              <w:rPr>
                <w:rFonts w:eastAsia="Times New Roman"/>
                <w:color w:val="474B4F"/>
                <w:lang w:eastAsia="en-AU"/>
              </w:rPr>
            </w:pPr>
            <w:r w:rsidRPr="0002425A">
              <w:rPr>
                <w:rFonts w:eastAsia="Times New Roman"/>
                <w:color w:val="474B4F"/>
                <w:lang w:eastAsia="en-AU"/>
              </w:rPr>
              <w:t>Other rural areas</w:t>
            </w:r>
          </w:p>
        </w:tc>
        <w:tc>
          <w:tcPr>
            <w:tcW w:w="1116" w:type="pct"/>
            <w:tcMar>
              <w:left w:w="108" w:type="dxa"/>
              <w:right w:w="108" w:type="dxa"/>
            </w:tcMar>
          </w:tcPr>
          <w:p w14:paraId="4E0D0C7B" w14:textId="2701336B" w:rsidR="00DE47A0" w:rsidRPr="0002425A" w:rsidRDefault="00DE47A0" w:rsidP="00561F8C">
            <w:pPr>
              <w:pStyle w:val="TableText"/>
              <w:jc w:val="right"/>
            </w:pPr>
            <w:r w:rsidRPr="0002425A">
              <w:t>15</w:t>
            </w:r>
          </w:p>
        </w:tc>
        <w:tc>
          <w:tcPr>
            <w:tcW w:w="857" w:type="pct"/>
            <w:tcMar>
              <w:left w:w="108" w:type="dxa"/>
              <w:right w:w="108" w:type="dxa"/>
            </w:tcMar>
          </w:tcPr>
          <w:p w14:paraId="65A4A08D" w14:textId="4BE192C6" w:rsidR="00DE47A0" w:rsidRPr="0002425A" w:rsidRDefault="00DE47A0" w:rsidP="00561F8C">
            <w:pPr>
              <w:pStyle w:val="TableText"/>
              <w:jc w:val="right"/>
            </w:pPr>
            <w:r w:rsidRPr="0002425A">
              <w:t>8</w:t>
            </w:r>
          </w:p>
        </w:tc>
      </w:tr>
      <w:tr w:rsidR="00DE47A0" w:rsidRPr="0002425A" w14:paraId="24E63126" w14:textId="77777777" w:rsidTr="00561F8C">
        <w:trPr>
          <w:trHeight w:val="154"/>
        </w:trPr>
        <w:tc>
          <w:tcPr>
            <w:tcW w:w="966" w:type="pct"/>
            <w:vMerge/>
          </w:tcPr>
          <w:p w14:paraId="3AF6BBE1" w14:textId="77777777" w:rsidR="00DE47A0" w:rsidRPr="0002425A" w:rsidRDefault="00DE47A0" w:rsidP="00130C82">
            <w:pPr>
              <w:pStyle w:val="TableText"/>
            </w:pPr>
          </w:p>
        </w:tc>
        <w:tc>
          <w:tcPr>
            <w:tcW w:w="2061" w:type="pct"/>
            <w:tcMar>
              <w:left w:w="108" w:type="dxa"/>
              <w:right w:w="108" w:type="dxa"/>
            </w:tcMar>
          </w:tcPr>
          <w:p w14:paraId="26928779" w14:textId="77777777" w:rsidR="00DE47A0" w:rsidRPr="0002425A" w:rsidRDefault="00DE47A0" w:rsidP="00130C82">
            <w:pPr>
              <w:pStyle w:val="TableText"/>
              <w:rPr>
                <w:rFonts w:eastAsia="Times New Roman"/>
                <w:color w:val="474B4F"/>
                <w:lang w:eastAsia="en-AU"/>
              </w:rPr>
            </w:pPr>
            <w:r w:rsidRPr="0002425A">
              <w:rPr>
                <w:rFonts w:eastAsia="Times New Roman"/>
                <w:color w:val="474B4F"/>
                <w:lang w:eastAsia="en-AU"/>
              </w:rPr>
              <w:t>Remote</w:t>
            </w:r>
          </w:p>
        </w:tc>
        <w:tc>
          <w:tcPr>
            <w:tcW w:w="1116" w:type="pct"/>
            <w:tcMar>
              <w:left w:w="108" w:type="dxa"/>
              <w:right w:w="108" w:type="dxa"/>
            </w:tcMar>
          </w:tcPr>
          <w:p w14:paraId="5E63F38A" w14:textId="55B039AF" w:rsidR="00DE47A0" w:rsidRPr="0002425A" w:rsidRDefault="00DE47A0" w:rsidP="00561F8C">
            <w:pPr>
              <w:pStyle w:val="TableText"/>
              <w:jc w:val="right"/>
            </w:pPr>
            <w:r w:rsidRPr="0002425A">
              <w:t>10</w:t>
            </w:r>
          </w:p>
        </w:tc>
        <w:tc>
          <w:tcPr>
            <w:tcW w:w="857" w:type="pct"/>
            <w:tcMar>
              <w:left w:w="108" w:type="dxa"/>
              <w:right w:w="108" w:type="dxa"/>
            </w:tcMar>
          </w:tcPr>
          <w:p w14:paraId="3B82D305" w14:textId="2EF10C67" w:rsidR="00DE47A0" w:rsidRPr="0002425A" w:rsidRDefault="00DE47A0" w:rsidP="00561F8C">
            <w:pPr>
              <w:pStyle w:val="TableText"/>
              <w:jc w:val="right"/>
            </w:pPr>
            <w:r w:rsidRPr="0002425A">
              <w:t>6</w:t>
            </w:r>
          </w:p>
        </w:tc>
      </w:tr>
      <w:tr w:rsidR="00DE47A0" w:rsidRPr="00497479" w14:paraId="01EBB2F6" w14:textId="77777777" w:rsidTr="00561F8C">
        <w:trPr>
          <w:trHeight w:val="154"/>
        </w:trPr>
        <w:tc>
          <w:tcPr>
            <w:tcW w:w="966" w:type="pct"/>
            <w:vMerge/>
          </w:tcPr>
          <w:p w14:paraId="1941376E" w14:textId="77777777" w:rsidR="00DE47A0" w:rsidRPr="0002425A" w:rsidRDefault="00DE47A0" w:rsidP="00130C82">
            <w:pPr>
              <w:pStyle w:val="TableText"/>
            </w:pPr>
          </w:p>
        </w:tc>
        <w:tc>
          <w:tcPr>
            <w:tcW w:w="2061" w:type="pct"/>
            <w:tcMar>
              <w:left w:w="108" w:type="dxa"/>
              <w:right w:w="108" w:type="dxa"/>
            </w:tcMar>
          </w:tcPr>
          <w:p w14:paraId="75F83D64" w14:textId="7523F6B8" w:rsidR="00DE47A0" w:rsidRPr="00497479" w:rsidRDefault="00DE47A0" w:rsidP="00130C82">
            <w:pPr>
              <w:pStyle w:val="TableText"/>
              <w:rPr>
                <w:rFonts w:eastAsia="Times New Roman"/>
                <w:color w:val="474B4F"/>
                <w:lang w:eastAsia="en-AU"/>
              </w:rPr>
            </w:pPr>
            <w:r w:rsidRPr="00497479">
              <w:rPr>
                <w:rFonts w:eastAsia="Times New Roman"/>
                <w:color w:val="474B4F"/>
                <w:lang w:eastAsia="en-AU"/>
              </w:rPr>
              <w:t>Other</w:t>
            </w:r>
          </w:p>
        </w:tc>
        <w:tc>
          <w:tcPr>
            <w:tcW w:w="1116" w:type="pct"/>
            <w:tcMar>
              <w:left w:w="108" w:type="dxa"/>
              <w:right w:w="108" w:type="dxa"/>
            </w:tcMar>
          </w:tcPr>
          <w:p w14:paraId="4F581BA4" w14:textId="6BA52E68" w:rsidR="00DE47A0" w:rsidRPr="00497479" w:rsidRDefault="00DE47A0" w:rsidP="00561F8C">
            <w:pPr>
              <w:pStyle w:val="TableText"/>
              <w:jc w:val="right"/>
            </w:pPr>
            <w:r w:rsidRPr="00497479">
              <w:t>7</w:t>
            </w:r>
          </w:p>
        </w:tc>
        <w:tc>
          <w:tcPr>
            <w:tcW w:w="857" w:type="pct"/>
            <w:tcMar>
              <w:left w:w="108" w:type="dxa"/>
              <w:right w:w="108" w:type="dxa"/>
            </w:tcMar>
          </w:tcPr>
          <w:p w14:paraId="0229353A" w14:textId="791DF989" w:rsidR="00DE47A0" w:rsidRPr="00497479" w:rsidRDefault="00DE47A0" w:rsidP="00561F8C">
            <w:pPr>
              <w:pStyle w:val="TableText"/>
              <w:jc w:val="right"/>
            </w:pPr>
            <w:r w:rsidRPr="00497479">
              <w:t>7</w:t>
            </w:r>
          </w:p>
        </w:tc>
      </w:tr>
    </w:tbl>
    <w:p w14:paraId="2DDC6E57" w14:textId="2BE6967E" w:rsidR="000E6145" w:rsidRPr="0002425A" w:rsidRDefault="0060799F" w:rsidP="00497479">
      <w:pPr>
        <w:pStyle w:val="Heading4"/>
        <w:numPr>
          <w:ilvl w:val="0"/>
          <w:numId w:val="0"/>
        </w:numPr>
        <w:spacing w:before="120"/>
        <w:ind w:left="964" w:hanging="964"/>
      </w:pPr>
      <w:r w:rsidRPr="0002425A">
        <w:t>Analysis approach</w:t>
      </w:r>
    </w:p>
    <w:p w14:paraId="5AEE7DF6" w14:textId="66080A27" w:rsidR="0060799F" w:rsidRPr="0002425A" w:rsidRDefault="000F78CB" w:rsidP="00B7787E">
      <w:pPr>
        <w:pStyle w:val="Heading5"/>
      </w:pPr>
      <w:r w:rsidRPr="0002425A">
        <w:t>Focus groups and interviews</w:t>
      </w:r>
    </w:p>
    <w:p w14:paraId="6875A818" w14:textId="7119B3FD" w:rsidR="00A51ECF" w:rsidRPr="0002425A" w:rsidRDefault="001E2748" w:rsidP="00041EC7">
      <w:r w:rsidRPr="001E2748">
        <w:t>Analysis of the focus groups and interviews employed a thematic approach, beginning with transcription, familiarisation with the data and a workshop moderated by Where</w:t>
      </w:r>
      <w:r w:rsidRPr="00DB2605">
        <w:rPr>
          <w:i/>
          <w:iCs/>
        </w:rPr>
        <w:t>to</w:t>
      </w:r>
      <w:r w:rsidRPr="001E2748">
        <w:t xml:space="preserve"> </w:t>
      </w:r>
      <w:r w:rsidR="00AD7710">
        <w:t xml:space="preserve">Research </w:t>
      </w:r>
      <w:r w:rsidRPr="001E2748">
        <w:t>facilitators to identify themes and patterns</w:t>
      </w:r>
      <w:r w:rsidR="00C770FE" w:rsidRPr="0002425A">
        <w:t>.</w:t>
      </w:r>
    </w:p>
    <w:p w14:paraId="2B7FD9F5" w14:textId="5D7A6B4F" w:rsidR="000F78CB" w:rsidRPr="0002425A" w:rsidRDefault="000F78CB" w:rsidP="00B7787E">
      <w:pPr>
        <w:pStyle w:val="Heading5"/>
      </w:pPr>
      <w:r w:rsidRPr="0002425A">
        <w:t>Have Your Say survey and submissions</w:t>
      </w:r>
    </w:p>
    <w:p w14:paraId="5B5D1491" w14:textId="34B14611" w:rsidR="00F736FF" w:rsidRPr="0002425A" w:rsidRDefault="00F736FF" w:rsidP="00F736FF">
      <w:r w:rsidRPr="0002425A">
        <w:t xml:space="preserve">HYS surveys and submissions were coded, using human and </w:t>
      </w:r>
      <w:r w:rsidR="0097614B">
        <w:t>a</w:t>
      </w:r>
      <w:r w:rsidRPr="0002425A">
        <w:t xml:space="preserve">rtificial </w:t>
      </w:r>
      <w:r w:rsidR="0097614B">
        <w:t>i</w:t>
      </w:r>
      <w:r w:rsidRPr="0002425A">
        <w:t xml:space="preserve">ntelligence methods. </w:t>
      </w:r>
      <w:r w:rsidR="00C34605" w:rsidRPr="0002425A">
        <w:t>A thematic analysis was also used.</w:t>
      </w:r>
    </w:p>
    <w:p w14:paraId="7165EE11" w14:textId="4B0DFC29" w:rsidR="00E20326" w:rsidRPr="0002425A" w:rsidRDefault="00E20326" w:rsidP="00361A1C">
      <w:pPr>
        <w:pStyle w:val="Heading3"/>
        <w:numPr>
          <w:ilvl w:val="0"/>
          <w:numId w:val="0"/>
        </w:numPr>
        <w:ind w:left="964" w:hanging="964"/>
      </w:pPr>
      <w:bookmarkStart w:id="41" w:name="_Toc175586693"/>
      <w:r w:rsidRPr="0002425A">
        <w:lastRenderedPageBreak/>
        <w:t xml:space="preserve">Data </w:t>
      </w:r>
      <w:r w:rsidR="002A4942">
        <w:t>l</w:t>
      </w:r>
      <w:r w:rsidRPr="0002425A">
        <w:t>imitations</w:t>
      </w:r>
      <w:bookmarkEnd w:id="41"/>
    </w:p>
    <w:p w14:paraId="6E6AFCE8" w14:textId="6E625EAD" w:rsidR="00E20326" w:rsidRPr="0002425A" w:rsidRDefault="00E20326" w:rsidP="00361A1C">
      <w:r w:rsidRPr="0002425A">
        <w:t>The</w:t>
      </w:r>
      <w:r w:rsidR="0097614B">
        <w:t xml:space="preserve"> data has</w:t>
      </w:r>
      <w:r w:rsidRPr="0002425A">
        <w:t xml:space="preserve"> </w:t>
      </w:r>
      <w:r w:rsidR="002A4942">
        <w:t>4</w:t>
      </w:r>
      <w:r w:rsidRPr="0002425A">
        <w:t xml:space="preserve"> main limitations</w:t>
      </w:r>
      <w:r w:rsidR="002A4942">
        <w:t>:</w:t>
      </w:r>
    </w:p>
    <w:p w14:paraId="19753E81" w14:textId="7E5DA275" w:rsidR="00E20326" w:rsidRPr="004A7BF3" w:rsidRDefault="00E20326" w:rsidP="004A7BF3">
      <w:pPr>
        <w:pStyle w:val="ListNumber"/>
        <w:numPr>
          <w:ilvl w:val="0"/>
          <w:numId w:val="48"/>
        </w:numPr>
      </w:pPr>
      <w:r w:rsidRPr="004A7BF3">
        <w:t xml:space="preserve">The </w:t>
      </w:r>
      <w:r w:rsidR="00CA3B55" w:rsidRPr="00CA3B55">
        <w:t>HYS survey and submissions and group discussions and interviews reflect a high-level discussion of the issues rather than an attempt to bring stakeholders together on difficult issues. This report represents an early first step in engagement for the department with respect to renewal of the AAWS</w:t>
      </w:r>
      <w:r w:rsidRPr="004A7BF3">
        <w:t>.</w:t>
      </w:r>
    </w:p>
    <w:p w14:paraId="41EB95D5" w14:textId="2B05E7DB" w:rsidR="00E20326" w:rsidRPr="004A7BF3" w:rsidRDefault="004E3C51" w:rsidP="004A7BF3">
      <w:pPr>
        <w:pStyle w:val="ListNumber"/>
      </w:pPr>
      <w:r>
        <w:t>Findings are not representative of consulted groups</w:t>
      </w:r>
      <w:r w:rsidR="00763688">
        <w:t>.</w:t>
      </w:r>
      <w:r w:rsidR="00C74E03" w:rsidRPr="00C74E03">
        <w:t xml:space="preserve"> Detail on numbers of responses and which stakeholders responded to the survey and submissions have been provided to support readers in interpreting the data</w:t>
      </w:r>
      <w:r w:rsidR="00E20326" w:rsidRPr="004A7BF3">
        <w:t>.</w:t>
      </w:r>
    </w:p>
    <w:p w14:paraId="05DFE459" w14:textId="77777777" w:rsidR="00E20326" w:rsidRPr="004A7BF3" w:rsidRDefault="00E20326" w:rsidP="004A7BF3">
      <w:pPr>
        <w:pStyle w:val="ListNumber"/>
      </w:pPr>
      <w:r w:rsidRPr="004A7BF3">
        <w:t>Findings reflect a range of understandings and experiences of animal welfare, including professional expertise and personal views.</w:t>
      </w:r>
    </w:p>
    <w:p w14:paraId="6431E054" w14:textId="5FDC2591" w:rsidR="003E4788" w:rsidRDefault="00E20326" w:rsidP="00590477">
      <w:pPr>
        <w:pStyle w:val="ListNumber"/>
      </w:pPr>
      <w:r w:rsidRPr="004A7BF3">
        <w:t xml:space="preserve">Efforts were made to identify and invite a wide range of stakeholders to participate in focus group discussions and interviews. </w:t>
      </w:r>
      <w:r w:rsidR="00A31669">
        <w:t>The department</w:t>
      </w:r>
      <w:r w:rsidRPr="004A7BF3">
        <w:t xml:space="preserve"> acknowledge</w:t>
      </w:r>
      <w:r w:rsidR="00A31669">
        <w:t>s</w:t>
      </w:r>
      <w:r w:rsidRPr="004A7BF3">
        <w:t xml:space="preserve"> that for </w:t>
      </w:r>
      <w:proofErr w:type="gramStart"/>
      <w:r w:rsidRPr="004A7BF3">
        <w:t>a number of</w:t>
      </w:r>
      <w:proofErr w:type="gramEnd"/>
      <w:r w:rsidRPr="004A7BF3">
        <w:t xml:space="preserve"> reasons, there may have been limits in the invitation list and those who were able to attend</w:t>
      </w:r>
      <w:bookmarkStart w:id="42" w:name="Title_Glossary"/>
      <w:bookmarkEnd w:id="42"/>
      <w:r w:rsidRPr="004A7BF3">
        <w:t>.</w:t>
      </w:r>
    </w:p>
    <w:p w14:paraId="5DAB33AC" w14:textId="71075ACE" w:rsidR="00590477" w:rsidRDefault="00590477" w:rsidP="00BE12AF">
      <w:pPr>
        <w:pStyle w:val="Heading2"/>
        <w:numPr>
          <w:ilvl w:val="0"/>
          <w:numId w:val="0"/>
        </w:numPr>
        <w:ind w:left="720" w:hanging="720"/>
      </w:pPr>
      <w:bookmarkStart w:id="43" w:name="_Toc175586694"/>
      <w:r>
        <w:lastRenderedPageBreak/>
        <w:t>References</w:t>
      </w:r>
      <w:bookmarkEnd w:id="43"/>
    </w:p>
    <w:p w14:paraId="72704DB4" w14:textId="3E31BA71" w:rsidR="00C556AE" w:rsidRPr="002A4942" w:rsidRDefault="00C556AE" w:rsidP="00CA3D39">
      <w:pPr>
        <w:pStyle w:val="ListNumber"/>
        <w:numPr>
          <w:ilvl w:val="0"/>
          <w:numId w:val="0"/>
        </w:numPr>
      </w:pPr>
      <w:r w:rsidRPr="00C556AE">
        <w:t xml:space="preserve">Mellor, DJ &amp; Reid, CSW 1994, </w:t>
      </w:r>
      <w:hyperlink r:id="rId18" w:history="1">
        <w:r w:rsidRPr="009821B2">
          <w:rPr>
            <w:rStyle w:val="Hyperlink"/>
          </w:rPr>
          <w:t>Concepts of animal well-being and predicting the impact of procedures on experimental animals</w:t>
        </w:r>
      </w:hyperlink>
      <w:r w:rsidRPr="00C556AE">
        <w:t>, Improving the Well-Being of Animals in the Research Environment,</w:t>
      </w:r>
      <w:r w:rsidR="001D2B1B">
        <w:t xml:space="preserve"> Wellbeing International</w:t>
      </w:r>
      <w:r w:rsidRPr="00C556AE">
        <w:t>.</w:t>
      </w:r>
    </w:p>
    <w:sectPr w:rsidR="00C556AE" w:rsidRPr="002A4942" w:rsidSect="00415EC6">
      <w:headerReference w:type="even" r:id="rId19"/>
      <w:headerReference w:type="default" r:id="rId20"/>
      <w:footerReference w:type="even" r:id="rId21"/>
      <w:footerReference w:type="default" r:id="rId22"/>
      <w:headerReference w:type="first" r:id="rId23"/>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D07162" w14:textId="77777777" w:rsidR="008F7E87" w:rsidRDefault="008F7E87">
      <w:r>
        <w:separator/>
      </w:r>
    </w:p>
    <w:p w14:paraId="429AAC05" w14:textId="77777777" w:rsidR="008F7E87" w:rsidRDefault="008F7E87"/>
    <w:p w14:paraId="42C6197A" w14:textId="77777777" w:rsidR="008F7E87" w:rsidRDefault="008F7E87"/>
  </w:endnote>
  <w:endnote w:type="continuationSeparator" w:id="0">
    <w:p w14:paraId="69B7AE34" w14:textId="77777777" w:rsidR="008F7E87" w:rsidRDefault="008F7E87">
      <w:r>
        <w:continuationSeparator/>
      </w:r>
    </w:p>
    <w:p w14:paraId="46A2E239" w14:textId="77777777" w:rsidR="008F7E87" w:rsidRDefault="008F7E87"/>
    <w:p w14:paraId="71CD7CAC" w14:textId="77777777" w:rsidR="008F7E87" w:rsidRDefault="008F7E87"/>
  </w:endnote>
  <w:endnote w:type="continuationNotice" w:id="1">
    <w:p w14:paraId="482DED9B" w14:textId="77777777" w:rsidR="008F7E87" w:rsidRDefault="008F7E87">
      <w:pPr>
        <w:pStyle w:val="Footer"/>
      </w:pPr>
    </w:p>
    <w:p w14:paraId="25011F37" w14:textId="77777777" w:rsidR="008F7E87" w:rsidRDefault="008F7E87"/>
    <w:p w14:paraId="37173488" w14:textId="77777777" w:rsidR="008F7E87" w:rsidRDefault="008F7E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2950CA" w14:textId="77777777" w:rsidR="00D7768C" w:rsidRDefault="00631439">
    <w:pPr>
      <w:pStyle w:val="Footer"/>
    </w:pPr>
    <w:r>
      <w:rPr>
        <w:noProof/>
      </w:rPr>
      <mc:AlternateContent>
        <mc:Choice Requires="wps">
          <w:drawing>
            <wp:anchor distT="0" distB="0" distL="0" distR="0" simplePos="0" relativeHeight="251658241" behindDoc="0" locked="0" layoutInCell="1" allowOverlap="1" wp14:anchorId="0625D232" wp14:editId="73FD848E">
              <wp:simplePos x="635" y="635"/>
              <wp:positionH relativeFrom="page">
                <wp:align>center</wp:align>
              </wp:positionH>
              <wp:positionV relativeFrom="page">
                <wp:align>bottom</wp:align>
              </wp:positionV>
              <wp:extent cx="551815" cy="404495"/>
              <wp:effectExtent l="0" t="0" r="635" b="0"/>
              <wp:wrapNone/>
              <wp:docPr id="1134036339"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CFDD716" w14:textId="77777777" w:rsidR="00631439" w:rsidRPr="00631439" w:rsidRDefault="00631439" w:rsidP="00631439">
                          <w:pPr>
                            <w:spacing w:after="0"/>
                            <w:rPr>
                              <w:rFonts w:ascii="Calibri" w:eastAsia="Calibri" w:hAnsi="Calibri" w:cs="Calibri"/>
                              <w:noProof/>
                              <w:color w:val="FF0000"/>
                              <w:sz w:val="24"/>
                              <w:szCs w:val="24"/>
                            </w:rPr>
                          </w:pPr>
                          <w:r w:rsidRPr="0063143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25D232" id="_x0000_t202" coordsize="21600,21600" o:spt="202" path="m,l,21600r21600,l21600,xe">
              <v:stroke joinstyle="miter"/>
              <v:path gradientshapeok="t" o:connecttype="rect"/>
            </v:shapetype>
            <v:shape id="Text Box 11" o:spid="_x0000_s1027" type="#_x0000_t202" alt="OFFICIAL" style="position:absolute;left:0;text-align:left;margin-left:0;margin-top:0;width:43.45pt;height:31.8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" filled="f" stroked="f">
              <v:textbox style="mso-fit-shape-to-text:t" inset="0,0,0,15pt">
                <w:txbxContent>
                  <w:p w14:paraId="3CFDD716" w14:textId="77777777" w:rsidR="00631439" w:rsidRPr="00631439" w:rsidRDefault="00631439" w:rsidP="00631439">
                    <w:pPr>
                      <w:spacing w:after="0"/>
                      <w:rPr>
                        <w:rFonts w:ascii="Calibri" w:eastAsia="Calibri" w:hAnsi="Calibri" w:cs="Calibri"/>
                        <w:noProof/>
                        <w:color w:val="FF0000"/>
                        <w:sz w:val="24"/>
                        <w:szCs w:val="24"/>
                      </w:rPr>
                    </w:pPr>
                    <w:r w:rsidRPr="00631439">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6CB6D3" w14:textId="24ADFF30" w:rsidR="003E4788" w:rsidRDefault="008376D9" w:rsidP="00EC4AB4">
    <w:pPr>
      <w:pStyle w:val="Footer"/>
    </w:pPr>
    <w:r w:rsidRPr="008376D9">
      <w:t>Department of Agriculture, Fisheries and Forestry</w:t>
    </w:r>
    <w:r w:rsidR="00EC4AB4">
      <w:tab/>
    </w:r>
    <w:r w:rsidR="005C11E1">
      <w:fldChar w:fldCharType="begin"/>
    </w:r>
    <w:r w:rsidR="005C11E1">
      <w:instrText xml:space="preserve"> PAGE   \* MERGEFORMAT </w:instrText>
    </w:r>
    <w:r w:rsidR="005C11E1">
      <w:fldChar w:fldCharType="separate"/>
    </w:r>
    <w:r w:rsidR="00F82089">
      <w:rPr>
        <w:noProof/>
      </w:rPr>
      <w:t>8</w:t>
    </w:r>
    <w:r w:rsidR="005C11E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B6B463" w14:textId="77777777" w:rsidR="008F7E87" w:rsidRDefault="008F7E87">
      <w:r>
        <w:separator/>
      </w:r>
    </w:p>
    <w:p w14:paraId="3B3323B0" w14:textId="77777777" w:rsidR="008F7E87" w:rsidRDefault="008F7E87"/>
    <w:p w14:paraId="33ECFC17" w14:textId="77777777" w:rsidR="008F7E87" w:rsidRDefault="008F7E87"/>
  </w:footnote>
  <w:footnote w:type="continuationSeparator" w:id="0">
    <w:p w14:paraId="1BA1F99D" w14:textId="77777777" w:rsidR="008F7E87" w:rsidRDefault="008F7E87">
      <w:r>
        <w:continuationSeparator/>
      </w:r>
    </w:p>
    <w:p w14:paraId="2FF1B61B" w14:textId="77777777" w:rsidR="008F7E87" w:rsidRDefault="008F7E87"/>
    <w:p w14:paraId="66E3FAE1" w14:textId="77777777" w:rsidR="008F7E87" w:rsidRDefault="008F7E87"/>
  </w:footnote>
  <w:footnote w:type="continuationNotice" w:id="1">
    <w:p w14:paraId="06389302" w14:textId="77777777" w:rsidR="008F7E87" w:rsidRDefault="008F7E87">
      <w:pPr>
        <w:pStyle w:val="Footer"/>
      </w:pPr>
    </w:p>
    <w:p w14:paraId="436C561E" w14:textId="77777777" w:rsidR="008F7E87" w:rsidRDefault="008F7E87"/>
    <w:p w14:paraId="2E30A50D" w14:textId="77777777" w:rsidR="008F7E87" w:rsidRDefault="008F7E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AA49B" w14:textId="77777777" w:rsidR="00D7768C" w:rsidRDefault="00631439">
    <w:pPr>
      <w:pStyle w:val="Header"/>
    </w:pPr>
    <w:r>
      <w:rPr>
        <w:noProof/>
      </w:rPr>
      <mc:AlternateContent>
        <mc:Choice Requires="wps">
          <w:drawing>
            <wp:anchor distT="0" distB="0" distL="0" distR="0" simplePos="0" relativeHeight="251658240" behindDoc="0" locked="0" layoutInCell="1" allowOverlap="1" wp14:anchorId="243791D2" wp14:editId="02E1FDA2">
              <wp:simplePos x="635" y="635"/>
              <wp:positionH relativeFrom="page">
                <wp:align>center</wp:align>
              </wp:positionH>
              <wp:positionV relativeFrom="page">
                <wp:align>top</wp:align>
              </wp:positionV>
              <wp:extent cx="551815" cy="404495"/>
              <wp:effectExtent l="0" t="0" r="635" b="14605"/>
              <wp:wrapNone/>
              <wp:docPr id="356244410"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E2D6DA8" w14:textId="77777777" w:rsidR="00631439" w:rsidRPr="00631439" w:rsidRDefault="00631439" w:rsidP="00631439">
                          <w:pPr>
                            <w:spacing w:after="0"/>
                            <w:rPr>
                              <w:rFonts w:ascii="Calibri" w:eastAsia="Calibri" w:hAnsi="Calibri" w:cs="Calibri"/>
                              <w:noProof/>
                              <w:color w:val="FF0000"/>
                              <w:sz w:val="24"/>
                              <w:szCs w:val="24"/>
                            </w:rPr>
                          </w:pPr>
                          <w:r w:rsidRPr="0063143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3791D2" id="_x0000_t202" coordsize="21600,21600" o:spt="202" path="m,l,21600r21600,l21600,xe">
              <v:stroke joinstyle="miter"/>
              <v:path gradientshapeok="t" o:connecttype="rect"/>
            </v:shapetype>
            <v:shape id="Text Box 8" o:spid="_x0000_s1026" type="#_x0000_t202" alt="OFFICIAL" style="position:absolute;left:0;text-align:left;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5E2D6DA8" w14:textId="77777777" w:rsidR="00631439" w:rsidRPr="00631439" w:rsidRDefault="00631439" w:rsidP="00631439">
                    <w:pPr>
                      <w:spacing w:after="0"/>
                      <w:rPr>
                        <w:rFonts w:ascii="Calibri" w:eastAsia="Calibri" w:hAnsi="Calibri" w:cs="Calibri"/>
                        <w:noProof/>
                        <w:color w:val="FF0000"/>
                        <w:sz w:val="24"/>
                        <w:szCs w:val="24"/>
                      </w:rPr>
                    </w:pPr>
                    <w:r w:rsidRPr="00631439">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78C74" w14:textId="7EAEDA46" w:rsidR="003E4788" w:rsidRDefault="00322132" w:rsidP="003B75BA">
    <w:pPr>
      <w:pStyle w:val="Header"/>
    </w:pPr>
    <w:r>
      <w:t>Australian Animal Welfare Strategy</w:t>
    </w:r>
    <w:r w:rsidR="005C11E1">
      <w:t xml:space="preserve">: </w:t>
    </w:r>
    <w:r w:rsidR="00C642F2" w:rsidRPr="004C039E">
      <w:t>c</w:t>
    </w:r>
    <w:r w:rsidRPr="00FB26DA">
      <w:t xml:space="preserve">onsultation </w:t>
    </w:r>
    <w:r w:rsidR="00C642F2" w:rsidRPr="004C039E">
      <w:t>s</w:t>
    </w:r>
    <w:r w:rsidR="003B75BA" w:rsidRPr="00FB26DA">
      <w:t xml:space="preserve">ummary </w:t>
    </w:r>
    <w:r w:rsidR="00C642F2" w:rsidRPr="004C039E">
      <w:t>r</w:t>
    </w:r>
    <w:r w:rsidRPr="00FB26DA">
      <w:t>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338DF" w14:textId="3A44E390" w:rsidR="003E4788" w:rsidRDefault="00850465">
    <w:pPr>
      <w:pStyle w:val="Header"/>
      <w:jc w:val="left"/>
    </w:pPr>
    <w:r>
      <w:rPr>
        <w:noProof/>
        <w:lang w:val="en-US"/>
      </w:rPr>
      <w:drawing>
        <wp:inline distT="0" distB="0" distL="0" distR="0" wp14:anchorId="3E2145E7" wp14:editId="1D83852A">
          <wp:extent cx="2438400" cy="708660"/>
          <wp:effectExtent l="0" t="0" r="0" b="0"/>
          <wp:docPr id="1882617714" name="Picture 1882617714"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DDB2AFF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667063C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6B3A51"/>
    <w:multiLevelType w:val="hybridMultilevel"/>
    <w:tmpl w:val="9932A6B0"/>
    <w:lvl w:ilvl="0" w:tplc="0C09000F">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56DAA"/>
    <w:multiLevelType w:val="hybridMultilevel"/>
    <w:tmpl w:val="B1E4269E"/>
    <w:lvl w:ilvl="0" w:tplc="069293A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130E2411"/>
    <w:multiLevelType w:val="hybridMultilevel"/>
    <w:tmpl w:val="72F21E9A"/>
    <w:lvl w:ilvl="0" w:tplc="67300CBA">
      <w:start w:val="1"/>
      <w:numFmt w:val="bullet"/>
      <w:lvlText w:val=""/>
      <w:lvlJc w:val="left"/>
      <w:pPr>
        <w:ind w:left="360" w:hanging="360"/>
      </w:pPr>
      <w:rPr>
        <w:rFonts w:ascii="Symbol" w:hAnsi="Symbol" w:hint="default"/>
        <w:color w:val="00BF6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DB31223"/>
    <w:multiLevelType w:val="hybridMultilevel"/>
    <w:tmpl w:val="E4AE8C8C"/>
    <w:lvl w:ilvl="0" w:tplc="3FF4E2D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FBF2B41"/>
    <w:multiLevelType w:val="hybridMultilevel"/>
    <w:tmpl w:val="50ECF7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1E20078"/>
    <w:multiLevelType w:val="multilevel"/>
    <w:tmpl w:val="A73E9A04"/>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7692B52"/>
    <w:multiLevelType w:val="multilevel"/>
    <w:tmpl w:val="3F4EF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B464B85"/>
    <w:multiLevelType w:val="multilevel"/>
    <w:tmpl w:val="C3E246DE"/>
    <w:lvl w:ilvl="0">
      <w:start w:val="1"/>
      <w:numFmt w:val="decimal"/>
      <w:lvlText w:val="%1"/>
      <w:lvlJc w:val="left"/>
      <w:pPr>
        <w:ind w:left="284" w:hanging="284"/>
      </w:pPr>
      <w:rPr>
        <w:rFonts w:asciiTheme="majorHAnsi" w:hAnsiTheme="majorHAnsi" w:hint="default"/>
        <w:color w:val="1F497D" w:themeColor="text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C5566A1"/>
    <w:multiLevelType w:val="hybridMultilevel"/>
    <w:tmpl w:val="05722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F183EF4"/>
    <w:multiLevelType w:val="hybridMultilevel"/>
    <w:tmpl w:val="6F0CABE6"/>
    <w:lvl w:ilvl="0" w:tplc="CC267B8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3" w15:restartNumberingAfterBreak="0">
    <w:nsid w:val="499B7206"/>
    <w:multiLevelType w:val="hybridMultilevel"/>
    <w:tmpl w:val="20722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1200F51"/>
    <w:multiLevelType w:val="hybridMultilevel"/>
    <w:tmpl w:val="9B64D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13820E8"/>
    <w:multiLevelType w:val="hybridMultilevel"/>
    <w:tmpl w:val="3008EE76"/>
    <w:lvl w:ilvl="0" w:tplc="38128BD4">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1D118A8"/>
    <w:multiLevelType w:val="hybridMultilevel"/>
    <w:tmpl w:val="4C1AF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275253C"/>
    <w:multiLevelType w:val="hybridMultilevel"/>
    <w:tmpl w:val="42008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3CF7A58"/>
    <w:multiLevelType w:val="hybridMultilevel"/>
    <w:tmpl w:val="1B7470E4"/>
    <w:lvl w:ilvl="0" w:tplc="7402F17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7534E2A"/>
    <w:multiLevelType w:val="hybridMultilevel"/>
    <w:tmpl w:val="DA242C12"/>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7D6036B"/>
    <w:multiLevelType w:val="hybridMultilevel"/>
    <w:tmpl w:val="AAF86B18"/>
    <w:lvl w:ilvl="0" w:tplc="D0B42E06">
      <w:start w:val="1"/>
      <w:numFmt w:val="bullet"/>
      <w:lvlText w:val=""/>
      <w:lvlJc w:val="left"/>
      <w:pPr>
        <w:ind w:left="720" w:hanging="360"/>
      </w:pPr>
      <w:rPr>
        <w:rFonts w:ascii="Symbol" w:hAnsi="Symbol"/>
      </w:rPr>
    </w:lvl>
    <w:lvl w:ilvl="1" w:tplc="FD06969E">
      <w:start w:val="1"/>
      <w:numFmt w:val="bullet"/>
      <w:lvlText w:val=""/>
      <w:lvlJc w:val="left"/>
      <w:pPr>
        <w:ind w:left="720" w:hanging="360"/>
      </w:pPr>
      <w:rPr>
        <w:rFonts w:ascii="Symbol" w:hAnsi="Symbol"/>
      </w:rPr>
    </w:lvl>
    <w:lvl w:ilvl="2" w:tplc="BB7C1BC8">
      <w:start w:val="1"/>
      <w:numFmt w:val="bullet"/>
      <w:lvlText w:val=""/>
      <w:lvlJc w:val="left"/>
      <w:pPr>
        <w:ind w:left="720" w:hanging="360"/>
      </w:pPr>
      <w:rPr>
        <w:rFonts w:ascii="Symbol" w:hAnsi="Symbol"/>
      </w:rPr>
    </w:lvl>
    <w:lvl w:ilvl="3" w:tplc="42FE605A">
      <w:start w:val="1"/>
      <w:numFmt w:val="bullet"/>
      <w:lvlText w:val=""/>
      <w:lvlJc w:val="left"/>
      <w:pPr>
        <w:ind w:left="720" w:hanging="360"/>
      </w:pPr>
      <w:rPr>
        <w:rFonts w:ascii="Symbol" w:hAnsi="Symbol"/>
      </w:rPr>
    </w:lvl>
    <w:lvl w:ilvl="4" w:tplc="FC1EBD40">
      <w:start w:val="1"/>
      <w:numFmt w:val="bullet"/>
      <w:lvlText w:val=""/>
      <w:lvlJc w:val="left"/>
      <w:pPr>
        <w:ind w:left="720" w:hanging="360"/>
      </w:pPr>
      <w:rPr>
        <w:rFonts w:ascii="Symbol" w:hAnsi="Symbol"/>
      </w:rPr>
    </w:lvl>
    <w:lvl w:ilvl="5" w:tplc="F6D6FBA6">
      <w:start w:val="1"/>
      <w:numFmt w:val="bullet"/>
      <w:lvlText w:val=""/>
      <w:lvlJc w:val="left"/>
      <w:pPr>
        <w:ind w:left="720" w:hanging="360"/>
      </w:pPr>
      <w:rPr>
        <w:rFonts w:ascii="Symbol" w:hAnsi="Symbol"/>
      </w:rPr>
    </w:lvl>
    <w:lvl w:ilvl="6" w:tplc="B5AE8588">
      <w:start w:val="1"/>
      <w:numFmt w:val="bullet"/>
      <w:lvlText w:val=""/>
      <w:lvlJc w:val="left"/>
      <w:pPr>
        <w:ind w:left="720" w:hanging="360"/>
      </w:pPr>
      <w:rPr>
        <w:rFonts w:ascii="Symbol" w:hAnsi="Symbol"/>
      </w:rPr>
    </w:lvl>
    <w:lvl w:ilvl="7" w:tplc="13AACFEC">
      <w:start w:val="1"/>
      <w:numFmt w:val="bullet"/>
      <w:lvlText w:val=""/>
      <w:lvlJc w:val="left"/>
      <w:pPr>
        <w:ind w:left="720" w:hanging="360"/>
      </w:pPr>
      <w:rPr>
        <w:rFonts w:ascii="Symbol" w:hAnsi="Symbol"/>
      </w:rPr>
    </w:lvl>
    <w:lvl w:ilvl="8" w:tplc="17DA58B8">
      <w:start w:val="1"/>
      <w:numFmt w:val="bullet"/>
      <w:lvlText w:val=""/>
      <w:lvlJc w:val="left"/>
      <w:pPr>
        <w:ind w:left="720" w:hanging="360"/>
      </w:pPr>
      <w:rPr>
        <w:rFonts w:ascii="Symbol" w:hAnsi="Symbol"/>
      </w:rPr>
    </w:lvl>
  </w:abstractNum>
  <w:abstractNum w:abstractNumId="22" w15:restartNumberingAfterBreak="0">
    <w:nsid w:val="586A2ECF"/>
    <w:multiLevelType w:val="hybridMultilevel"/>
    <w:tmpl w:val="50ECF7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A8B541B"/>
    <w:multiLevelType w:val="multilevel"/>
    <w:tmpl w:val="CFE66628"/>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5"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6" w15:restartNumberingAfterBreak="0">
    <w:nsid w:val="5C351C45"/>
    <w:multiLevelType w:val="multilevel"/>
    <w:tmpl w:val="F58C8024"/>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5040DDD"/>
    <w:multiLevelType w:val="multilevel"/>
    <w:tmpl w:val="EF425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8B94D1F"/>
    <w:multiLevelType w:val="hybridMultilevel"/>
    <w:tmpl w:val="AEF47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A730FE1"/>
    <w:multiLevelType w:val="hybridMultilevel"/>
    <w:tmpl w:val="7E96ACDE"/>
    <w:lvl w:ilvl="0" w:tplc="E3BC50E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75374DC"/>
    <w:multiLevelType w:val="hybridMultilevel"/>
    <w:tmpl w:val="DF36B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87610F4"/>
    <w:multiLevelType w:val="hybridMultilevel"/>
    <w:tmpl w:val="DA242C1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57496035">
    <w:abstractNumId w:val="24"/>
  </w:num>
  <w:num w:numId="2" w16cid:durableId="582177553">
    <w:abstractNumId w:val="25"/>
  </w:num>
  <w:num w:numId="3" w16cid:durableId="343671981">
    <w:abstractNumId w:val="7"/>
  </w:num>
  <w:num w:numId="4" w16cid:durableId="1373312202">
    <w:abstractNumId w:val="14"/>
  </w:num>
  <w:num w:numId="5" w16cid:durableId="572471579">
    <w:abstractNumId w:val="23"/>
  </w:num>
  <w:num w:numId="6" w16cid:durableId="215288153">
    <w:abstractNumId w:val="12"/>
  </w:num>
  <w:num w:numId="7" w16cid:durableId="1595284182">
    <w:abstractNumId w:val="7"/>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num>
  <w:num w:numId="8" w16cid:durableId="1724519758">
    <w:abstractNumId w:val="24"/>
  </w:num>
  <w:num w:numId="9" w16cid:durableId="2018343253">
    <w:abstractNumId w:val="25"/>
  </w:num>
  <w:num w:numId="10" w16cid:durableId="535971525">
    <w:abstractNumId w:val="3"/>
  </w:num>
  <w:num w:numId="11" w16cid:durableId="922686692">
    <w:abstractNumId w:val="11"/>
  </w:num>
  <w:num w:numId="12" w16cid:durableId="1254046189">
    <w:abstractNumId w:val="28"/>
  </w:num>
  <w:num w:numId="13" w16cid:durableId="200410987">
    <w:abstractNumId w:val="31"/>
  </w:num>
  <w:num w:numId="14" w16cid:durableId="1995596876">
    <w:abstractNumId w:val="31"/>
  </w:num>
  <w:num w:numId="15" w16cid:durableId="1361395064">
    <w:abstractNumId w:val="30"/>
  </w:num>
  <w:num w:numId="16" w16cid:durableId="744912342">
    <w:abstractNumId w:val="26"/>
  </w:num>
  <w:num w:numId="17" w16cid:durableId="1517231570">
    <w:abstractNumId w:val="13"/>
  </w:num>
  <w:num w:numId="18" w16cid:durableId="1401975331">
    <w:abstractNumId w:val="32"/>
  </w:num>
  <w:num w:numId="19" w16cid:durableId="1308166091">
    <w:abstractNumId w:val="6"/>
  </w:num>
  <w:num w:numId="20" w16cid:durableId="151920655">
    <w:abstractNumId w:val="22"/>
  </w:num>
  <w:num w:numId="21" w16cid:durableId="882012599">
    <w:abstractNumId w:val="20"/>
  </w:num>
  <w:num w:numId="22" w16cid:durableId="141311737">
    <w:abstractNumId w:val="33"/>
  </w:num>
  <w:num w:numId="23" w16cid:durableId="1850874339">
    <w:abstractNumId w:val="18"/>
  </w:num>
  <w:num w:numId="24" w16cid:durableId="5643277">
    <w:abstractNumId w:val="15"/>
  </w:num>
  <w:num w:numId="25" w16cid:durableId="11793517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21393647">
    <w:abstractNumId w:val="17"/>
  </w:num>
  <w:num w:numId="27" w16cid:durableId="101656451">
    <w:abstractNumId w:val="4"/>
  </w:num>
  <w:num w:numId="28" w16cid:durableId="733436063">
    <w:abstractNumId w:val="5"/>
  </w:num>
  <w:num w:numId="29" w16cid:durableId="128758839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05264165">
    <w:abstractNumId w:val="27"/>
  </w:num>
  <w:num w:numId="31" w16cid:durableId="698236595">
    <w:abstractNumId w:val="0"/>
  </w:num>
  <w:num w:numId="32" w16cid:durableId="1130200468">
    <w:abstractNumId w:val="0"/>
  </w:num>
  <w:num w:numId="33" w16cid:durableId="546189365">
    <w:abstractNumId w:val="16"/>
  </w:num>
  <w:num w:numId="34" w16cid:durableId="732239414">
    <w:abstractNumId w:val="7"/>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num>
  <w:num w:numId="35" w16cid:durableId="661736529">
    <w:abstractNumId w:val="7"/>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num>
  <w:num w:numId="36" w16cid:durableId="313876392">
    <w:abstractNumId w:val="7"/>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num>
  <w:num w:numId="37" w16cid:durableId="386952634">
    <w:abstractNumId w:val="7"/>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num>
  <w:num w:numId="38" w16cid:durableId="433600948">
    <w:abstractNumId w:val="7"/>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num>
  <w:num w:numId="39" w16cid:durableId="1909343215">
    <w:abstractNumId w:val="7"/>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num>
  <w:num w:numId="40" w16cid:durableId="751779660">
    <w:abstractNumId w:val="7"/>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num>
  <w:num w:numId="41" w16cid:durableId="1363240736">
    <w:abstractNumId w:val="7"/>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num>
  <w:num w:numId="42" w16cid:durableId="4377211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50288116">
    <w:abstractNumId w:val="2"/>
  </w:num>
  <w:num w:numId="44" w16cid:durableId="2085715537">
    <w:abstractNumId w:val="9"/>
  </w:num>
  <w:num w:numId="45" w16cid:durableId="724061124">
    <w:abstractNumId w:val="8"/>
  </w:num>
  <w:num w:numId="46" w16cid:durableId="1220290975">
    <w:abstractNumId w:val="29"/>
  </w:num>
  <w:num w:numId="47" w16cid:durableId="72550524">
    <w:abstractNumId w:val="10"/>
  </w:num>
  <w:num w:numId="48" w16cid:durableId="209184665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69459096">
    <w:abstractNumId w:val="19"/>
  </w:num>
  <w:num w:numId="50" w16cid:durableId="131013555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568810545">
    <w:abstractNumId w:val="1"/>
  </w:num>
  <w:num w:numId="52" w16cid:durableId="292903343">
    <w:abstractNumId w:val="21"/>
  </w:num>
  <w:num w:numId="53" w16cid:durableId="339967501">
    <w:abstractNumId w:val="24"/>
  </w:num>
  <w:num w:numId="54" w16cid:durableId="568613093">
    <w:abstractNumId w:val="24"/>
  </w:num>
  <w:num w:numId="55" w16cid:durableId="1086613390">
    <w:abstractNumId w:val="24"/>
  </w:num>
  <w:num w:numId="56" w16cid:durableId="491720032">
    <w:abstractNumId w:val="24"/>
  </w:num>
  <w:num w:numId="57" w16cid:durableId="1955281492">
    <w:abstractNumId w:val="24"/>
  </w:num>
  <w:num w:numId="58" w16cid:durableId="646010433">
    <w:abstractNumId w:val="7"/>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132"/>
    <w:rsid w:val="000017D1"/>
    <w:rsid w:val="00001D34"/>
    <w:rsid w:val="000020B7"/>
    <w:rsid w:val="000032DA"/>
    <w:rsid w:val="000034AC"/>
    <w:rsid w:val="00003EBF"/>
    <w:rsid w:val="00005819"/>
    <w:rsid w:val="00005989"/>
    <w:rsid w:val="00005B1F"/>
    <w:rsid w:val="00005E78"/>
    <w:rsid w:val="000060DB"/>
    <w:rsid w:val="0000653E"/>
    <w:rsid w:val="0000713F"/>
    <w:rsid w:val="00010014"/>
    <w:rsid w:val="00010697"/>
    <w:rsid w:val="000108A4"/>
    <w:rsid w:val="0001175B"/>
    <w:rsid w:val="00011FB0"/>
    <w:rsid w:val="00012529"/>
    <w:rsid w:val="00012C07"/>
    <w:rsid w:val="0001399C"/>
    <w:rsid w:val="000149A2"/>
    <w:rsid w:val="00015DB7"/>
    <w:rsid w:val="00016B14"/>
    <w:rsid w:val="00017275"/>
    <w:rsid w:val="000209E9"/>
    <w:rsid w:val="000209F0"/>
    <w:rsid w:val="00020F49"/>
    <w:rsid w:val="0002114C"/>
    <w:rsid w:val="00021EC3"/>
    <w:rsid w:val="00021FAC"/>
    <w:rsid w:val="00022B7E"/>
    <w:rsid w:val="00023099"/>
    <w:rsid w:val="0002311F"/>
    <w:rsid w:val="00023A37"/>
    <w:rsid w:val="000241E9"/>
    <w:rsid w:val="0002425A"/>
    <w:rsid w:val="000244C0"/>
    <w:rsid w:val="00024938"/>
    <w:rsid w:val="0002607D"/>
    <w:rsid w:val="00030BC6"/>
    <w:rsid w:val="00030BC7"/>
    <w:rsid w:val="00030F29"/>
    <w:rsid w:val="00031A36"/>
    <w:rsid w:val="00031BF1"/>
    <w:rsid w:val="00031D6D"/>
    <w:rsid w:val="00032010"/>
    <w:rsid w:val="00032681"/>
    <w:rsid w:val="00033301"/>
    <w:rsid w:val="00034BE5"/>
    <w:rsid w:val="00034F19"/>
    <w:rsid w:val="00035495"/>
    <w:rsid w:val="000357CD"/>
    <w:rsid w:val="00036FFD"/>
    <w:rsid w:val="000370BB"/>
    <w:rsid w:val="00037361"/>
    <w:rsid w:val="00037924"/>
    <w:rsid w:val="00040DC3"/>
    <w:rsid w:val="00041EC7"/>
    <w:rsid w:val="00043950"/>
    <w:rsid w:val="00043BA7"/>
    <w:rsid w:val="000447E7"/>
    <w:rsid w:val="00044E8F"/>
    <w:rsid w:val="00045F6F"/>
    <w:rsid w:val="00045FC6"/>
    <w:rsid w:val="000460F8"/>
    <w:rsid w:val="00046A1D"/>
    <w:rsid w:val="00046F6E"/>
    <w:rsid w:val="00047972"/>
    <w:rsid w:val="00047D8F"/>
    <w:rsid w:val="00047E18"/>
    <w:rsid w:val="0005071D"/>
    <w:rsid w:val="000508ED"/>
    <w:rsid w:val="00050A33"/>
    <w:rsid w:val="00052248"/>
    <w:rsid w:val="00052B06"/>
    <w:rsid w:val="00052E3F"/>
    <w:rsid w:val="00053A63"/>
    <w:rsid w:val="000553EC"/>
    <w:rsid w:val="00055BEB"/>
    <w:rsid w:val="00056EAF"/>
    <w:rsid w:val="00057EF1"/>
    <w:rsid w:val="00060038"/>
    <w:rsid w:val="000600FA"/>
    <w:rsid w:val="00060F20"/>
    <w:rsid w:val="000625AD"/>
    <w:rsid w:val="00062FDA"/>
    <w:rsid w:val="00063079"/>
    <w:rsid w:val="00063D7F"/>
    <w:rsid w:val="0006422F"/>
    <w:rsid w:val="00064ED5"/>
    <w:rsid w:val="00065000"/>
    <w:rsid w:val="0006555D"/>
    <w:rsid w:val="00065BF5"/>
    <w:rsid w:val="00066BC8"/>
    <w:rsid w:val="00066C2A"/>
    <w:rsid w:val="00067C3A"/>
    <w:rsid w:val="00067F3E"/>
    <w:rsid w:val="00070521"/>
    <w:rsid w:val="00070DA3"/>
    <w:rsid w:val="0007169D"/>
    <w:rsid w:val="00073C05"/>
    <w:rsid w:val="00075237"/>
    <w:rsid w:val="00075E02"/>
    <w:rsid w:val="000760A6"/>
    <w:rsid w:val="000763DD"/>
    <w:rsid w:val="000765AA"/>
    <w:rsid w:val="000774E8"/>
    <w:rsid w:val="00080293"/>
    <w:rsid w:val="000804DC"/>
    <w:rsid w:val="00080F38"/>
    <w:rsid w:val="000825E2"/>
    <w:rsid w:val="00082685"/>
    <w:rsid w:val="00084045"/>
    <w:rsid w:val="000846D8"/>
    <w:rsid w:val="00084BA9"/>
    <w:rsid w:val="00085051"/>
    <w:rsid w:val="00087703"/>
    <w:rsid w:val="00087E6E"/>
    <w:rsid w:val="00091782"/>
    <w:rsid w:val="00091A24"/>
    <w:rsid w:val="00091C1B"/>
    <w:rsid w:val="000920E6"/>
    <w:rsid w:val="000932E6"/>
    <w:rsid w:val="00093563"/>
    <w:rsid w:val="00093742"/>
    <w:rsid w:val="00093B88"/>
    <w:rsid w:val="000940C9"/>
    <w:rsid w:val="00094B5C"/>
    <w:rsid w:val="00095BD7"/>
    <w:rsid w:val="00095E05"/>
    <w:rsid w:val="00095EDA"/>
    <w:rsid w:val="0009618E"/>
    <w:rsid w:val="00096634"/>
    <w:rsid w:val="00096F1C"/>
    <w:rsid w:val="000A03CA"/>
    <w:rsid w:val="000A17E9"/>
    <w:rsid w:val="000A19FE"/>
    <w:rsid w:val="000A22B0"/>
    <w:rsid w:val="000A2B6A"/>
    <w:rsid w:val="000A3410"/>
    <w:rsid w:val="000A5323"/>
    <w:rsid w:val="000A5ADB"/>
    <w:rsid w:val="000A6726"/>
    <w:rsid w:val="000A7724"/>
    <w:rsid w:val="000A7DBD"/>
    <w:rsid w:val="000A7DC1"/>
    <w:rsid w:val="000B26CD"/>
    <w:rsid w:val="000B2B4F"/>
    <w:rsid w:val="000B31D4"/>
    <w:rsid w:val="000B362B"/>
    <w:rsid w:val="000B5949"/>
    <w:rsid w:val="000B61E7"/>
    <w:rsid w:val="000B6307"/>
    <w:rsid w:val="000C0C8C"/>
    <w:rsid w:val="000C161E"/>
    <w:rsid w:val="000C40DB"/>
    <w:rsid w:val="000C42D4"/>
    <w:rsid w:val="000C4444"/>
    <w:rsid w:val="000C51E1"/>
    <w:rsid w:val="000C7DD4"/>
    <w:rsid w:val="000D23D6"/>
    <w:rsid w:val="000D38C1"/>
    <w:rsid w:val="000D3A6C"/>
    <w:rsid w:val="000D4045"/>
    <w:rsid w:val="000D5468"/>
    <w:rsid w:val="000D632B"/>
    <w:rsid w:val="000D6815"/>
    <w:rsid w:val="000D6A38"/>
    <w:rsid w:val="000D732D"/>
    <w:rsid w:val="000D736D"/>
    <w:rsid w:val="000D7858"/>
    <w:rsid w:val="000D7E41"/>
    <w:rsid w:val="000E0BB4"/>
    <w:rsid w:val="000E130E"/>
    <w:rsid w:val="000E2284"/>
    <w:rsid w:val="000E2AD5"/>
    <w:rsid w:val="000E2B0A"/>
    <w:rsid w:val="000E2F44"/>
    <w:rsid w:val="000E4163"/>
    <w:rsid w:val="000E4851"/>
    <w:rsid w:val="000E4C11"/>
    <w:rsid w:val="000E6145"/>
    <w:rsid w:val="000E6922"/>
    <w:rsid w:val="000E7A41"/>
    <w:rsid w:val="000E7A5C"/>
    <w:rsid w:val="000E7A86"/>
    <w:rsid w:val="000F0313"/>
    <w:rsid w:val="000F13E0"/>
    <w:rsid w:val="000F1A9C"/>
    <w:rsid w:val="000F2CE8"/>
    <w:rsid w:val="000F3313"/>
    <w:rsid w:val="000F385E"/>
    <w:rsid w:val="000F38DB"/>
    <w:rsid w:val="000F3BD1"/>
    <w:rsid w:val="000F4E48"/>
    <w:rsid w:val="000F6B6B"/>
    <w:rsid w:val="000F6D50"/>
    <w:rsid w:val="000F70C0"/>
    <w:rsid w:val="000F71E2"/>
    <w:rsid w:val="000F73C1"/>
    <w:rsid w:val="000F78CB"/>
    <w:rsid w:val="000F79B1"/>
    <w:rsid w:val="000F7A63"/>
    <w:rsid w:val="000F7BED"/>
    <w:rsid w:val="000F7EA0"/>
    <w:rsid w:val="001002AE"/>
    <w:rsid w:val="0010084A"/>
    <w:rsid w:val="00100E2E"/>
    <w:rsid w:val="001010AF"/>
    <w:rsid w:val="00102E9D"/>
    <w:rsid w:val="00103823"/>
    <w:rsid w:val="00104A12"/>
    <w:rsid w:val="00105426"/>
    <w:rsid w:val="00105894"/>
    <w:rsid w:val="00105B24"/>
    <w:rsid w:val="00106103"/>
    <w:rsid w:val="00106808"/>
    <w:rsid w:val="001069FE"/>
    <w:rsid w:val="0010758F"/>
    <w:rsid w:val="0011068E"/>
    <w:rsid w:val="001116FB"/>
    <w:rsid w:val="001120D4"/>
    <w:rsid w:val="00112A67"/>
    <w:rsid w:val="00114238"/>
    <w:rsid w:val="001149C4"/>
    <w:rsid w:val="00115035"/>
    <w:rsid w:val="00115895"/>
    <w:rsid w:val="001160AC"/>
    <w:rsid w:val="00116849"/>
    <w:rsid w:val="00116D45"/>
    <w:rsid w:val="00117540"/>
    <w:rsid w:val="0012054C"/>
    <w:rsid w:val="00120569"/>
    <w:rsid w:val="00121A2D"/>
    <w:rsid w:val="00121AF7"/>
    <w:rsid w:val="00123A0F"/>
    <w:rsid w:val="00123FFB"/>
    <w:rsid w:val="00125F45"/>
    <w:rsid w:val="001260E8"/>
    <w:rsid w:val="0012624E"/>
    <w:rsid w:val="00126B97"/>
    <w:rsid w:val="0013010E"/>
    <w:rsid w:val="00130C82"/>
    <w:rsid w:val="00132756"/>
    <w:rsid w:val="00132E56"/>
    <w:rsid w:val="00133F3F"/>
    <w:rsid w:val="00134928"/>
    <w:rsid w:val="001355D8"/>
    <w:rsid w:val="00135F03"/>
    <w:rsid w:val="001376DB"/>
    <w:rsid w:val="00137CF3"/>
    <w:rsid w:val="00137E9D"/>
    <w:rsid w:val="001409B1"/>
    <w:rsid w:val="00140B5B"/>
    <w:rsid w:val="00140C94"/>
    <w:rsid w:val="00140F2C"/>
    <w:rsid w:val="00144188"/>
    <w:rsid w:val="001468CE"/>
    <w:rsid w:val="00146E33"/>
    <w:rsid w:val="00147DDE"/>
    <w:rsid w:val="00150EB9"/>
    <w:rsid w:val="0015114C"/>
    <w:rsid w:val="001511EF"/>
    <w:rsid w:val="00155045"/>
    <w:rsid w:val="0015569F"/>
    <w:rsid w:val="00155B20"/>
    <w:rsid w:val="0015658B"/>
    <w:rsid w:val="001575CC"/>
    <w:rsid w:val="00161212"/>
    <w:rsid w:val="001614FA"/>
    <w:rsid w:val="00162150"/>
    <w:rsid w:val="001638A5"/>
    <w:rsid w:val="00164C96"/>
    <w:rsid w:val="001652D7"/>
    <w:rsid w:val="001656E2"/>
    <w:rsid w:val="0016765E"/>
    <w:rsid w:val="00167BA4"/>
    <w:rsid w:val="00170C08"/>
    <w:rsid w:val="00172DE8"/>
    <w:rsid w:val="001733BE"/>
    <w:rsid w:val="00173AE7"/>
    <w:rsid w:val="001742D1"/>
    <w:rsid w:val="0017468A"/>
    <w:rsid w:val="00174874"/>
    <w:rsid w:val="00174A9E"/>
    <w:rsid w:val="00176407"/>
    <w:rsid w:val="00176906"/>
    <w:rsid w:val="00176E9E"/>
    <w:rsid w:val="00177028"/>
    <w:rsid w:val="0017731A"/>
    <w:rsid w:val="00180336"/>
    <w:rsid w:val="00180955"/>
    <w:rsid w:val="00180B15"/>
    <w:rsid w:val="001816C1"/>
    <w:rsid w:val="001821E3"/>
    <w:rsid w:val="00182BD0"/>
    <w:rsid w:val="00182FB3"/>
    <w:rsid w:val="00183679"/>
    <w:rsid w:val="00183C5A"/>
    <w:rsid w:val="00185197"/>
    <w:rsid w:val="00185DE3"/>
    <w:rsid w:val="00185E2A"/>
    <w:rsid w:val="00186080"/>
    <w:rsid w:val="001862E3"/>
    <w:rsid w:val="00186C63"/>
    <w:rsid w:val="00187671"/>
    <w:rsid w:val="00187D44"/>
    <w:rsid w:val="0019034C"/>
    <w:rsid w:val="001907A3"/>
    <w:rsid w:val="00190EA3"/>
    <w:rsid w:val="00191D45"/>
    <w:rsid w:val="00191D91"/>
    <w:rsid w:val="001928D5"/>
    <w:rsid w:val="00193AD7"/>
    <w:rsid w:val="001941BF"/>
    <w:rsid w:val="00194D14"/>
    <w:rsid w:val="00194D5D"/>
    <w:rsid w:val="001950C6"/>
    <w:rsid w:val="0019603F"/>
    <w:rsid w:val="00196286"/>
    <w:rsid w:val="001963D9"/>
    <w:rsid w:val="00196B93"/>
    <w:rsid w:val="00197214"/>
    <w:rsid w:val="001A0766"/>
    <w:rsid w:val="001A0E5E"/>
    <w:rsid w:val="001A1384"/>
    <w:rsid w:val="001A148F"/>
    <w:rsid w:val="001A1E64"/>
    <w:rsid w:val="001A24E9"/>
    <w:rsid w:val="001A4D78"/>
    <w:rsid w:val="001A5B64"/>
    <w:rsid w:val="001A5DBC"/>
    <w:rsid w:val="001A5FB9"/>
    <w:rsid w:val="001A68D7"/>
    <w:rsid w:val="001A7236"/>
    <w:rsid w:val="001B06FD"/>
    <w:rsid w:val="001B0960"/>
    <w:rsid w:val="001B0AFF"/>
    <w:rsid w:val="001B0D90"/>
    <w:rsid w:val="001B1554"/>
    <w:rsid w:val="001B1EBE"/>
    <w:rsid w:val="001B3336"/>
    <w:rsid w:val="001B3496"/>
    <w:rsid w:val="001B5111"/>
    <w:rsid w:val="001B5F08"/>
    <w:rsid w:val="001B672C"/>
    <w:rsid w:val="001B6B47"/>
    <w:rsid w:val="001B6D38"/>
    <w:rsid w:val="001B7AA4"/>
    <w:rsid w:val="001B7BF2"/>
    <w:rsid w:val="001C0DA2"/>
    <w:rsid w:val="001C1B6A"/>
    <w:rsid w:val="001C1FFE"/>
    <w:rsid w:val="001C3E60"/>
    <w:rsid w:val="001C492A"/>
    <w:rsid w:val="001C6DD8"/>
    <w:rsid w:val="001C6EB6"/>
    <w:rsid w:val="001C6FDD"/>
    <w:rsid w:val="001C7BFB"/>
    <w:rsid w:val="001D1C8D"/>
    <w:rsid w:val="001D2B1B"/>
    <w:rsid w:val="001D2CB1"/>
    <w:rsid w:val="001D33B3"/>
    <w:rsid w:val="001D3490"/>
    <w:rsid w:val="001D3566"/>
    <w:rsid w:val="001D39C8"/>
    <w:rsid w:val="001D3DAF"/>
    <w:rsid w:val="001D41B8"/>
    <w:rsid w:val="001D43D0"/>
    <w:rsid w:val="001D46DD"/>
    <w:rsid w:val="001D4D86"/>
    <w:rsid w:val="001D56D1"/>
    <w:rsid w:val="001D5C00"/>
    <w:rsid w:val="001D5DEF"/>
    <w:rsid w:val="001D6709"/>
    <w:rsid w:val="001E0220"/>
    <w:rsid w:val="001E0701"/>
    <w:rsid w:val="001E0E46"/>
    <w:rsid w:val="001E104F"/>
    <w:rsid w:val="001E1DF7"/>
    <w:rsid w:val="001E2354"/>
    <w:rsid w:val="001E2748"/>
    <w:rsid w:val="001E2B43"/>
    <w:rsid w:val="001E32DE"/>
    <w:rsid w:val="001E35A1"/>
    <w:rsid w:val="001E3704"/>
    <w:rsid w:val="001E3AAB"/>
    <w:rsid w:val="001E3D29"/>
    <w:rsid w:val="001E3E46"/>
    <w:rsid w:val="001E4F7A"/>
    <w:rsid w:val="001E5164"/>
    <w:rsid w:val="001E5271"/>
    <w:rsid w:val="001E58BF"/>
    <w:rsid w:val="001E5919"/>
    <w:rsid w:val="001F0A06"/>
    <w:rsid w:val="001F1123"/>
    <w:rsid w:val="001F172D"/>
    <w:rsid w:val="001F19A0"/>
    <w:rsid w:val="001F1B5A"/>
    <w:rsid w:val="001F1E65"/>
    <w:rsid w:val="001F27FC"/>
    <w:rsid w:val="001F2F9A"/>
    <w:rsid w:val="001F416E"/>
    <w:rsid w:val="001F4540"/>
    <w:rsid w:val="001F4A57"/>
    <w:rsid w:val="001F4ECA"/>
    <w:rsid w:val="001F4FEF"/>
    <w:rsid w:val="001F5636"/>
    <w:rsid w:val="001F5D2F"/>
    <w:rsid w:val="001F7828"/>
    <w:rsid w:val="00200392"/>
    <w:rsid w:val="00200BA6"/>
    <w:rsid w:val="00201119"/>
    <w:rsid w:val="00202333"/>
    <w:rsid w:val="00203B7A"/>
    <w:rsid w:val="00203C6F"/>
    <w:rsid w:val="002055AC"/>
    <w:rsid w:val="002061DD"/>
    <w:rsid w:val="00207863"/>
    <w:rsid w:val="0020787E"/>
    <w:rsid w:val="00207DF3"/>
    <w:rsid w:val="0021108F"/>
    <w:rsid w:val="002111CC"/>
    <w:rsid w:val="002111E7"/>
    <w:rsid w:val="00211576"/>
    <w:rsid w:val="00211E1C"/>
    <w:rsid w:val="00211FC7"/>
    <w:rsid w:val="002123CB"/>
    <w:rsid w:val="00212579"/>
    <w:rsid w:val="00212683"/>
    <w:rsid w:val="00213443"/>
    <w:rsid w:val="0021384C"/>
    <w:rsid w:val="00213B57"/>
    <w:rsid w:val="00214726"/>
    <w:rsid w:val="00214AC7"/>
    <w:rsid w:val="0021624D"/>
    <w:rsid w:val="00216FBF"/>
    <w:rsid w:val="00217CAC"/>
    <w:rsid w:val="00217FAB"/>
    <w:rsid w:val="0022037A"/>
    <w:rsid w:val="00220889"/>
    <w:rsid w:val="00220AA3"/>
    <w:rsid w:val="00220BFD"/>
    <w:rsid w:val="00220F93"/>
    <w:rsid w:val="00220FAA"/>
    <w:rsid w:val="002218AE"/>
    <w:rsid w:val="00222084"/>
    <w:rsid w:val="00222244"/>
    <w:rsid w:val="0022249E"/>
    <w:rsid w:val="00222FEA"/>
    <w:rsid w:val="00223269"/>
    <w:rsid w:val="002233B5"/>
    <w:rsid w:val="002235D1"/>
    <w:rsid w:val="002254DB"/>
    <w:rsid w:val="002259F9"/>
    <w:rsid w:val="00226179"/>
    <w:rsid w:val="00227A34"/>
    <w:rsid w:val="0023010E"/>
    <w:rsid w:val="0023128C"/>
    <w:rsid w:val="00231B70"/>
    <w:rsid w:val="0023401B"/>
    <w:rsid w:val="00234F7C"/>
    <w:rsid w:val="00235031"/>
    <w:rsid w:val="00235E17"/>
    <w:rsid w:val="002360B3"/>
    <w:rsid w:val="00236276"/>
    <w:rsid w:val="0023630C"/>
    <w:rsid w:val="002367B9"/>
    <w:rsid w:val="00237A82"/>
    <w:rsid w:val="00240929"/>
    <w:rsid w:val="0024145F"/>
    <w:rsid w:val="0024366F"/>
    <w:rsid w:val="00243B08"/>
    <w:rsid w:val="002440CE"/>
    <w:rsid w:val="0024413F"/>
    <w:rsid w:val="00244803"/>
    <w:rsid w:val="00244856"/>
    <w:rsid w:val="002448EA"/>
    <w:rsid w:val="00244BB6"/>
    <w:rsid w:val="00245458"/>
    <w:rsid w:val="00245FEA"/>
    <w:rsid w:val="002461E8"/>
    <w:rsid w:val="00246320"/>
    <w:rsid w:val="00246552"/>
    <w:rsid w:val="002506D6"/>
    <w:rsid w:val="00250B5D"/>
    <w:rsid w:val="00250B6B"/>
    <w:rsid w:val="00250DA0"/>
    <w:rsid w:val="0025118F"/>
    <w:rsid w:val="0025222C"/>
    <w:rsid w:val="00252529"/>
    <w:rsid w:val="00252596"/>
    <w:rsid w:val="002533CB"/>
    <w:rsid w:val="00254F5C"/>
    <w:rsid w:val="00255AE1"/>
    <w:rsid w:val="00256082"/>
    <w:rsid w:val="00257930"/>
    <w:rsid w:val="00260258"/>
    <w:rsid w:val="00260B53"/>
    <w:rsid w:val="00261195"/>
    <w:rsid w:val="0026186E"/>
    <w:rsid w:val="0026224F"/>
    <w:rsid w:val="002623CF"/>
    <w:rsid w:val="0026302C"/>
    <w:rsid w:val="00263AEB"/>
    <w:rsid w:val="00263B95"/>
    <w:rsid w:val="00264214"/>
    <w:rsid w:val="002643E2"/>
    <w:rsid w:val="00266048"/>
    <w:rsid w:val="00266470"/>
    <w:rsid w:val="002669A0"/>
    <w:rsid w:val="00267238"/>
    <w:rsid w:val="002707FA"/>
    <w:rsid w:val="00270F40"/>
    <w:rsid w:val="00271500"/>
    <w:rsid w:val="002719F6"/>
    <w:rsid w:val="00271AC1"/>
    <w:rsid w:val="00272363"/>
    <w:rsid w:val="00272982"/>
    <w:rsid w:val="00272E1D"/>
    <w:rsid w:val="002732B3"/>
    <w:rsid w:val="0027392A"/>
    <w:rsid w:val="0027471E"/>
    <w:rsid w:val="002749C7"/>
    <w:rsid w:val="00275028"/>
    <w:rsid w:val="0027634E"/>
    <w:rsid w:val="00276E8D"/>
    <w:rsid w:val="0027799B"/>
    <w:rsid w:val="00277FD3"/>
    <w:rsid w:val="00280933"/>
    <w:rsid w:val="00280962"/>
    <w:rsid w:val="002816BE"/>
    <w:rsid w:val="00282077"/>
    <w:rsid w:val="00282BD2"/>
    <w:rsid w:val="00283260"/>
    <w:rsid w:val="00284EED"/>
    <w:rsid w:val="00285F9A"/>
    <w:rsid w:val="002862C6"/>
    <w:rsid w:val="00286376"/>
    <w:rsid w:val="0028743B"/>
    <w:rsid w:val="0028788C"/>
    <w:rsid w:val="00292B67"/>
    <w:rsid w:val="00293489"/>
    <w:rsid w:val="002934E8"/>
    <w:rsid w:val="0029373A"/>
    <w:rsid w:val="0029578A"/>
    <w:rsid w:val="0029662F"/>
    <w:rsid w:val="002966DC"/>
    <w:rsid w:val="002966EE"/>
    <w:rsid w:val="00296FE7"/>
    <w:rsid w:val="00297AC0"/>
    <w:rsid w:val="002A0916"/>
    <w:rsid w:val="002A0C24"/>
    <w:rsid w:val="002A3192"/>
    <w:rsid w:val="002A3254"/>
    <w:rsid w:val="002A3C69"/>
    <w:rsid w:val="002A3F88"/>
    <w:rsid w:val="002A43FC"/>
    <w:rsid w:val="002A4690"/>
    <w:rsid w:val="002A4942"/>
    <w:rsid w:val="002A5BFF"/>
    <w:rsid w:val="002A6444"/>
    <w:rsid w:val="002A6538"/>
    <w:rsid w:val="002A6ED3"/>
    <w:rsid w:val="002A7015"/>
    <w:rsid w:val="002A7F3D"/>
    <w:rsid w:val="002B00C6"/>
    <w:rsid w:val="002B06F1"/>
    <w:rsid w:val="002B0900"/>
    <w:rsid w:val="002B1FC3"/>
    <w:rsid w:val="002B24F0"/>
    <w:rsid w:val="002B2601"/>
    <w:rsid w:val="002B2781"/>
    <w:rsid w:val="002B359C"/>
    <w:rsid w:val="002B3DD9"/>
    <w:rsid w:val="002B4E07"/>
    <w:rsid w:val="002B52E5"/>
    <w:rsid w:val="002B5F0D"/>
    <w:rsid w:val="002B6F34"/>
    <w:rsid w:val="002B72A2"/>
    <w:rsid w:val="002B7409"/>
    <w:rsid w:val="002B7575"/>
    <w:rsid w:val="002C0AE5"/>
    <w:rsid w:val="002C1A8B"/>
    <w:rsid w:val="002C1CF3"/>
    <w:rsid w:val="002C1E00"/>
    <w:rsid w:val="002C2302"/>
    <w:rsid w:val="002C3218"/>
    <w:rsid w:val="002C3ED6"/>
    <w:rsid w:val="002C48B0"/>
    <w:rsid w:val="002C52D9"/>
    <w:rsid w:val="002C6174"/>
    <w:rsid w:val="002C6462"/>
    <w:rsid w:val="002C759F"/>
    <w:rsid w:val="002C7727"/>
    <w:rsid w:val="002D0E49"/>
    <w:rsid w:val="002D1CEF"/>
    <w:rsid w:val="002D27B0"/>
    <w:rsid w:val="002D2E02"/>
    <w:rsid w:val="002D2F4C"/>
    <w:rsid w:val="002D33D7"/>
    <w:rsid w:val="002D373B"/>
    <w:rsid w:val="002D426F"/>
    <w:rsid w:val="002D433A"/>
    <w:rsid w:val="002D5084"/>
    <w:rsid w:val="002D51DF"/>
    <w:rsid w:val="002D56C2"/>
    <w:rsid w:val="002D5736"/>
    <w:rsid w:val="002D5DD0"/>
    <w:rsid w:val="002E001F"/>
    <w:rsid w:val="002E0314"/>
    <w:rsid w:val="002E08E5"/>
    <w:rsid w:val="002E0AE0"/>
    <w:rsid w:val="002E0E69"/>
    <w:rsid w:val="002E0F25"/>
    <w:rsid w:val="002E10B0"/>
    <w:rsid w:val="002E11A7"/>
    <w:rsid w:val="002E1E0B"/>
    <w:rsid w:val="002E1F34"/>
    <w:rsid w:val="002E2049"/>
    <w:rsid w:val="002E3DEE"/>
    <w:rsid w:val="002E54CA"/>
    <w:rsid w:val="002E5790"/>
    <w:rsid w:val="002E594A"/>
    <w:rsid w:val="002E5AB9"/>
    <w:rsid w:val="002E6025"/>
    <w:rsid w:val="002E69E2"/>
    <w:rsid w:val="002E7951"/>
    <w:rsid w:val="002F2056"/>
    <w:rsid w:val="002F20CB"/>
    <w:rsid w:val="002F2107"/>
    <w:rsid w:val="002F3357"/>
    <w:rsid w:val="002F3AF4"/>
    <w:rsid w:val="002F4071"/>
    <w:rsid w:val="002F4B54"/>
    <w:rsid w:val="002F4CD5"/>
    <w:rsid w:val="002F5068"/>
    <w:rsid w:val="002F57BA"/>
    <w:rsid w:val="002F6C85"/>
    <w:rsid w:val="002F7083"/>
    <w:rsid w:val="002F77DE"/>
    <w:rsid w:val="002F7836"/>
    <w:rsid w:val="00301749"/>
    <w:rsid w:val="003028EE"/>
    <w:rsid w:val="003029DE"/>
    <w:rsid w:val="00304C81"/>
    <w:rsid w:val="00305F5C"/>
    <w:rsid w:val="00306809"/>
    <w:rsid w:val="00306A54"/>
    <w:rsid w:val="0030716D"/>
    <w:rsid w:val="003079DB"/>
    <w:rsid w:val="00307DD5"/>
    <w:rsid w:val="00310580"/>
    <w:rsid w:val="00311C59"/>
    <w:rsid w:val="00311FD6"/>
    <w:rsid w:val="003140A9"/>
    <w:rsid w:val="00314413"/>
    <w:rsid w:val="0031527F"/>
    <w:rsid w:val="00315CE8"/>
    <w:rsid w:val="00315DE3"/>
    <w:rsid w:val="0031743B"/>
    <w:rsid w:val="003179B6"/>
    <w:rsid w:val="00320EAF"/>
    <w:rsid w:val="00322132"/>
    <w:rsid w:val="00322EC0"/>
    <w:rsid w:val="003241DD"/>
    <w:rsid w:val="003245C7"/>
    <w:rsid w:val="00324690"/>
    <w:rsid w:val="00324ADB"/>
    <w:rsid w:val="00324DD6"/>
    <w:rsid w:val="00325A8E"/>
    <w:rsid w:val="003262A4"/>
    <w:rsid w:val="0032709F"/>
    <w:rsid w:val="00330559"/>
    <w:rsid w:val="00330800"/>
    <w:rsid w:val="00330CE6"/>
    <w:rsid w:val="00331D36"/>
    <w:rsid w:val="00332D91"/>
    <w:rsid w:val="00333226"/>
    <w:rsid w:val="0033388C"/>
    <w:rsid w:val="00333C08"/>
    <w:rsid w:val="00334FA7"/>
    <w:rsid w:val="003359C8"/>
    <w:rsid w:val="00335A5F"/>
    <w:rsid w:val="0033713E"/>
    <w:rsid w:val="00337C01"/>
    <w:rsid w:val="003406B9"/>
    <w:rsid w:val="00340CDB"/>
    <w:rsid w:val="00341338"/>
    <w:rsid w:val="00341C61"/>
    <w:rsid w:val="00342462"/>
    <w:rsid w:val="003424C7"/>
    <w:rsid w:val="003427D6"/>
    <w:rsid w:val="00342875"/>
    <w:rsid w:val="00343753"/>
    <w:rsid w:val="00344277"/>
    <w:rsid w:val="00344278"/>
    <w:rsid w:val="0034581A"/>
    <w:rsid w:val="00345BEB"/>
    <w:rsid w:val="00346052"/>
    <w:rsid w:val="00346E3D"/>
    <w:rsid w:val="0034720B"/>
    <w:rsid w:val="00350893"/>
    <w:rsid w:val="00352779"/>
    <w:rsid w:val="00352B50"/>
    <w:rsid w:val="00353089"/>
    <w:rsid w:val="0035346C"/>
    <w:rsid w:val="00353586"/>
    <w:rsid w:val="0035504A"/>
    <w:rsid w:val="003555B9"/>
    <w:rsid w:val="003555DE"/>
    <w:rsid w:val="00355ADE"/>
    <w:rsid w:val="00361A1C"/>
    <w:rsid w:val="0036219E"/>
    <w:rsid w:val="003634E6"/>
    <w:rsid w:val="0036363B"/>
    <w:rsid w:val="00363752"/>
    <w:rsid w:val="00363A86"/>
    <w:rsid w:val="00364696"/>
    <w:rsid w:val="00364D27"/>
    <w:rsid w:val="003652F8"/>
    <w:rsid w:val="00365536"/>
    <w:rsid w:val="00365646"/>
    <w:rsid w:val="00365DA4"/>
    <w:rsid w:val="00365F00"/>
    <w:rsid w:val="00365FF8"/>
    <w:rsid w:val="003667E5"/>
    <w:rsid w:val="003678D3"/>
    <w:rsid w:val="00370014"/>
    <w:rsid w:val="00370600"/>
    <w:rsid w:val="00370F69"/>
    <w:rsid w:val="003710B9"/>
    <w:rsid w:val="00371C63"/>
    <w:rsid w:val="00372561"/>
    <w:rsid w:val="00372CAD"/>
    <w:rsid w:val="003739A7"/>
    <w:rsid w:val="00373EAA"/>
    <w:rsid w:val="00373F4D"/>
    <w:rsid w:val="00374551"/>
    <w:rsid w:val="00375338"/>
    <w:rsid w:val="0037588E"/>
    <w:rsid w:val="0037598F"/>
    <w:rsid w:val="00375E77"/>
    <w:rsid w:val="00375EA1"/>
    <w:rsid w:val="003763A9"/>
    <w:rsid w:val="003766B9"/>
    <w:rsid w:val="003802B4"/>
    <w:rsid w:val="003803A2"/>
    <w:rsid w:val="00380B84"/>
    <w:rsid w:val="00381033"/>
    <w:rsid w:val="00381530"/>
    <w:rsid w:val="00382FC5"/>
    <w:rsid w:val="003831DA"/>
    <w:rsid w:val="00385391"/>
    <w:rsid w:val="0038584A"/>
    <w:rsid w:val="00390002"/>
    <w:rsid w:val="00391087"/>
    <w:rsid w:val="0039281A"/>
    <w:rsid w:val="00393246"/>
    <w:rsid w:val="00394640"/>
    <w:rsid w:val="003951F0"/>
    <w:rsid w:val="00395A1F"/>
    <w:rsid w:val="0039710F"/>
    <w:rsid w:val="0039738D"/>
    <w:rsid w:val="003A17B2"/>
    <w:rsid w:val="003A1B28"/>
    <w:rsid w:val="003A2FA4"/>
    <w:rsid w:val="003A3960"/>
    <w:rsid w:val="003A3AD5"/>
    <w:rsid w:val="003A3C36"/>
    <w:rsid w:val="003A456B"/>
    <w:rsid w:val="003A4851"/>
    <w:rsid w:val="003A50E4"/>
    <w:rsid w:val="003A5465"/>
    <w:rsid w:val="003A703E"/>
    <w:rsid w:val="003A71B9"/>
    <w:rsid w:val="003A763F"/>
    <w:rsid w:val="003A7D1A"/>
    <w:rsid w:val="003B1036"/>
    <w:rsid w:val="003B1612"/>
    <w:rsid w:val="003B1D17"/>
    <w:rsid w:val="003B24E9"/>
    <w:rsid w:val="003B252D"/>
    <w:rsid w:val="003B2783"/>
    <w:rsid w:val="003B3142"/>
    <w:rsid w:val="003B3213"/>
    <w:rsid w:val="003B356F"/>
    <w:rsid w:val="003B4818"/>
    <w:rsid w:val="003B728A"/>
    <w:rsid w:val="003B75BA"/>
    <w:rsid w:val="003B7944"/>
    <w:rsid w:val="003B7C32"/>
    <w:rsid w:val="003C2348"/>
    <w:rsid w:val="003C2BBD"/>
    <w:rsid w:val="003C35C0"/>
    <w:rsid w:val="003C35F3"/>
    <w:rsid w:val="003C3870"/>
    <w:rsid w:val="003C3F1F"/>
    <w:rsid w:val="003C4696"/>
    <w:rsid w:val="003C4763"/>
    <w:rsid w:val="003C5332"/>
    <w:rsid w:val="003C5716"/>
    <w:rsid w:val="003C6D30"/>
    <w:rsid w:val="003D1352"/>
    <w:rsid w:val="003D1E17"/>
    <w:rsid w:val="003D3144"/>
    <w:rsid w:val="003D41A2"/>
    <w:rsid w:val="003D47D8"/>
    <w:rsid w:val="003D48F9"/>
    <w:rsid w:val="003D49E0"/>
    <w:rsid w:val="003E0BA7"/>
    <w:rsid w:val="003E0DD9"/>
    <w:rsid w:val="003E2177"/>
    <w:rsid w:val="003E3698"/>
    <w:rsid w:val="003E4162"/>
    <w:rsid w:val="003E4788"/>
    <w:rsid w:val="003E4E0B"/>
    <w:rsid w:val="003E7338"/>
    <w:rsid w:val="003F00C4"/>
    <w:rsid w:val="003F1CF7"/>
    <w:rsid w:val="003F1F69"/>
    <w:rsid w:val="003F2EC5"/>
    <w:rsid w:val="003F5AF4"/>
    <w:rsid w:val="003F7B1D"/>
    <w:rsid w:val="00400375"/>
    <w:rsid w:val="004003B5"/>
    <w:rsid w:val="00400473"/>
    <w:rsid w:val="004006D2"/>
    <w:rsid w:val="004008A5"/>
    <w:rsid w:val="00401291"/>
    <w:rsid w:val="0040218E"/>
    <w:rsid w:val="00402506"/>
    <w:rsid w:val="00402669"/>
    <w:rsid w:val="00402FD0"/>
    <w:rsid w:val="0040452B"/>
    <w:rsid w:val="004063BE"/>
    <w:rsid w:val="00406D11"/>
    <w:rsid w:val="00410B77"/>
    <w:rsid w:val="004112E9"/>
    <w:rsid w:val="004113FA"/>
    <w:rsid w:val="00412281"/>
    <w:rsid w:val="00412923"/>
    <w:rsid w:val="004136DD"/>
    <w:rsid w:val="004145FD"/>
    <w:rsid w:val="00415445"/>
    <w:rsid w:val="00415EC6"/>
    <w:rsid w:val="00415F2A"/>
    <w:rsid w:val="00416987"/>
    <w:rsid w:val="00417502"/>
    <w:rsid w:val="00417DC5"/>
    <w:rsid w:val="00420C59"/>
    <w:rsid w:val="00421784"/>
    <w:rsid w:val="004217A5"/>
    <w:rsid w:val="004219B1"/>
    <w:rsid w:val="004223B8"/>
    <w:rsid w:val="0042268E"/>
    <w:rsid w:val="00422CC2"/>
    <w:rsid w:val="00422EB7"/>
    <w:rsid w:val="0042409F"/>
    <w:rsid w:val="0042464D"/>
    <w:rsid w:val="00427DC7"/>
    <w:rsid w:val="00430CCF"/>
    <w:rsid w:val="00431E67"/>
    <w:rsid w:val="00433D80"/>
    <w:rsid w:val="00433EC8"/>
    <w:rsid w:val="004341C7"/>
    <w:rsid w:val="00434B77"/>
    <w:rsid w:val="0043531F"/>
    <w:rsid w:val="00436672"/>
    <w:rsid w:val="00436DE6"/>
    <w:rsid w:val="004375FB"/>
    <w:rsid w:val="004378AD"/>
    <w:rsid w:val="00440A0B"/>
    <w:rsid w:val="004427AA"/>
    <w:rsid w:val="00442900"/>
    <w:rsid w:val="00442989"/>
    <w:rsid w:val="00442B48"/>
    <w:rsid w:val="00442D89"/>
    <w:rsid w:val="00443672"/>
    <w:rsid w:val="00443CB3"/>
    <w:rsid w:val="00444BA0"/>
    <w:rsid w:val="00444E2C"/>
    <w:rsid w:val="00446EEC"/>
    <w:rsid w:val="00446F1F"/>
    <w:rsid w:val="004470AA"/>
    <w:rsid w:val="004471DF"/>
    <w:rsid w:val="00447C1F"/>
    <w:rsid w:val="0045167C"/>
    <w:rsid w:val="00451DA8"/>
    <w:rsid w:val="00452249"/>
    <w:rsid w:val="0045287B"/>
    <w:rsid w:val="00452FCC"/>
    <w:rsid w:val="00453D14"/>
    <w:rsid w:val="00453DF9"/>
    <w:rsid w:val="00454FEA"/>
    <w:rsid w:val="00455E24"/>
    <w:rsid w:val="00457D54"/>
    <w:rsid w:val="00460E15"/>
    <w:rsid w:val="0046166D"/>
    <w:rsid w:val="00461F74"/>
    <w:rsid w:val="00462DE1"/>
    <w:rsid w:val="004630CA"/>
    <w:rsid w:val="004631BF"/>
    <w:rsid w:val="004634D4"/>
    <w:rsid w:val="004651AE"/>
    <w:rsid w:val="00465729"/>
    <w:rsid w:val="00466CF9"/>
    <w:rsid w:val="00467692"/>
    <w:rsid w:val="00467F60"/>
    <w:rsid w:val="0047051F"/>
    <w:rsid w:val="004708F6"/>
    <w:rsid w:val="004715A6"/>
    <w:rsid w:val="0047214F"/>
    <w:rsid w:val="0047263E"/>
    <w:rsid w:val="00472754"/>
    <w:rsid w:val="004734BA"/>
    <w:rsid w:val="00473935"/>
    <w:rsid w:val="00473F83"/>
    <w:rsid w:val="00474C57"/>
    <w:rsid w:val="00474E1A"/>
    <w:rsid w:val="00475F26"/>
    <w:rsid w:val="00476824"/>
    <w:rsid w:val="00477C98"/>
    <w:rsid w:val="0048035C"/>
    <w:rsid w:val="00480B71"/>
    <w:rsid w:val="00481FD8"/>
    <w:rsid w:val="00482438"/>
    <w:rsid w:val="00482798"/>
    <w:rsid w:val="00484A16"/>
    <w:rsid w:val="00485CA2"/>
    <w:rsid w:val="00486BAE"/>
    <w:rsid w:val="0048792A"/>
    <w:rsid w:val="00490BFF"/>
    <w:rsid w:val="004912B5"/>
    <w:rsid w:val="00491992"/>
    <w:rsid w:val="00491A36"/>
    <w:rsid w:val="00491CF4"/>
    <w:rsid w:val="004931B6"/>
    <w:rsid w:val="0049378A"/>
    <w:rsid w:val="00493C61"/>
    <w:rsid w:val="004948AE"/>
    <w:rsid w:val="004952C1"/>
    <w:rsid w:val="00495E4F"/>
    <w:rsid w:val="00497479"/>
    <w:rsid w:val="0049772B"/>
    <w:rsid w:val="004A068D"/>
    <w:rsid w:val="004A0693"/>
    <w:rsid w:val="004A0ACC"/>
    <w:rsid w:val="004A14E0"/>
    <w:rsid w:val="004A2911"/>
    <w:rsid w:val="004A4724"/>
    <w:rsid w:val="004A4A33"/>
    <w:rsid w:val="004A6210"/>
    <w:rsid w:val="004A68BB"/>
    <w:rsid w:val="004A6E12"/>
    <w:rsid w:val="004A7BF3"/>
    <w:rsid w:val="004B0B46"/>
    <w:rsid w:val="004B1346"/>
    <w:rsid w:val="004B1582"/>
    <w:rsid w:val="004B187B"/>
    <w:rsid w:val="004B271E"/>
    <w:rsid w:val="004B327C"/>
    <w:rsid w:val="004B501F"/>
    <w:rsid w:val="004B5C8D"/>
    <w:rsid w:val="004B5D3E"/>
    <w:rsid w:val="004B6236"/>
    <w:rsid w:val="004B647F"/>
    <w:rsid w:val="004B6684"/>
    <w:rsid w:val="004B738E"/>
    <w:rsid w:val="004B7641"/>
    <w:rsid w:val="004B766F"/>
    <w:rsid w:val="004C01F1"/>
    <w:rsid w:val="004C039E"/>
    <w:rsid w:val="004C03D1"/>
    <w:rsid w:val="004C0844"/>
    <w:rsid w:val="004C0CDB"/>
    <w:rsid w:val="004C1713"/>
    <w:rsid w:val="004C1E11"/>
    <w:rsid w:val="004C1EE7"/>
    <w:rsid w:val="004C2517"/>
    <w:rsid w:val="004C2587"/>
    <w:rsid w:val="004C281D"/>
    <w:rsid w:val="004C2BF7"/>
    <w:rsid w:val="004C39A2"/>
    <w:rsid w:val="004C3A6C"/>
    <w:rsid w:val="004C3F02"/>
    <w:rsid w:val="004C4C12"/>
    <w:rsid w:val="004C5B5A"/>
    <w:rsid w:val="004C5F0D"/>
    <w:rsid w:val="004C5FAC"/>
    <w:rsid w:val="004C6022"/>
    <w:rsid w:val="004C6566"/>
    <w:rsid w:val="004D017B"/>
    <w:rsid w:val="004D21F0"/>
    <w:rsid w:val="004D2758"/>
    <w:rsid w:val="004D4C58"/>
    <w:rsid w:val="004D510A"/>
    <w:rsid w:val="004D550F"/>
    <w:rsid w:val="004D5EF6"/>
    <w:rsid w:val="004D5F89"/>
    <w:rsid w:val="004D6309"/>
    <w:rsid w:val="004D75F1"/>
    <w:rsid w:val="004D7963"/>
    <w:rsid w:val="004D7BB3"/>
    <w:rsid w:val="004E021D"/>
    <w:rsid w:val="004E10C2"/>
    <w:rsid w:val="004E1801"/>
    <w:rsid w:val="004E1F90"/>
    <w:rsid w:val="004E204A"/>
    <w:rsid w:val="004E2281"/>
    <w:rsid w:val="004E3768"/>
    <w:rsid w:val="004E3972"/>
    <w:rsid w:val="004E3B49"/>
    <w:rsid w:val="004E3C51"/>
    <w:rsid w:val="004E3DD3"/>
    <w:rsid w:val="004E48D4"/>
    <w:rsid w:val="004E5399"/>
    <w:rsid w:val="004E59B0"/>
    <w:rsid w:val="004E5DD1"/>
    <w:rsid w:val="004E6E46"/>
    <w:rsid w:val="004E72B1"/>
    <w:rsid w:val="004E79E0"/>
    <w:rsid w:val="004E7AED"/>
    <w:rsid w:val="004F0002"/>
    <w:rsid w:val="004F1BDA"/>
    <w:rsid w:val="004F253E"/>
    <w:rsid w:val="004F42B2"/>
    <w:rsid w:val="004F443D"/>
    <w:rsid w:val="004F4654"/>
    <w:rsid w:val="004F49BC"/>
    <w:rsid w:val="004F4C37"/>
    <w:rsid w:val="004F59D0"/>
    <w:rsid w:val="004F6A9D"/>
    <w:rsid w:val="004F7510"/>
    <w:rsid w:val="0050075A"/>
    <w:rsid w:val="005022D1"/>
    <w:rsid w:val="00502CD3"/>
    <w:rsid w:val="00502D3C"/>
    <w:rsid w:val="00504E8F"/>
    <w:rsid w:val="00507507"/>
    <w:rsid w:val="00507A53"/>
    <w:rsid w:val="005107E1"/>
    <w:rsid w:val="00510E46"/>
    <w:rsid w:val="00511C57"/>
    <w:rsid w:val="005129D9"/>
    <w:rsid w:val="00512A11"/>
    <w:rsid w:val="00512BBA"/>
    <w:rsid w:val="00513CB0"/>
    <w:rsid w:val="005147BE"/>
    <w:rsid w:val="005178AE"/>
    <w:rsid w:val="00520A2C"/>
    <w:rsid w:val="00521681"/>
    <w:rsid w:val="00522350"/>
    <w:rsid w:val="0052296C"/>
    <w:rsid w:val="00523EAC"/>
    <w:rsid w:val="005302B6"/>
    <w:rsid w:val="00530FF8"/>
    <w:rsid w:val="00532194"/>
    <w:rsid w:val="00532A87"/>
    <w:rsid w:val="0053300F"/>
    <w:rsid w:val="00533208"/>
    <w:rsid w:val="00534273"/>
    <w:rsid w:val="00534593"/>
    <w:rsid w:val="005346C8"/>
    <w:rsid w:val="00535054"/>
    <w:rsid w:val="005354A1"/>
    <w:rsid w:val="005365BE"/>
    <w:rsid w:val="00536EAC"/>
    <w:rsid w:val="005371EE"/>
    <w:rsid w:val="00537437"/>
    <w:rsid w:val="005379B4"/>
    <w:rsid w:val="00537ED0"/>
    <w:rsid w:val="005404E4"/>
    <w:rsid w:val="0054100C"/>
    <w:rsid w:val="005416B1"/>
    <w:rsid w:val="005418A6"/>
    <w:rsid w:val="00542EDC"/>
    <w:rsid w:val="00545532"/>
    <w:rsid w:val="00545D3B"/>
    <w:rsid w:val="0054621E"/>
    <w:rsid w:val="00546354"/>
    <w:rsid w:val="005463C4"/>
    <w:rsid w:val="005472DD"/>
    <w:rsid w:val="005478CD"/>
    <w:rsid w:val="005479BE"/>
    <w:rsid w:val="005527DE"/>
    <w:rsid w:val="00552902"/>
    <w:rsid w:val="00553A23"/>
    <w:rsid w:val="00555573"/>
    <w:rsid w:val="0055614B"/>
    <w:rsid w:val="00556C42"/>
    <w:rsid w:val="0055716B"/>
    <w:rsid w:val="00560069"/>
    <w:rsid w:val="00560180"/>
    <w:rsid w:val="005605CE"/>
    <w:rsid w:val="00560BD3"/>
    <w:rsid w:val="005612B3"/>
    <w:rsid w:val="00561A99"/>
    <w:rsid w:val="00561D0B"/>
    <w:rsid w:val="00561EEF"/>
    <w:rsid w:val="00561F23"/>
    <w:rsid w:val="00561F8C"/>
    <w:rsid w:val="00562AC8"/>
    <w:rsid w:val="00563C97"/>
    <w:rsid w:val="00564116"/>
    <w:rsid w:val="005653B4"/>
    <w:rsid w:val="00567F43"/>
    <w:rsid w:val="005712C6"/>
    <w:rsid w:val="00573130"/>
    <w:rsid w:val="00573175"/>
    <w:rsid w:val="00573F15"/>
    <w:rsid w:val="0057408D"/>
    <w:rsid w:val="00574833"/>
    <w:rsid w:val="00574B05"/>
    <w:rsid w:val="00574B47"/>
    <w:rsid w:val="00574B89"/>
    <w:rsid w:val="00575426"/>
    <w:rsid w:val="00576557"/>
    <w:rsid w:val="0057668E"/>
    <w:rsid w:val="00576800"/>
    <w:rsid w:val="00580DFA"/>
    <w:rsid w:val="00580F47"/>
    <w:rsid w:val="00581E8F"/>
    <w:rsid w:val="00582AB3"/>
    <w:rsid w:val="00582EE5"/>
    <w:rsid w:val="00583908"/>
    <w:rsid w:val="00583991"/>
    <w:rsid w:val="0058460F"/>
    <w:rsid w:val="00584DFC"/>
    <w:rsid w:val="00585012"/>
    <w:rsid w:val="00585158"/>
    <w:rsid w:val="00585313"/>
    <w:rsid w:val="00586BC0"/>
    <w:rsid w:val="005870AC"/>
    <w:rsid w:val="005873D9"/>
    <w:rsid w:val="00590477"/>
    <w:rsid w:val="0059088C"/>
    <w:rsid w:val="005916EB"/>
    <w:rsid w:val="00591852"/>
    <w:rsid w:val="00591D88"/>
    <w:rsid w:val="00592852"/>
    <w:rsid w:val="00592B63"/>
    <w:rsid w:val="00593166"/>
    <w:rsid w:val="0059380F"/>
    <w:rsid w:val="00593B52"/>
    <w:rsid w:val="00593C27"/>
    <w:rsid w:val="00593FF0"/>
    <w:rsid w:val="00594171"/>
    <w:rsid w:val="005947B7"/>
    <w:rsid w:val="00594BB6"/>
    <w:rsid w:val="00595AF6"/>
    <w:rsid w:val="00596742"/>
    <w:rsid w:val="0059724A"/>
    <w:rsid w:val="005A075F"/>
    <w:rsid w:val="005A1656"/>
    <w:rsid w:val="005A18AC"/>
    <w:rsid w:val="005A1B8D"/>
    <w:rsid w:val="005A2458"/>
    <w:rsid w:val="005A2A24"/>
    <w:rsid w:val="005A39E0"/>
    <w:rsid w:val="005A3DCA"/>
    <w:rsid w:val="005A3FFE"/>
    <w:rsid w:val="005A411E"/>
    <w:rsid w:val="005A44E0"/>
    <w:rsid w:val="005A4D81"/>
    <w:rsid w:val="005A5AB0"/>
    <w:rsid w:val="005A618A"/>
    <w:rsid w:val="005A63AB"/>
    <w:rsid w:val="005A7C46"/>
    <w:rsid w:val="005A7DFB"/>
    <w:rsid w:val="005B03FC"/>
    <w:rsid w:val="005B11A3"/>
    <w:rsid w:val="005B217B"/>
    <w:rsid w:val="005B3D47"/>
    <w:rsid w:val="005B3DA3"/>
    <w:rsid w:val="005B51B7"/>
    <w:rsid w:val="005B57F5"/>
    <w:rsid w:val="005B68BF"/>
    <w:rsid w:val="005C04A5"/>
    <w:rsid w:val="005C06B6"/>
    <w:rsid w:val="005C09A6"/>
    <w:rsid w:val="005C09BE"/>
    <w:rsid w:val="005C0D27"/>
    <w:rsid w:val="005C11E1"/>
    <w:rsid w:val="005C1318"/>
    <w:rsid w:val="005C17D3"/>
    <w:rsid w:val="005C1B2C"/>
    <w:rsid w:val="005C2501"/>
    <w:rsid w:val="005C2A77"/>
    <w:rsid w:val="005C329A"/>
    <w:rsid w:val="005C3D4B"/>
    <w:rsid w:val="005C4092"/>
    <w:rsid w:val="005C4563"/>
    <w:rsid w:val="005C465F"/>
    <w:rsid w:val="005C52F5"/>
    <w:rsid w:val="005C56ED"/>
    <w:rsid w:val="005C5E8C"/>
    <w:rsid w:val="005C64A9"/>
    <w:rsid w:val="005C6A41"/>
    <w:rsid w:val="005C777F"/>
    <w:rsid w:val="005C7AFE"/>
    <w:rsid w:val="005D0D80"/>
    <w:rsid w:val="005D177F"/>
    <w:rsid w:val="005D1836"/>
    <w:rsid w:val="005D1F40"/>
    <w:rsid w:val="005D3053"/>
    <w:rsid w:val="005D31E1"/>
    <w:rsid w:val="005D41AE"/>
    <w:rsid w:val="005D4227"/>
    <w:rsid w:val="005E0927"/>
    <w:rsid w:val="005E09BC"/>
    <w:rsid w:val="005E0E8D"/>
    <w:rsid w:val="005E1B4E"/>
    <w:rsid w:val="005E1CB3"/>
    <w:rsid w:val="005E356C"/>
    <w:rsid w:val="005E3883"/>
    <w:rsid w:val="005E3F72"/>
    <w:rsid w:val="005E4AAC"/>
    <w:rsid w:val="005E4E43"/>
    <w:rsid w:val="005E5319"/>
    <w:rsid w:val="005E57C5"/>
    <w:rsid w:val="005E5A8B"/>
    <w:rsid w:val="005E5BCF"/>
    <w:rsid w:val="005E5C5B"/>
    <w:rsid w:val="005E5D74"/>
    <w:rsid w:val="005E67B1"/>
    <w:rsid w:val="005E696B"/>
    <w:rsid w:val="005E72F0"/>
    <w:rsid w:val="005F160E"/>
    <w:rsid w:val="005F2188"/>
    <w:rsid w:val="005F3BA1"/>
    <w:rsid w:val="005F4634"/>
    <w:rsid w:val="005F4B6A"/>
    <w:rsid w:val="005F4C11"/>
    <w:rsid w:val="005F4EE6"/>
    <w:rsid w:val="005F50C8"/>
    <w:rsid w:val="005F5311"/>
    <w:rsid w:val="005F560D"/>
    <w:rsid w:val="005F6D0D"/>
    <w:rsid w:val="005F7711"/>
    <w:rsid w:val="005F7960"/>
    <w:rsid w:val="005F7F77"/>
    <w:rsid w:val="0060065E"/>
    <w:rsid w:val="00600662"/>
    <w:rsid w:val="0060176C"/>
    <w:rsid w:val="006017A9"/>
    <w:rsid w:val="00601DB8"/>
    <w:rsid w:val="00602B0C"/>
    <w:rsid w:val="00603028"/>
    <w:rsid w:val="00603060"/>
    <w:rsid w:val="00603E92"/>
    <w:rsid w:val="006051C5"/>
    <w:rsid w:val="006056A3"/>
    <w:rsid w:val="00606E6B"/>
    <w:rsid w:val="00606F2C"/>
    <w:rsid w:val="0060799F"/>
    <w:rsid w:val="00607E2B"/>
    <w:rsid w:val="006104B0"/>
    <w:rsid w:val="00610DCC"/>
    <w:rsid w:val="00611B24"/>
    <w:rsid w:val="00611DC9"/>
    <w:rsid w:val="00612B21"/>
    <w:rsid w:val="006132C1"/>
    <w:rsid w:val="00613998"/>
    <w:rsid w:val="00613DF5"/>
    <w:rsid w:val="00614771"/>
    <w:rsid w:val="0061657B"/>
    <w:rsid w:val="00616E2D"/>
    <w:rsid w:val="00617F05"/>
    <w:rsid w:val="00620057"/>
    <w:rsid w:val="0062056D"/>
    <w:rsid w:val="00621359"/>
    <w:rsid w:val="00621F77"/>
    <w:rsid w:val="00622895"/>
    <w:rsid w:val="006228EC"/>
    <w:rsid w:val="0062298D"/>
    <w:rsid w:val="0062310F"/>
    <w:rsid w:val="006232C6"/>
    <w:rsid w:val="006233D8"/>
    <w:rsid w:val="006235D4"/>
    <w:rsid w:val="00623704"/>
    <w:rsid w:val="00623C1F"/>
    <w:rsid w:val="0062454A"/>
    <w:rsid w:val="0062485E"/>
    <w:rsid w:val="00624C08"/>
    <w:rsid w:val="006269D8"/>
    <w:rsid w:val="0063060B"/>
    <w:rsid w:val="00630C40"/>
    <w:rsid w:val="0063126E"/>
    <w:rsid w:val="00631439"/>
    <w:rsid w:val="00632616"/>
    <w:rsid w:val="00634618"/>
    <w:rsid w:val="00634CBA"/>
    <w:rsid w:val="0063527B"/>
    <w:rsid w:val="00635711"/>
    <w:rsid w:val="00635B5D"/>
    <w:rsid w:val="006363C0"/>
    <w:rsid w:val="006367BB"/>
    <w:rsid w:val="00637202"/>
    <w:rsid w:val="006425E3"/>
    <w:rsid w:val="00642E49"/>
    <w:rsid w:val="006452D9"/>
    <w:rsid w:val="00645E36"/>
    <w:rsid w:val="0064672D"/>
    <w:rsid w:val="00646867"/>
    <w:rsid w:val="00646B9F"/>
    <w:rsid w:val="00647167"/>
    <w:rsid w:val="00647F57"/>
    <w:rsid w:val="00650413"/>
    <w:rsid w:val="00650D68"/>
    <w:rsid w:val="0065178C"/>
    <w:rsid w:val="006527FE"/>
    <w:rsid w:val="0065283A"/>
    <w:rsid w:val="006528B7"/>
    <w:rsid w:val="00652EF0"/>
    <w:rsid w:val="00653773"/>
    <w:rsid w:val="00654866"/>
    <w:rsid w:val="0065534B"/>
    <w:rsid w:val="00656F98"/>
    <w:rsid w:val="0065779C"/>
    <w:rsid w:val="00657FE9"/>
    <w:rsid w:val="0066001C"/>
    <w:rsid w:val="0066001E"/>
    <w:rsid w:val="006609F6"/>
    <w:rsid w:val="006622BE"/>
    <w:rsid w:val="006629E2"/>
    <w:rsid w:val="00662A9D"/>
    <w:rsid w:val="00662CA1"/>
    <w:rsid w:val="00662EC5"/>
    <w:rsid w:val="0066374F"/>
    <w:rsid w:val="00664E80"/>
    <w:rsid w:val="006652E7"/>
    <w:rsid w:val="006653AB"/>
    <w:rsid w:val="00665F2C"/>
    <w:rsid w:val="00666888"/>
    <w:rsid w:val="00666D2E"/>
    <w:rsid w:val="006679EC"/>
    <w:rsid w:val="00667D5D"/>
    <w:rsid w:val="006713DA"/>
    <w:rsid w:val="00671726"/>
    <w:rsid w:val="00671CFE"/>
    <w:rsid w:val="00671F49"/>
    <w:rsid w:val="006720BE"/>
    <w:rsid w:val="0067228C"/>
    <w:rsid w:val="0067272D"/>
    <w:rsid w:val="00672F1D"/>
    <w:rsid w:val="00673714"/>
    <w:rsid w:val="0067400D"/>
    <w:rsid w:val="00675004"/>
    <w:rsid w:val="006753B0"/>
    <w:rsid w:val="00676902"/>
    <w:rsid w:val="00677574"/>
    <w:rsid w:val="006777EE"/>
    <w:rsid w:val="006779D9"/>
    <w:rsid w:val="00677F64"/>
    <w:rsid w:val="006809A2"/>
    <w:rsid w:val="00681E02"/>
    <w:rsid w:val="00681FB9"/>
    <w:rsid w:val="006829F9"/>
    <w:rsid w:val="00683A45"/>
    <w:rsid w:val="00684AEA"/>
    <w:rsid w:val="006859DD"/>
    <w:rsid w:val="00685FDF"/>
    <w:rsid w:val="006860D8"/>
    <w:rsid w:val="0068639D"/>
    <w:rsid w:val="00686C3A"/>
    <w:rsid w:val="006871CA"/>
    <w:rsid w:val="00687ED4"/>
    <w:rsid w:val="006908AC"/>
    <w:rsid w:val="006909C8"/>
    <w:rsid w:val="00690E1A"/>
    <w:rsid w:val="00691B7F"/>
    <w:rsid w:val="00691C93"/>
    <w:rsid w:val="0069451E"/>
    <w:rsid w:val="00695AE4"/>
    <w:rsid w:val="00696407"/>
    <w:rsid w:val="00696C91"/>
    <w:rsid w:val="006971A9"/>
    <w:rsid w:val="006A125B"/>
    <w:rsid w:val="006A16A3"/>
    <w:rsid w:val="006A235B"/>
    <w:rsid w:val="006A23B2"/>
    <w:rsid w:val="006A26D4"/>
    <w:rsid w:val="006A282C"/>
    <w:rsid w:val="006A3C5C"/>
    <w:rsid w:val="006A495B"/>
    <w:rsid w:val="006A52B4"/>
    <w:rsid w:val="006A55B6"/>
    <w:rsid w:val="006A5B0F"/>
    <w:rsid w:val="006A63C4"/>
    <w:rsid w:val="006A7042"/>
    <w:rsid w:val="006A7571"/>
    <w:rsid w:val="006B1137"/>
    <w:rsid w:val="006B17F6"/>
    <w:rsid w:val="006B2AC8"/>
    <w:rsid w:val="006B3045"/>
    <w:rsid w:val="006B34C3"/>
    <w:rsid w:val="006B37E0"/>
    <w:rsid w:val="006B3A1D"/>
    <w:rsid w:val="006B413C"/>
    <w:rsid w:val="006B5170"/>
    <w:rsid w:val="006B7C57"/>
    <w:rsid w:val="006C0609"/>
    <w:rsid w:val="006C1D63"/>
    <w:rsid w:val="006C2F8F"/>
    <w:rsid w:val="006C3071"/>
    <w:rsid w:val="006C59E3"/>
    <w:rsid w:val="006C5C25"/>
    <w:rsid w:val="006C63BC"/>
    <w:rsid w:val="006C6AF1"/>
    <w:rsid w:val="006C7455"/>
    <w:rsid w:val="006C7AAC"/>
    <w:rsid w:val="006D034A"/>
    <w:rsid w:val="006D0447"/>
    <w:rsid w:val="006D07ED"/>
    <w:rsid w:val="006D1285"/>
    <w:rsid w:val="006D282F"/>
    <w:rsid w:val="006D3048"/>
    <w:rsid w:val="006D3EF8"/>
    <w:rsid w:val="006D42BC"/>
    <w:rsid w:val="006D5CFB"/>
    <w:rsid w:val="006D6645"/>
    <w:rsid w:val="006D6A59"/>
    <w:rsid w:val="006E1D55"/>
    <w:rsid w:val="006E2246"/>
    <w:rsid w:val="006E251B"/>
    <w:rsid w:val="006E34AE"/>
    <w:rsid w:val="006E37D0"/>
    <w:rsid w:val="006E3C6D"/>
    <w:rsid w:val="006E57B2"/>
    <w:rsid w:val="006E6209"/>
    <w:rsid w:val="006E6AF0"/>
    <w:rsid w:val="006E6F4A"/>
    <w:rsid w:val="006F1570"/>
    <w:rsid w:val="006F1FCD"/>
    <w:rsid w:val="006F37A4"/>
    <w:rsid w:val="006F46C9"/>
    <w:rsid w:val="006F54A7"/>
    <w:rsid w:val="006F6765"/>
    <w:rsid w:val="006F77D8"/>
    <w:rsid w:val="007008BA"/>
    <w:rsid w:val="00701976"/>
    <w:rsid w:val="00701B09"/>
    <w:rsid w:val="007030DE"/>
    <w:rsid w:val="0070342F"/>
    <w:rsid w:val="00703E53"/>
    <w:rsid w:val="007048AE"/>
    <w:rsid w:val="0070666E"/>
    <w:rsid w:val="0070689E"/>
    <w:rsid w:val="00706F90"/>
    <w:rsid w:val="00707FA3"/>
    <w:rsid w:val="0071041E"/>
    <w:rsid w:val="00710D61"/>
    <w:rsid w:val="00713390"/>
    <w:rsid w:val="007142D2"/>
    <w:rsid w:val="00714B72"/>
    <w:rsid w:val="007153D4"/>
    <w:rsid w:val="007164D7"/>
    <w:rsid w:val="00716A39"/>
    <w:rsid w:val="00717411"/>
    <w:rsid w:val="00721240"/>
    <w:rsid w:val="007213B6"/>
    <w:rsid w:val="0072191B"/>
    <w:rsid w:val="00722E8F"/>
    <w:rsid w:val="00723B23"/>
    <w:rsid w:val="00723F2B"/>
    <w:rsid w:val="00724218"/>
    <w:rsid w:val="00724C8C"/>
    <w:rsid w:val="00724F16"/>
    <w:rsid w:val="00725226"/>
    <w:rsid w:val="0072585A"/>
    <w:rsid w:val="00725F19"/>
    <w:rsid w:val="00727289"/>
    <w:rsid w:val="007276D5"/>
    <w:rsid w:val="00730300"/>
    <w:rsid w:val="00730676"/>
    <w:rsid w:val="00730853"/>
    <w:rsid w:val="007309B0"/>
    <w:rsid w:val="00731F62"/>
    <w:rsid w:val="0073297B"/>
    <w:rsid w:val="00733523"/>
    <w:rsid w:val="00733622"/>
    <w:rsid w:val="0073368F"/>
    <w:rsid w:val="0073550D"/>
    <w:rsid w:val="0073591D"/>
    <w:rsid w:val="007378D5"/>
    <w:rsid w:val="00737F5A"/>
    <w:rsid w:val="00741597"/>
    <w:rsid w:val="00741AEF"/>
    <w:rsid w:val="00743791"/>
    <w:rsid w:val="00743F1B"/>
    <w:rsid w:val="007448DF"/>
    <w:rsid w:val="00746CBD"/>
    <w:rsid w:val="00747452"/>
    <w:rsid w:val="007474DB"/>
    <w:rsid w:val="00747EB3"/>
    <w:rsid w:val="007501A8"/>
    <w:rsid w:val="00750EB6"/>
    <w:rsid w:val="00750EBD"/>
    <w:rsid w:val="00751021"/>
    <w:rsid w:val="00751120"/>
    <w:rsid w:val="007511BC"/>
    <w:rsid w:val="00753B87"/>
    <w:rsid w:val="00753BA3"/>
    <w:rsid w:val="00754B73"/>
    <w:rsid w:val="007554A1"/>
    <w:rsid w:val="007576C3"/>
    <w:rsid w:val="00761690"/>
    <w:rsid w:val="00763688"/>
    <w:rsid w:val="0076424F"/>
    <w:rsid w:val="00764EE4"/>
    <w:rsid w:val="0076529C"/>
    <w:rsid w:val="00767098"/>
    <w:rsid w:val="00767129"/>
    <w:rsid w:val="00767677"/>
    <w:rsid w:val="00767D61"/>
    <w:rsid w:val="007703F5"/>
    <w:rsid w:val="0077081F"/>
    <w:rsid w:val="0077128B"/>
    <w:rsid w:val="00771FDA"/>
    <w:rsid w:val="00772C49"/>
    <w:rsid w:val="00773461"/>
    <w:rsid w:val="0077423A"/>
    <w:rsid w:val="0077696C"/>
    <w:rsid w:val="00777156"/>
    <w:rsid w:val="00780882"/>
    <w:rsid w:val="007813A3"/>
    <w:rsid w:val="00781794"/>
    <w:rsid w:val="00781C57"/>
    <w:rsid w:val="00781F87"/>
    <w:rsid w:val="0078267D"/>
    <w:rsid w:val="00784C53"/>
    <w:rsid w:val="00784EDD"/>
    <w:rsid w:val="0078534A"/>
    <w:rsid w:val="007856E6"/>
    <w:rsid w:val="00785CB5"/>
    <w:rsid w:val="00786E52"/>
    <w:rsid w:val="00787717"/>
    <w:rsid w:val="00790CFA"/>
    <w:rsid w:val="0079210C"/>
    <w:rsid w:val="007923D9"/>
    <w:rsid w:val="00792A24"/>
    <w:rsid w:val="00794BE0"/>
    <w:rsid w:val="00796D09"/>
    <w:rsid w:val="00797AA0"/>
    <w:rsid w:val="007A0F7D"/>
    <w:rsid w:val="007A1908"/>
    <w:rsid w:val="007A32E3"/>
    <w:rsid w:val="007A43E9"/>
    <w:rsid w:val="007A455B"/>
    <w:rsid w:val="007A49E8"/>
    <w:rsid w:val="007A5FDA"/>
    <w:rsid w:val="007A6925"/>
    <w:rsid w:val="007A7193"/>
    <w:rsid w:val="007A77CD"/>
    <w:rsid w:val="007B02A4"/>
    <w:rsid w:val="007B212A"/>
    <w:rsid w:val="007B276C"/>
    <w:rsid w:val="007B2947"/>
    <w:rsid w:val="007B34DE"/>
    <w:rsid w:val="007B3629"/>
    <w:rsid w:val="007B4344"/>
    <w:rsid w:val="007B47FE"/>
    <w:rsid w:val="007B48B2"/>
    <w:rsid w:val="007B539E"/>
    <w:rsid w:val="007B5481"/>
    <w:rsid w:val="007B5740"/>
    <w:rsid w:val="007B5955"/>
    <w:rsid w:val="007B7EB1"/>
    <w:rsid w:val="007C03E6"/>
    <w:rsid w:val="007C1977"/>
    <w:rsid w:val="007C22E2"/>
    <w:rsid w:val="007C31CE"/>
    <w:rsid w:val="007C3416"/>
    <w:rsid w:val="007C3DAD"/>
    <w:rsid w:val="007C41CD"/>
    <w:rsid w:val="007C5EE3"/>
    <w:rsid w:val="007C6172"/>
    <w:rsid w:val="007D0835"/>
    <w:rsid w:val="007D181F"/>
    <w:rsid w:val="007D2C4F"/>
    <w:rsid w:val="007D435A"/>
    <w:rsid w:val="007D4C84"/>
    <w:rsid w:val="007D56A0"/>
    <w:rsid w:val="007D7C33"/>
    <w:rsid w:val="007E020C"/>
    <w:rsid w:val="007E08F6"/>
    <w:rsid w:val="007E3E17"/>
    <w:rsid w:val="007E57B9"/>
    <w:rsid w:val="007E61C3"/>
    <w:rsid w:val="007E6A9D"/>
    <w:rsid w:val="007E7409"/>
    <w:rsid w:val="007E7BDA"/>
    <w:rsid w:val="007E7E7C"/>
    <w:rsid w:val="007F0687"/>
    <w:rsid w:val="007F0B5A"/>
    <w:rsid w:val="007F10FE"/>
    <w:rsid w:val="007F1AF1"/>
    <w:rsid w:val="007F2854"/>
    <w:rsid w:val="007F3724"/>
    <w:rsid w:val="007F37C9"/>
    <w:rsid w:val="007F3D5A"/>
    <w:rsid w:val="007F4A56"/>
    <w:rsid w:val="007F4CA7"/>
    <w:rsid w:val="007F4D6E"/>
    <w:rsid w:val="007F66E8"/>
    <w:rsid w:val="007F77A0"/>
    <w:rsid w:val="0080184A"/>
    <w:rsid w:val="008019AB"/>
    <w:rsid w:val="00804D28"/>
    <w:rsid w:val="00804F84"/>
    <w:rsid w:val="00804FF5"/>
    <w:rsid w:val="00805A98"/>
    <w:rsid w:val="00806097"/>
    <w:rsid w:val="00807008"/>
    <w:rsid w:val="00807EBC"/>
    <w:rsid w:val="00810979"/>
    <w:rsid w:val="0081135B"/>
    <w:rsid w:val="00811AE8"/>
    <w:rsid w:val="008130B1"/>
    <w:rsid w:val="00814E6F"/>
    <w:rsid w:val="00815057"/>
    <w:rsid w:val="008175C0"/>
    <w:rsid w:val="00820D07"/>
    <w:rsid w:val="00820E94"/>
    <w:rsid w:val="00821218"/>
    <w:rsid w:val="008216C1"/>
    <w:rsid w:val="0082190E"/>
    <w:rsid w:val="00822C7B"/>
    <w:rsid w:val="00823932"/>
    <w:rsid w:val="00823978"/>
    <w:rsid w:val="00824F08"/>
    <w:rsid w:val="00825688"/>
    <w:rsid w:val="008258FB"/>
    <w:rsid w:val="00825D16"/>
    <w:rsid w:val="00830FC4"/>
    <w:rsid w:val="0083266A"/>
    <w:rsid w:val="00832C51"/>
    <w:rsid w:val="00832CE5"/>
    <w:rsid w:val="00833C68"/>
    <w:rsid w:val="00834EE3"/>
    <w:rsid w:val="008350B4"/>
    <w:rsid w:val="008376D9"/>
    <w:rsid w:val="00837C96"/>
    <w:rsid w:val="00837CDF"/>
    <w:rsid w:val="00837E67"/>
    <w:rsid w:val="00837E7A"/>
    <w:rsid w:val="00840844"/>
    <w:rsid w:val="008416AB"/>
    <w:rsid w:val="00841C79"/>
    <w:rsid w:val="00841F35"/>
    <w:rsid w:val="008425C7"/>
    <w:rsid w:val="0084280D"/>
    <w:rsid w:val="00843008"/>
    <w:rsid w:val="008437C7"/>
    <w:rsid w:val="00843DDA"/>
    <w:rsid w:val="008446B6"/>
    <w:rsid w:val="00846995"/>
    <w:rsid w:val="00846E24"/>
    <w:rsid w:val="00846F75"/>
    <w:rsid w:val="00847001"/>
    <w:rsid w:val="0084703B"/>
    <w:rsid w:val="0084704C"/>
    <w:rsid w:val="00847270"/>
    <w:rsid w:val="00847F0E"/>
    <w:rsid w:val="00850465"/>
    <w:rsid w:val="008508CC"/>
    <w:rsid w:val="00851245"/>
    <w:rsid w:val="008518D0"/>
    <w:rsid w:val="00852744"/>
    <w:rsid w:val="00853529"/>
    <w:rsid w:val="00853BE5"/>
    <w:rsid w:val="008548EE"/>
    <w:rsid w:val="0085570B"/>
    <w:rsid w:val="00855751"/>
    <w:rsid w:val="00855924"/>
    <w:rsid w:val="00856A89"/>
    <w:rsid w:val="0085700D"/>
    <w:rsid w:val="00857019"/>
    <w:rsid w:val="008579FF"/>
    <w:rsid w:val="008626F0"/>
    <w:rsid w:val="00862EDB"/>
    <w:rsid w:val="008648CE"/>
    <w:rsid w:val="00864958"/>
    <w:rsid w:val="008653F6"/>
    <w:rsid w:val="00865A29"/>
    <w:rsid w:val="0086666B"/>
    <w:rsid w:val="00866CFE"/>
    <w:rsid w:val="00870F5B"/>
    <w:rsid w:val="0087103B"/>
    <w:rsid w:val="00871E03"/>
    <w:rsid w:val="0087278B"/>
    <w:rsid w:val="008728BF"/>
    <w:rsid w:val="00874210"/>
    <w:rsid w:val="008765B3"/>
    <w:rsid w:val="0087799A"/>
    <w:rsid w:val="00877CC7"/>
    <w:rsid w:val="00880B0A"/>
    <w:rsid w:val="00881D4A"/>
    <w:rsid w:val="00881E77"/>
    <w:rsid w:val="008821F3"/>
    <w:rsid w:val="00882593"/>
    <w:rsid w:val="00882CF0"/>
    <w:rsid w:val="00882D85"/>
    <w:rsid w:val="00883E36"/>
    <w:rsid w:val="00884721"/>
    <w:rsid w:val="00885749"/>
    <w:rsid w:val="00885B09"/>
    <w:rsid w:val="00886E72"/>
    <w:rsid w:val="008921C5"/>
    <w:rsid w:val="008934FD"/>
    <w:rsid w:val="00893956"/>
    <w:rsid w:val="00894B23"/>
    <w:rsid w:val="0089532D"/>
    <w:rsid w:val="0089735C"/>
    <w:rsid w:val="008A0FB7"/>
    <w:rsid w:val="008A1EBE"/>
    <w:rsid w:val="008A2BBB"/>
    <w:rsid w:val="008A3FA2"/>
    <w:rsid w:val="008A488B"/>
    <w:rsid w:val="008A56C0"/>
    <w:rsid w:val="008A6CE0"/>
    <w:rsid w:val="008B00B8"/>
    <w:rsid w:val="008B04E9"/>
    <w:rsid w:val="008B1ABD"/>
    <w:rsid w:val="008B1C3F"/>
    <w:rsid w:val="008B2C0D"/>
    <w:rsid w:val="008B40BA"/>
    <w:rsid w:val="008B4732"/>
    <w:rsid w:val="008B4D3A"/>
    <w:rsid w:val="008B635B"/>
    <w:rsid w:val="008B6F43"/>
    <w:rsid w:val="008C01BE"/>
    <w:rsid w:val="008C0270"/>
    <w:rsid w:val="008C03BD"/>
    <w:rsid w:val="008C06E9"/>
    <w:rsid w:val="008C0E84"/>
    <w:rsid w:val="008C2A30"/>
    <w:rsid w:val="008C2B16"/>
    <w:rsid w:val="008C30B2"/>
    <w:rsid w:val="008C3B2A"/>
    <w:rsid w:val="008C5654"/>
    <w:rsid w:val="008C5798"/>
    <w:rsid w:val="008C5F9C"/>
    <w:rsid w:val="008C6679"/>
    <w:rsid w:val="008D0475"/>
    <w:rsid w:val="008D07CC"/>
    <w:rsid w:val="008D1565"/>
    <w:rsid w:val="008D2981"/>
    <w:rsid w:val="008D29A6"/>
    <w:rsid w:val="008D3084"/>
    <w:rsid w:val="008D4507"/>
    <w:rsid w:val="008D556D"/>
    <w:rsid w:val="008D569F"/>
    <w:rsid w:val="008D7882"/>
    <w:rsid w:val="008E10B9"/>
    <w:rsid w:val="008E1658"/>
    <w:rsid w:val="008E311F"/>
    <w:rsid w:val="008E36E8"/>
    <w:rsid w:val="008E463B"/>
    <w:rsid w:val="008E6348"/>
    <w:rsid w:val="008E6807"/>
    <w:rsid w:val="008E77B3"/>
    <w:rsid w:val="008F2D11"/>
    <w:rsid w:val="008F2F6F"/>
    <w:rsid w:val="008F31BE"/>
    <w:rsid w:val="008F3CFF"/>
    <w:rsid w:val="008F4748"/>
    <w:rsid w:val="008F4821"/>
    <w:rsid w:val="008F52AD"/>
    <w:rsid w:val="008F55FC"/>
    <w:rsid w:val="008F5693"/>
    <w:rsid w:val="008F6284"/>
    <w:rsid w:val="008F6482"/>
    <w:rsid w:val="008F74BC"/>
    <w:rsid w:val="008F785D"/>
    <w:rsid w:val="008F7E87"/>
    <w:rsid w:val="00900E39"/>
    <w:rsid w:val="0090112E"/>
    <w:rsid w:val="009013D0"/>
    <w:rsid w:val="00901549"/>
    <w:rsid w:val="00903188"/>
    <w:rsid w:val="009033DD"/>
    <w:rsid w:val="009047F6"/>
    <w:rsid w:val="00904DD7"/>
    <w:rsid w:val="00904E63"/>
    <w:rsid w:val="0090513D"/>
    <w:rsid w:val="00906339"/>
    <w:rsid w:val="00906FD0"/>
    <w:rsid w:val="009071DA"/>
    <w:rsid w:val="00910F20"/>
    <w:rsid w:val="00911030"/>
    <w:rsid w:val="00911752"/>
    <w:rsid w:val="00912551"/>
    <w:rsid w:val="009135FE"/>
    <w:rsid w:val="009146BC"/>
    <w:rsid w:val="00914C84"/>
    <w:rsid w:val="00916748"/>
    <w:rsid w:val="0091727D"/>
    <w:rsid w:val="009178D8"/>
    <w:rsid w:val="00920AD1"/>
    <w:rsid w:val="00920CD4"/>
    <w:rsid w:val="00920D91"/>
    <w:rsid w:val="0092249E"/>
    <w:rsid w:val="00923A6A"/>
    <w:rsid w:val="00923E43"/>
    <w:rsid w:val="00924017"/>
    <w:rsid w:val="00924029"/>
    <w:rsid w:val="00924088"/>
    <w:rsid w:val="00925464"/>
    <w:rsid w:val="009259C1"/>
    <w:rsid w:val="00925E69"/>
    <w:rsid w:val="009272E2"/>
    <w:rsid w:val="00927CB6"/>
    <w:rsid w:val="00930E56"/>
    <w:rsid w:val="00934603"/>
    <w:rsid w:val="00935CB3"/>
    <w:rsid w:val="009366D0"/>
    <w:rsid w:val="0093692B"/>
    <w:rsid w:val="00936CEA"/>
    <w:rsid w:val="009372E0"/>
    <w:rsid w:val="00937F66"/>
    <w:rsid w:val="009405E7"/>
    <w:rsid w:val="009406C3"/>
    <w:rsid w:val="00940C9B"/>
    <w:rsid w:val="009413A8"/>
    <w:rsid w:val="009415FA"/>
    <w:rsid w:val="00941688"/>
    <w:rsid w:val="009416CB"/>
    <w:rsid w:val="00941723"/>
    <w:rsid w:val="00941C98"/>
    <w:rsid w:val="00941CD1"/>
    <w:rsid w:val="0094210E"/>
    <w:rsid w:val="00942532"/>
    <w:rsid w:val="009433CF"/>
    <w:rsid w:val="00943407"/>
    <w:rsid w:val="00943CE1"/>
    <w:rsid w:val="009443F4"/>
    <w:rsid w:val="009454F7"/>
    <w:rsid w:val="009462E0"/>
    <w:rsid w:val="009463B9"/>
    <w:rsid w:val="0095019A"/>
    <w:rsid w:val="009508E8"/>
    <w:rsid w:val="0095152B"/>
    <w:rsid w:val="00952D19"/>
    <w:rsid w:val="00953C7B"/>
    <w:rsid w:val="009549E7"/>
    <w:rsid w:val="00954A4F"/>
    <w:rsid w:val="00954E5E"/>
    <w:rsid w:val="00955F5E"/>
    <w:rsid w:val="009560A7"/>
    <w:rsid w:val="00956971"/>
    <w:rsid w:val="009579EB"/>
    <w:rsid w:val="00957AA7"/>
    <w:rsid w:val="00961BD0"/>
    <w:rsid w:val="00961E36"/>
    <w:rsid w:val="0096218D"/>
    <w:rsid w:val="00962697"/>
    <w:rsid w:val="00964D8D"/>
    <w:rsid w:val="00964E29"/>
    <w:rsid w:val="00966243"/>
    <w:rsid w:val="00966558"/>
    <w:rsid w:val="00966639"/>
    <w:rsid w:val="00966B4E"/>
    <w:rsid w:val="00967C31"/>
    <w:rsid w:val="00970335"/>
    <w:rsid w:val="00970589"/>
    <w:rsid w:val="00971DCC"/>
    <w:rsid w:val="00972804"/>
    <w:rsid w:val="00972D1C"/>
    <w:rsid w:val="00972EC3"/>
    <w:rsid w:val="00973D7C"/>
    <w:rsid w:val="00973EF7"/>
    <w:rsid w:val="00973F64"/>
    <w:rsid w:val="009743D2"/>
    <w:rsid w:val="0097449B"/>
    <w:rsid w:val="009745C8"/>
    <w:rsid w:val="00974C6F"/>
    <w:rsid w:val="00975D86"/>
    <w:rsid w:val="0097614B"/>
    <w:rsid w:val="00976403"/>
    <w:rsid w:val="00976640"/>
    <w:rsid w:val="009768ED"/>
    <w:rsid w:val="00977B31"/>
    <w:rsid w:val="009812C6"/>
    <w:rsid w:val="00981A77"/>
    <w:rsid w:val="00981CA9"/>
    <w:rsid w:val="009820FF"/>
    <w:rsid w:val="009821B2"/>
    <w:rsid w:val="009829E3"/>
    <w:rsid w:val="00983402"/>
    <w:rsid w:val="009838C1"/>
    <w:rsid w:val="00983C5F"/>
    <w:rsid w:val="00983F8E"/>
    <w:rsid w:val="009842ED"/>
    <w:rsid w:val="00984894"/>
    <w:rsid w:val="0098514F"/>
    <w:rsid w:val="0098537E"/>
    <w:rsid w:val="009861DF"/>
    <w:rsid w:val="00986F04"/>
    <w:rsid w:val="00986FC9"/>
    <w:rsid w:val="00987741"/>
    <w:rsid w:val="009877F7"/>
    <w:rsid w:val="00987E13"/>
    <w:rsid w:val="0099034B"/>
    <w:rsid w:val="00990B6A"/>
    <w:rsid w:val="00990DAA"/>
    <w:rsid w:val="009922DE"/>
    <w:rsid w:val="00992472"/>
    <w:rsid w:val="00992DAD"/>
    <w:rsid w:val="0099368F"/>
    <w:rsid w:val="00993BD5"/>
    <w:rsid w:val="00993DF8"/>
    <w:rsid w:val="00993F51"/>
    <w:rsid w:val="00994A53"/>
    <w:rsid w:val="00994E86"/>
    <w:rsid w:val="00994EBF"/>
    <w:rsid w:val="00995E31"/>
    <w:rsid w:val="00997525"/>
    <w:rsid w:val="00997BFF"/>
    <w:rsid w:val="009A0551"/>
    <w:rsid w:val="009A1C02"/>
    <w:rsid w:val="009A1F30"/>
    <w:rsid w:val="009A2333"/>
    <w:rsid w:val="009A2956"/>
    <w:rsid w:val="009A2EBA"/>
    <w:rsid w:val="009A3893"/>
    <w:rsid w:val="009A44B8"/>
    <w:rsid w:val="009A6271"/>
    <w:rsid w:val="009A7F26"/>
    <w:rsid w:val="009B09CB"/>
    <w:rsid w:val="009B0D10"/>
    <w:rsid w:val="009B1290"/>
    <w:rsid w:val="009B159B"/>
    <w:rsid w:val="009B1FB5"/>
    <w:rsid w:val="009B38A1"/>
    <w:rsid w:val="009B41CC"/>
    <w:rsid w:val="009B4411"/>
    <w:rsid w:val="009B4F2A"/>
    <w:rsid w:val="009B5EC8"/>
    <w:rsid w:val="009B6059"/>
    <w:rsid w:val="009B6507"/>
    <w:rsid w:val="009B6EE9"/>
    <w:rsid w:val="009B7F00"/>
    <w:rsid w:val="009B7F93"/>
    <w:rsid w:val="009C006A"/>
    <w:rsid w:val="009C08EE"/>
    <w:rsid w:val="009C13F6"/>
    <w:rsid w:val="009C14F6"/>
    <w:rsid w:val="009C1977"/>
    <w:rsid w:val="009C2656"/>
    <w:rsid w:val="009C2A05"/>
    <w:rsid w:val="009C35C9"/>
    <w:rsid w:val="009C3C7D"/>
    <w:rsid w:val="009C7E17"/>
    <w:rsid w:val="009D1FDD"/>
    <w:rsid w:val="009D2408"/>
    <w:rsid w:val="009D2F76"/>
    <w:rsid w:val="009D49E3"/>
    <w:rsid w:val="009D50F6"/>
    <w:rsid w:val="009D53BE"/>
    <w:rsid w:val="009D720D"/>
    <w:rsid w:val="009D7290"/>
    <w:rsid w:val="009E009A"/>
    <w:rsid w:val="009E1332"/>
    <w:rsid w:val="009E1F40"/>
    <w:rsid w:val="009E20AE"/>
    <w:rsid w:val="009E33A0"/>
    <w:rsid w:val="009E38CA"/>
    <w:rsid w:val="009E441C"/>
    <w:rsid w:val="009E4CC4"/>
    <w:rsid w:val="009E4E57"/>
    <w:rsid w:val="009E4F51"/>
    <w:rsid w:val="009E5346"/>
    <w:rsid w:val="009E5555"/>
    <w:rsid w:val="009E5B13"/>
    <w:rsid w:val="009E6CF7"/>
    <w:rsid w:val="009E7524"/>
    <w:rsid w:val="009F0760"/>
    <w:rsid w:val="009F07EB"/>
    <w:rsid w:val="009F09A7"/>
    <w:rsid w:val="009F0BA6"/>
    <w:rsid w:val="009F1A8A"/>
    <w:rsid w:val="009F229E"/>
    <w:rsid w:val="009F2EEC"/>
    <w:rsid w:val="009F2F04"/>
    <w:rsid w:val="009F38FE"/>
    <w:rsid w:val="009F3E97"/>
    <w:rsid w:val="009F53FD"/>
    <w:rsid w:val="009F5ECF"/>
    <w:rsid w:val="009F6523"/>
    <w:rsid w:val="009F6BEF"/>
    <w:rsid w:val="009F70DA"/>
    <w:rsid w:val="009F7273"/>
    <w:rsid w:val="009F771D"/>
    <w:rsid w:val="009F7CF2"/>
    <w:rsid w:val="009F7F31"/>
    <w:rsid w:val="00A023FA"/>
    <w:rsid w:val="00A034EE"/>
    <w:rsid w:val="00A03B96"/>
    <w:rsid w:val="00A03CC8"/>
    <w:rsid w:val="00A03D58"/>
    <w:rsid w:val="00A040AB"/>
    <w:rsid w:val="00A04D50"/>
    <w:rsid w:val="00A05539"/>
    <w:rsid w:val="00A05663"/>
    <w:rsid w:val="00A05C14"/>
    <w:rsid w:val="00A068BD"/>
    <w:rsid w:val="00A078B1"/>
    <w:rsid w:val="00A1118E"/>
    <w:rsid w:val="00A117F1"/>
    <w:rsid w:val="00A13588"/>
    <w:rsid w:val="00A13992"/>
    <w:rsid w:val="00A14031"/>
    <w:rsid w:val="00A142B3"/>
    <w:rsid w:val="00A14835"/>
    <w:rsid w:val="00A14A09"/>
    <w:rsid w:val="00A14BF2"/>
    <w:rsid w:val="00A15712"/>
    <w:rsid w:val="00A160E4"/>
    <w:rsid w:val="00A1715F"/>
    <w:rsid w:val="00A17E8F"/>
    <w:rsid w:val="00A22F06"/>
    <w:rsid w:val="00A24290"/>
    <w:rsid w:val="00A243A9"/>
    <w:rsid w:val="00A24A3C"/>
    <w:rsid w:val="00A24BF0"/>
    <w:rsid w:val="00A26908"/>
    <w:rsid w:val="00A276A4"/>
    <w:rsid w:val="00A27F1A"/>
    <w:rsid w:val="00A302F0"/>
    <w:rsid w:val="00A309B4"/>
    <w:rsid w:val="00A314DB"/>
    <w:rsid w:val="00A31669"/>
    <w:rsid w:val="00A317AE"/>
    <w:rsid w:val="00A333E5"/>
    <w:rsid w:val="00A33765"/>
    <w:rsid w:val="00A33F3B"/>
    <w:rsid w:val="00A34A29"/>
    <w:rsid w:val="00A35384"/>
    <w:rsid w:val="00A3699C"/>
    <w:rsid w:val="00A3710F"/>
    <w:rsid w:val="00A37F06"/>
    <w:rsid w:val="00A40555"/>
    <w:rsid w:val="00A40B63"/>
    <w:rsid w:val="00A415F8"/>
    <w:rsid w:val="00A41A29"/>
    <w:rsid w:val="00A4232D"/>
    <w:rsid w:val="00A43BE8"/>
    <w:rsid w:val="00A43BF3"/>
    <w:rsid w:val="00A43E6D"/>
    <w:rsid w:val="00A44095"/>
    <w:rsid w:val="00A445C7"/>
    <w:rsid w:val="00A45107"/>
    <w:rsid w:val="00A46149"/>
    <w:rsid w:val="00A466DC"/>
    <w:rsid w:val="00A47664"/>
    <w:rsid w:val="00A5011B"/>
    <w:rsid w:val="00A503BE"/>
    <w:rsid w:val="00A51904"/>
    <w:rsid w:val="00A51ECF"/>
    <w:rsid w:val="00A535FD"/>
    <w:rsid w:val="00A54C7E"/>
    <w:rsid w:val="00A558AC"/>
    <w:rsid w:val="00A56228"/>
    <w:rsid w:val="00A57D50"/>
    <w:rsid w:val="00A617C0"/>
    <w:rsid w:val="00A61845"/>
    <w:rsid w:val="00A63720"/>
    <w:rsid w:val="00A642BD"/>
    <w:rsid w:val="00A65666"/>
    <w:rsid w:val="00A65FF7"/>
    <w:rsid w:val="00A6646C"/>
    <w:rsid w:val="00A67B3F"/>
    <w:rsid w:val="00A67BFB"/>
    <w:rsid w:val="00A708C1"/>
    <w:rsid w:val="00A7172B"/>
    <w:rsid w:val="00A72217"/>
    <w:rsid w:val="00A725FF"/>
    <w:rsid w:val="00A727CC"/>
    <w:rsid w:val="00A7298E"/>
    <w:rsid w:val="00A72F36"/>
    <w:rsid w:val="00A72F5D"/>
    <w:rsid w:val="00A733EF"/>
    <w:rsid w:val="00A743B7"/>
    <w:rsid w:val="00A75E7E"/>
    <w:rsid w:val="00A767B9"/>
    <w:rsid w:val="00A80FDD"/>
    <w:rsid w:val="00A8104A"/>
    <w:rsid w:val="00A8104C"/>
    <w:rsid w:val="00A817A3"/>
    <w:rsid w:val="00A81DB0"/>
    <w:rsid w:val="00A83ED6"/>
    <w:rsid w:val="00A85837"/>
    <w:rsid w:val="00A85B51"/>
    <w:rsid w:val="00A85F7D"/>
    <w:rsid w:val="00A87245"/>
    <w:rsid w:val="00A8739E"/>
    <w:rsid w:val="00A91C9E"/>
    <w:rsid w:val="00A92457"/>
    <w:rsid w:val="00A928CD"/>
    <w:rsid w:val="00A9485E"/>
    <w:rsid w:val="00A94CCA"/>
    <w:rsid w:val="00A9555F"/>
    <w:rsid w:val="00A95F37"/>
    <w:rsid w:val="00A96447"/>
    <w:rsid w:val="00A96574"/>
    <w:rsid w:val="00A9688C"/>
    <w:rsid w:val="00A96E6C"/>
    <w:rsid w:val="00AA07E5"/>
    <w:rsid w:val="00AA1098"/>
    <w:rsid w:val="00AA16BB"/>
    <w:rsid w:val="00AA28D9"/>
    <w:rsid w:val="00AA3158"/>
    <w:rsid w:val="00AA418D"/>
    <w:rsid w:val="00AA4A4A"/>
    <w:rsid w:val="00AA654F"/>
    <w:rsid w:val="00AB003C"/>
    <w:rsid w:val="00AB112E"/>
    <w:rsid w:val="00AB11C6"/>
    <w:rsid w:val="00AB1BA7"/>
    <w:rsid w:val="00AB2202"/>
    <w:rsid w:val="00AB26FC"/>
    <w:rsid w:val="00AB3003"/>
    <w:rsid w:val="00AB3D9C"/>
    <w:rsid w:val="00AB460E"/>
    <w:rsid w:val="00AB46AC"/>
    <w:rsid w:val="00AB4DC7"/>
    <w:rsid w:val="00AB5D31"/>
    <w:rsid w:val="00AB5F65"/>
    <w:rsid w:val="00AB63A9"/>
    <w:rsid w:val="00AB684D"/>
    <w:rsid w:val="00AC0ADC"/>
    <w:rsid w:val="00AC21A2"/>
    <w:rsid w:val="00AC3DFD"/>
    <w:rsid w:val="00AC4932"/>
    <w:rsid w:val="00AC4A1B"/>
    <w:rsid w:val="00AC57F7"/>
    <w:rsid w:val="00AC6027"/>
    <w:rsid w:val="00AC659A"/>
    <w:rsid w:val="00AC6992"/>
    <w:rsid w:val="00AC6BEA"/>
    <w:rsid w:val="00AC6CCA"/>
    <w:rsid w:val="00AD158D"/>
    <w:rsid w:val="00AD2230"/>
    <w:rsid w:val="00AD2A5C"/>
    <w:rsid w:val="00AD3313"/>
    <w:rsid w:val="00AD34EF"/>
    <w:rsid w:val="00AD4CD0"/>
    <w:rsid w:val="00AD535C"/>
    <w:rsid w:val="00AD600D"/>
    <w:rsid w:val="00AD61BB"/>
    <w:rsid w:val="00AD6426"/>
    <w:rsid w:val="00AD6DDC"/>
    <w:rsid w:val="00AD7565"/>
    <w:rsid w:val="00AD75BD"/>
    <w:rsid w:val="00AD75CB"/>
    <w:rsid w:val="00AD7710"/>
    <w:rsid w:val="00AD7C33"/>
    <w:rsid w:val="00AE13B8"/>
    <w:rsid w:val="00AE25C7"/>
    <w:rsid w:val="00AE38B8"/>
    <w:rsid w:val="00AE3AC9"/>
    <w:rsid w:val="00AE42C8"/>
    <w:rsid w:val="00AE4394"/>
    <w:rsid w:val="00AE4753"/>
    <w:rsid w:val="00AE4952"/>
    <w:rsid w:val="00AE4E9B"/>
    <w:rsid w:val="00AE5328"/>
    <w:rsid w:val="00AE5454"/>
    <w:rsid w:val="00AE56B2"/>
    <w:rsid w:val="00AE6322"/>
    <w:rsid w:val="00AE6503"/>
    <w:rsid w:val="00AE67E2"/>
    <w:rsid w:val="00AE6F49"/>
    <w:rsid w:val="00AE7D9D"/>
    <w:rsid w:val="00AF0630"/>
    <w:rsid w:val="00AF0CC0"/>
    <w:rsid w:val="00AF33F7"/>
    <w:rsid w:val="00AF4BA1"/>
    <w:rsid w:val="00AF52BA"/>
    <w:rsid w:val="00AF5546"/>
    <w:rsid w:val="00AF5E30"/>
    <w:rsid w:val="00AF6061"/>
    <w:rsid w:val="00AF60B1"/>
    <w:rsid w:val="00AF668B"/>
    <w:rsid w:val="00B00175"/>
    <w:rsid w:val="00B01201"/>
    <w:rsid w:val="00B01462"/>
    <w:rsid w:val="00B03C16"/>
    <w:rsid w:val="00B05DAA"/>
    <w:rsid w:val="00B0630A"/>
    <w:rsid w:val="00B071BA"/>
    <w:rsid w:val="00B074B0"/>
    <w:rsid w:val="00B07F5D"/>
    <w:rsid w:val="00B100E6"/>
    <w:rsid w:val="00B10186"/>
    <w:rsid w:val="00B10C4D"/>
    <w:rsid w:val="00B110A7"/>
    <w:rsid w:val="00B1190C"/>
    <w:rsid w:val="00B12318"/>
    <w:rsid w:val="00B127AC"/>
    <w:rsid w:val="00B13C2D"/>
    <w:rsid w:val="00B14ECE"/>
    <w:rsid w:val="00B15789"/>
    <w:rsid w:val="00B15D18"/>
    <w:rsid w:val="00B177AF"/>
    <w:rsid w:val="00B209DF"/>
    <w:rsid w:val="00B20B06"/>
    <w:rsid w:val="00B21493"/>
    <w:rsid w:val="00B22168"/>
    <w:rsid w:val="00B22AF1"/>
    <w:rsid w:val="00B2374A"/>
    <w:rsid w:val="00B23C66"/>
    <w:rsid w:val="00B23EC2"/>
    <w:rsid w:val="00B23FF2"/>
    <w:rsid w:val="00B25216"/>
    <w:rsid w:val="00B25426"/>
    <w:rsid w:val="00B25A3B"/>
    <w:rsid w:val="00B26F25"/>
    <w:rsid w:val="00B27134"/>
    <w:rsid w:val="00B27655"/>
    <w:rsid w:val="00B30396"/>
    <w:rsid w:val="00B309BB"/>
    <w:rsid w:val="00B3198F"/>
    <w:rsid w:val="00B31ACF"/>
    <w:rsid w:val="00B31B7F"/>
    <w:rsid w:val="00B32CF5"/>
    <w:rsid w:val="00B32F36"/>
    <w:rsid w:val="00B33A79"/>
    <w:rsid w:val="00B34298"/>
    <w:rsid w:val="00B343E2"/>
    <w:rsid w:val="00B3442C"/>
    <w:rsid w:val="00B35289"/>
    <w:rsid w:val="00B35FCD"/>
    <w:rsid w:val="00B36F9C"/>
    <w:rsid w:val="00B3738C"/>
    <w:rsid w:val="00B40247"/>
    <w:rsid w:val="00B4071F"/>
    <w:rsid w:val="00B40CE4"/>
    <w:rsid w:val="00B42F79"/>
    <w:rsid w:val="00B43800"/>
    <w:rsid w:val="00B44A6E"/>
    <w:rsid w:val="00B46F1A"/>
    <w:rsid w:val="00B500CC"/>
    <w:rsid w:val="00B50402"/>
    <w:rsid w:val="00B533DE"/>
    <w:rsid w:val="00B54FEC"/>
    <w:rsid w:val="00B56A97"/>
    <w:rsid w:val="00B6021F"/>
    <w:rsid w:val="00B60227"/>
    <w:rsid w:val="00B6157C"/>
    <w:rsid w:val="00B61A59"/>
    <w:rsid w:val="00B62429"/>
    <w:rsid w:val="00B63DC0"/>
    <w:rsid w:val="00B640CB"/>
    <w:rsid w:val="00B64D49"/>
    <w:rsid w:val="00B66050"/>
    <w:rsid w:val="00B67751"/>
    <w:rsid w:val="00B67DEB"/>
    <w:rsid w:val="00B67E42"/>
    <w:rsid w:val="00B70B12"/>
    <w:rsid w:val="00B71764"/>
    <w:rsid w:val="00B72DA3"/>
    <w:rsid w:val="00B7389A"/>
    <w:rsid w:val="00B742D8"/>
    <w:rsid w:val="00B7461D"/>
    <w:rsid w:val="00B74EB1"/>
    <w:rsid w:val="00B755C9"/>
    <w:rsid w:val="00B761EE"/>
    <w:rsid w:val="00B76252"/>
    <w:rsid w:val="00B764AD"/>
    <w:rsid w:val="00B773AE"/>
    <w:rsid w:val="00B774FC"/>
    <w:rsid w:val="00B77824"/>
    <w:rsid w:val="00B7787E"/>
    <w:rsid w:val="00B77B66"/>
    <w:rsid w:val="00B803A4"/>
    <w:rsid w:val="00B80D40"/>
    <w:rsid w:val="00B8135F"/>
    <w:rsid w:val="00B8141D"/>
    <w:rsid w:val="00B81A16"/>
    <w:rsid w:val="00B82B06"/>
    <w:rsid w:val="00B84B94"/>
    <w:rsid w:val="00B84C32"/>
    <w:rsid w:val="00B86BC9"/>
    <w:rsid w:val="00B86FAF"/>
    <w:rsid w:val="00B87304"/>
    <w:rsid w:val="00B87A6B"/>
    <w:rsid w:val="00B9027F"/>
    <w:rsid w:val="00B908B3"/>
    <w:rsid w:val="00B92197"/>
    <w:rsid w:val="00B928C1"/>
    <w:rsid w:val="00B92D51"/>
    <w:rsid w:val="00B93756"/>
    <w:rsid w:val="00B939EC"/>
    <w:rsid w:val="00B93A97"/>
    <w:rsid w:val="00B93F0F"/>
    <w:rsid w:val="00B9410B"/>
    <w:rsid w:val="00B94765"/>
    <w:rsid w:val="00B964A0"/>
    <w:rsid w:val="00B96526"/>
    <w:rsid w:val="00B9671C"/>
    <w:rsid w:val="00B971D9"/>
    <w:rsid w:val="00B97B96"/>
    <w:rsid w:val="00BA01E1"/>
    <w:rsid w:val="00BA030C"/>
    <w:rsid w:val="00BA0D24"/>
    <w:rsid w:val="00BA17A6"/>
    <w:rsid w:val="00BA27EF"/>
    <w:rsid w:val="00BA3F68"/>
    <w:rsid w:val="00BA40F9"/>
    <w:rsid w:val="00BA5254"/>
    <w:rsid w:val="00BA58A8"/>
    <w:rsid w:val="00BA6B04"/>
    <w:rsid w:val="00BA6F6D"/>
    <w:rsid w:val="00BA78DC"/>
    <w:rsid w:val="00BB14AD"/>
    <w:rsid w:val="00BB170B"/>
    <w:rsid w:val="00BB17D6"/>
    <w:rsid w:val="00BB1D34"/>
    <w:rsid w:val="00BB1E3E"/>
    <w:rsid w:val="00BB1EE3"/>
    <w:rsid w:val="00BB255A"/>
    <w:rsid w:val="00BB3C1E"/>
    <w:rsid w:val="00BB3D65"/>
    <w:rsid w:val="00BB4447"/>
    <w:rsid w:val="00BB4F01"/>
    <w:rsid w:val="00BB52AB"/>
    <w:rsid w:val="00BB55EC"/>
    <w:rsid w:val="00BB6BEA"/>
    <w:rsid w:val="00BB7452"/>
    <w:rsid w:val="00BB7777"/>
    <w:rsid w:val="00BC0D9D"/>
    <w:rsid w:val="00BC1D74"/>
    <w:rsid w:val="00BC2B71"/>
    <w:rsid w:val="00BC372E"/>
    <w:rsid w:val="00BC420C"/>
    <w:rsid w:val="00BC4221"/>
    <w:rsid w:val="00BC4744"/>
    <w:rsid w:val="00BC4EE6"/>
    <w:rsid w:val="00BC5616"/>
    <w:rsid w:val="00BC6255"/>
    <w:rsid w:val="00BC7A8D"/>
    <w:rsid w:val="00BC7C6F"/>
    <w:rsid w:val="00BD0220"/>
    <w:rsid w:val="00BD0801"/>
    <w:rsid w:val="00BD0FAC"/>
    <w:rsid w:val="00BD11EE"/>
    <w:rsid w:val="00BD17F2"/>
    <w:rsid w:val="00BD3A99"/>
    <w:rsid w:val="00BD4BCE"/>
    <w:rsid w:val="00BD5077"/>
    <w:rsid w:val="00BD652B"/>
    <w:rsid w:val="00BD6685"/>
    <w:rsid w:val="00BE0F0A"/>
    <w:rsid w:val="00BE10A2"/>
    <w:rsid w:val="00BE12AF"/>
    <w:rsid w:val="00BE1625"/>
    <w:rsid w:val="00BE1B15"/>
    <w:rsid w:val="00BE23CB"/>
    <w:rsid w:val="00BE43AD"/>
    <w:rsid w:val="00BE46CD"/>
    <w:rsid w:val="00BE5D66"/>
    <w:rsid w:val="00BE622C"/>
    <w:rsid w:val="00BE686C"/>
    <w:rsid w:val="00BF0707"/>
    <w:rsid w:val="00BF090F"/>
    <w:rsid w:val="00BF110C"/>
    <w:rsid w:val="00BF2855"/>
    <w:rsid w:val="00BF34A7"/>
    <w:rsid w:val="00BF46B5"/>
    <w:rsid w:val="00BF5722"/>
    <w:rsid w:val="00BF6EF1"/>
    <w:rsid w:val="00BF7AC4"/>
    <w:rsid w:val="00C0015F"/>
    <w:rsid w:val="00C006B4"/>
    <w:rsid w:val="00C01594"/>
    <w:rsid w:val="00C01685"/>
    <w:rsid w:val="00C01E61"/>
    <w:rsid w:val="00C02AED"/>
    <w:rsid w:val="00C02E3B"/>
    <w:rsid w:val="00C02F0C"/>
    <w:rsid w:val="00C02F71"/>
    <w:rsid w:val="00C034C6"/>
    <w:rsid w:val="00C035B0"/>
    <w:rsid w:val="00C0360B"/>
    <w:rsid w:val="00C0366D"/>
    <w:rsid w:val="00C039A9"/>
    <w:rsid w:val="00C04240"/>
    <w:rsid w:val="00C05571"/>
    <w:rsid w:val="00C05AB1"/>
    <w:rsid w:val="00C061C8"/>
    <w:rsid w:val="00C07303"/>
    <w:rsid w:val="00C075C5"/>
    <w:rsid w:val="00C07AFE"/>
    <w:rsid w:val="00C11102"/>
    <w:rsid w:val="00C11ADE"/>
    <w:rsid w:val="00C12E19"/>
    <w:rsid w:val="00C12EAE"/>
    <w:rsid w:val="00C12F07"/>
    <w:rsid w:val="00C13270"/>
    <w:rsid w:val="00C135F9"/>
    <w:rsid w:val="00C13838"/>
    <w:rsid w:val="00C14008"/>
    <w:rsid w:val="00C14079"/>
    <w:rsid w:val="00C14851"/>
    <w:rsid w:val="00C14B3C"/>
    <w:rsid w:val="00C15859"/>
    <w:rsid w:val="00C15C7C"/>
    <w:rsid w:val="00C15F88"/>
    <w:rsid w:val="00C163DE"/>
    <w:rsid w:val="00C17873"/>
    <w:rsid w:val="00C17BCD"/>
    <w:rsid w:val="00C20078"/>
    <w:rsid w:val="00C2190C"/>
    <w:rsid w:val="00C22A43"/>
    <w:rsid w:val="00C246D1"/>
    <w:rsid w:val="00C26870"/>
    <w:rsid w:val="00C26AD0"/>
    <w:rsid w:val="00C27357"/>
    <w:rsid w:val="00C3010D"/>
    <w:rsid w:val="00C311B6"/>
    <w:rsid w:val="00C31CDE"/>
    <w:rsid w:val="00C3260B"/>
    <w:rsid w:val="00C32FB5"/>
    <w:rsid w:val="00C340CF"/>
    <w:rsid w:val="00C34605"/>
    <w:rsid w:val="00C40038"/>
    <w:rsid w:val="00C401AE"/>
    <w:rsid w:val="00C4031B"/>
    <w:rsid w:val="00C40834"/>
    <w:rsid w:val="00C409D0"/>
    <w:rsid w:val="00C41388"/>
    <w:rsid w:val="00C41887"/>
    <w:rsid w:val="00C421BF"/>
    <w:rsid w:val="00C44571"/>
    <w:rsid w:val="00C4545B"/>
    <w:rsid w:val="00C46C9C"/>
    <w:rsid w:val="00C50541"/>
    <w:rsid w:val="00C50A9B"/>
    <w:rsid w:val="00C5135A"/>
    <w:rsid w:val="00C513F2"/>
    <w:rsid w:val="00C515E1"/>
    <w:rsid w:val="00C5399D"/>
    <w:rsid w:val="00C550BD"/>
    <w:rsid w:val="00C552AC"/>
    <w:rsid w:val="00C556AE"/>
    <w:rsid w:val="00C55DC8"/>
    <w:rsid w:val="00C5685D"/>
    <w:rsid w:val="00C57B40"/>
    <w:rsid w:val="00C60639"/>
    <w:rsid w:val="00C6290F"/>
    <w:rsid w:val="00C629FD"/>
    <w:rsid w:val="00C6399F"/>
    <w:rsid w:val="00C63C53"/>
    <w:rsid w:val="00C63F26"/>
    <w:rsid w:val="00C642F2"/>
    <w:rsid w:val="00C64A80"/>
    <w:rsid w:val="00C65DEC"/>
    <w:rsid w:val="00C6617E"/>
    <w:rsid w:val="00C66868"/>
    <w:rsid w:val="00C676DE"/>
    <w:rsid w:val="00C67B93"/>
    <w:rsid w:val="00C67E07"/>
    <w:rsid w:val="00C71384"/>
    <w:rsid w:val="00C72989"/>
    <w:rsid w:val="00C72A18"/>
    <w:rsid w:val="00C72C23"/>
    <w:rsid w:val="00C7384B"/>
    <w:rsid w:val="00C74686"/>
    <w:rsid w:val="00C74C66"/>
    <w:rsid w:val="00C74E03"/>
    <w:rsid w:val="00C75223"/>
    <w:rsid w:val="00C758C4"/>
    <w:rsid w:val="00C76E36"/>
    <w:rsid w:val="00C770FE"/>
    <w:rsid w:val="00C775B4"/>
    <w:rsid w:val="00C779DA"/>
    <w:rsid w:val="00C77AE5"/>
    <w:rsid w:val="00C801CB"/>
    <w:rsid w:val="00C808FC"/>
    <w:rsid w:val="00C81A97"/>
    <w:rsid w:val="00C8276E"/>
    <w:rsid w:val="00C83F78"/>
    <w:rsid w:val="00C860DC"/>
    <w:rsid w:val="00C8783E"/>
    <w:rsid w:val="00C907EF"/>
    <w:rsid w:val="00C90F6F"/>
    <w:rsid w:val="00C91A13"/>
    <w:rsid w:val="00C91C81"/>
    <w:rsid w:val="00C936D6"/>
    <w:rsid w:val="00C93A12"/>
    <w:rsid w:val="00C945E1"/>
    <w:rsid w:val="00C95F64"/>
    <w:rsid w:val="00C9623E"/>
    <w:rsid w:val="00C979EA"/>
    <w:rsid w:val="00CA00F8"/>
    <w:rsid w:val="00CA04FA"/>
    <w:rsid w:val="00CA091D"/>
    <w:rsid w:val="00CA14D8"/>
    <w:rsid w:val="00CA1BBE"/>
    <w:rsid w:val="00CA203A"/>
    <w:rsid w:val="00CA280F"/>
    <w:rsid w:val="00CA34B1"/>
    <w:rsid w:val="00CA3B55"/>
    <w:rsid w:val="00CA3B91"/>
    <w:rsid w:val="00CA3CC2"/>
    <w:rsid w:val="00CA3D39"/>
    <w:rsid w:val="00CA47F1"/>
    <w:rsid w:val="00CA4D12"/>
    <w:rsid w:val="00CA6125"/>
    <w:rsid w:val="00CA61D1"/>
    <w:rsid w:val="00CA686F"/>
    <w:rsid w:val="00CB14B5"/>
    <w:rsid w:val="00CB1A45"/>
    <w:rsid w:val="00CB1C6E"/>
    <w:rsid w:val="00CB2644"/>
    <w:rsid w:val="00CB2ACA"/>
    <w:rsid w:val="00CB2E4F"/>
    <w:rsid w:val="00CB3D34"/>
    <w:rsid w:val="00CB4242"/>
    <w:rsid w:val="00CB461C"/>
    <w:rsid w:val="00CB4B78"/>
    <w:rsid w:val="00CB591B"/>
    <w:rsid w:val="00CB6B20"/>
    <w:rsid w:val="00CB779E"/>
    <w:rsid w:val="00CB7FB0"/>
    <w:rsid w:val="00CC0A0A"/>
    <w:rsid w:val="00CC191C"/>
    <w:rsid w:val="00CC2E32"/>
    <w:rsid w:val="00CC3007"/>
    <w:rsid w:val="00CC394D"/>
    <w:rsid w:val="00CC5CDD"/>
    <w:rsid w:val="00CC768B"/>
    <w:rsid w:val="00CC7ABA"/>
    <w:rsid w:val="00CD01A6"/>
    <w:rsid w:val="00CD05D4"/>
    <w:rsid w:val="00CD1F86"/>
    <w:rsid w:val="00CD273C"/>
    <w:rsid w:val="00CD2CEF"/>
    <w:rsid w:val="00CD36D9"/>
    <w:rsid w:val="00CD3824"/>
    <w:rsid w:val="00CD4582"/>
    <w:rsid w:val="00CD5062"/>
    <w:rsid w:val="00CD59B9"/>
    <w:rsid w:val="00CD5D23"/>
    <w:rsid w:val="00CD69C6"/>
    <w:rsid w:val="00CE00CF"/>
    <w:rsid w:val="00CE0FAC"/>
    <w:rsid w:val="00CE1564"/>
    <w:rsid w:val="00CE1812"/>
    <w:rsid w:val="00CE2F41"/>
    <w:rsid w:val="00CE318B"/>
    <w:rsid w:val="00CE361F"/>
    <w:rsid w:val="00CE3A2A"/>
    <w:rsid w:val="00CE3AD2"/>
    <w:rsid w:val="00CE3F8A"/>
    <w:rsid w:val="00CE4B8A"/>
    <w:rsid w:val="00CE518B"/>
    <w:rsid w:val="00CE60F8"/>
    <w:rsid w:val="00CE64E2"/>
    <w:rsid w:val="00CE7323"/>
    <w:rsid w:val="00CE76A7"/>
    <w:rsid w:val="00CF0C0D"/>
    <w:rsid w:val="00CF3186"/>
    <w:rsid w:val="00CF5D71"/>
    <w:rsid w:val="00CF5E10"/>
    <w:rsid w:val="00CF61D5"/>
    <w:rsid w:val="00CF6281"/>
    <w:rsid w:val="00CF6BC2"/>
    <w:rsid w:val="00CF78F4"/>
    <w:rsid w:val="00CF7A26"/>
    <w:rsid w:val="00CF7D0B"/>
    <w:rsid w:val="00CF7FCF"/>
    <w:rsid w:val="00D0082E"/>
    <w:rsid w:val="00D0129D"/>
    <w:rsid w:val="00D023B2"/>
    <w:rsid w:val="00D02E83"/>
    <w:rsid w:val="00D05ADB"/>
    <w:rsid w:val="00D0641E"/>
    <w:rsid w:val="00D0648C"/>
    <w:rsid w:val="00D07134"/>
    <w:rsid w:val="00D0726E"/>
    <w:rsid w:val="00D07B7A"/>
    <w:rsid w:val="00D103C2"/>
    <w:rsid w:val="00D12A5F"/>
    <w:rsid w:val="00D13339"/>
    <w:rsid w:val="00D149BF"/>
    <w:rsid w:val="00D160AD"/>
    <w:rsid w:val="00D1636E"/>
    <w:rsid w:val="00D16456"/>
    <w:rsid w:val="00D17DCE"/>
    <w:rsid w:val="00D17E37"/>
    <w:rsid w:val="00D211DC"/>
    <w:rsid w:val="00D227DD"/>
    <w:rsid w:val="00D238F1"/>
    <w:rsid w:val="00D23E8F"/>
    <w:rsid w:val="00D24935"/>
    <w:rsid w:val="00D259E5"/>
    <w:rsid w:val="00D2755B"/>
    <w:rsid w:val="00D27678"/>
    <w:rsid w:val="00D279EF"/>
    <w:rsid w:val="00D3052C"/>
    <w:rsid w:val="00D311CE"/>
    <w:rsid w:val="00D31AA1"/>
    <w:rsid w:val="00D31B0D"/>
    <w:rsid w:val="00D34017"/>
    <w:rsid w:val="00D34339"/>
    <w:rsid w:val="00D3486F"/>
    <w:rsid w:val="00D34CE7"/>
    <w:rsid w:val="00D3516C"/>
    <w:rsid w:val="00D35B39"/>
    <w:rsid w:val="00D35B45"/>
    <w:rsid w:val="00D369BD"/>
    <w:rsid w:val="00D370B6"/>
    <w:rsid w:val="00D37FA5"/>
    <w:rsid w:val="00D40154"/>
    <w:rsid w:val="00D408DB"/>
    <w:rsid w:val="00D410E9"/>
    <w:rsid w:val="00D41100"/>
    <w:rsid w:val="00D41297"/>
    <w:rsid w:val="00D41A79"/>
    <w:rsid w:val="00D41C89"/>
    <w:rsid w:val="00D4231E"/>
    <w:rsid w:val="00D42DD6"/>
    <w:rsid w:val="00D467F8"/>
    <w:rsid w:val="00D46841"/>
    <w:rsid w:val="00D469CC"/>
    <w:rsid w:val="00D46A11"/>
    <w:rsid w:val="00D46BB4"/>
    <w:rsid w:val="00D47068"/>
    <w:rsid w:val="00D50243"/>
    <w:rsid w:val="00D51AC7"/>
    <w:rsid w:val="00D51CC4"/>
    <w:rsid w:val="00D51F86"/>
    <w:rsid w:val="00D524D7"/>
    <w:rsid w:val="00D52A72"/>
    <w:rsid w:val="00D53191"/>
    <w:rsid w:val="00D53888"/>
    <w:rsid w:val="00D55C07"/>
    <w:rsid w:val="00D55F58"/>
    <w:rsid w:val="00D55FC9"/>
    <w:rsid w:val="00D56119"/>
    <w:rsid w:val="00D56376"/>
    <w:rsid w:val="00D56A15"/>
    <w:rsid w:val="00D56B4A"/>
    <w:rsid w:val="00D579A4"/>
    <w:rsid w:val="00D57ACE"/>
    <w:rsid w:val="00D61150"/>
    <w:rsid w:val="00D61FCF"/>
    <w:rsid w:val="00D61FE8"/>
    <w:rsid w:val="00D62035"/>
    <w:rsid w:val="00D632C8"/>
    <w:rsid w:val="00D6569F"/>
    <w:rsid w:val="00D669E9"/>
    <w:rsid w:val="00D6736E"/>
    <w:rsid w:val="00D675E2"/>
    <w:rsid w:val="00D679C3"/>
    <w:rsid w:val="00D67A91"/>
    <w:rsid w:val="00D67F98"/>
    <w:rsid w:val="00D7035A"/>
    <w:rsid w:val="00D714A3"/>
    <w:rsid w:val="00D71AE4"/>
    <w:rsid w:val="00D72014"/>
    <w:rsid w:val="00D74416"/>
    <w:rsid w:val="00D7446D"/>
    <w:rsid w:val="00D7448E"/>
    <w:rsid w:val="00D74A39"/>
    <w:rsid w:val="00D76080"/>
    <w:rsid w:val="00D76402"/>
    <w:rsid w:val="00D773D4"/>
    <w:rsid w:val="00D774FC"/>
    <w:rsid w:val="00D7768C"/>
    <w:rsid w:val="00D77D65"/>
    <w:rsid w:val="00D8066C"/>
    <w:rsid w:val="00D83175"/>
    <w:rsid w:val="00D83251"/>
    <w:rsid w:val="00D8345D"/>
    <w:rsid w:val="00D8468F"/>
    <w:rsid w:val="00D84CB9"/>
    <w:rsid w:val="00D84D39"/>
    <w:rsid w:val="00D84E0A"/>
    <w:rsid w:val="00D84E36"/>
    <w:rsid w:val="00D85039"/>
    <w:rsid w:val="00D850A6"/>
    <w:rsid w:val="00D86052"/>
    <w:rsid w:val="00D86061"/>
    <w:rsid w:val="00D8752E"/>
    <w:rsid w:val="00D9040B"/>
    <w:rsid w:val="00D915DA"/>
    <w:rsid w:val="00D91A2F"/>
    <w:rsid w:val="00D92711"/>
    <w:rsid w:val="00D9311A"/>
    <w:rsid w:val="00D934C5"/>
    <w:rsid w:val="00D936BE"/>
    <w:rsid w:val="00D93FE2"/>
    <w:rsid w:val="00D946A5"/>
    <w:rsid w:val="00D94C94"/>
    <w:rsid w:val="00D96450"/>
    <w:rsid w:val="00D976ED"/>
    <w:rsid w:val="00D97AD9"/>
    <w:rsid w:val="00D97EB9"/>
    <w:rsid w:val="00D97F23"/>
    <w:rsid w:val="00DA0584"/>
    <w:rsid w:val="00DA1470"/>
    <w:rsid w:val="00DA2D94"/>
    <w:rsid w:val="00DA35CF"/>
    <w:rsid w:val="00DA3CE4"/>
    <w:rsid w:val="00DA41BF"/>
    <w:rsid w:val="00DA428A"/>
    <w:rsid w:val="00DA438A"/>
    <w:rsid w:val="00DA5331"/>
    <w:rsid w:val="00DA7B97"/>
    <w:rsid w:val="00DB131C"/>
    <w:rsid w:val="00DB1C3C"/>
    <w:rsid w:val="00DB1FF0"/>
    <w:rsid w:val="00DB2605"/>
    <w:rsid w:val="00DB2D73"/>
    <w:rsid w:val="00DB3375"/>
    <w:rsid w:val="00DB4B6E"/>
    <w:rsid w:val="00DB5314"/>
    <w:rsid w:val="00DB542F"/>
    <w:rsid w:val="00DB5483"/>
    <w:rsid w:val="00DB5800"/>
    <w:rsid w:val="00DB689E"/>
    <w:rsid w:val="00DB6D6E"/>
    <w:rsid w:val="00DB75DF"/>
    <w:rsid w:val="00DC1C10"/>
    <w:rsid w:val="00DC2EF4"/>
    <w:rsid w:val="00DC2F89"/>
    <w:rsid w:val="00DC311C"/>
    <w:rsid w:val="00DC4EE6"/>
    <w:rsid w:val="00DC6EE6"/>
    <w:rsid w:val="00DC7A82"/>
    <w:rsid w:val="00DC7CA9"/>
    <w:rsid w:val="00DD0081"/>
    <w:rsid w:val="00DD0220"/>
    <w:rsid w:val="00DD0493"/>
    <w:rsid w:val="00DD14A0"/>
    <w:rsid w:val="00DD416A"/>
    <w:rsid w:val="00DD4456"/>
    <w:rsid w:val="00DD4497"/>
    <w:rsid w:val="00DD4D03"/>
    <w:rsid w:val="00DD6181"/>
    <w:rsid w:val="00DD748D"/>
    <w:rsid w:val="00DD7BFF"/>
    <w:rsid w:val="00DE0333"/>
    <w:rsid w:val="00DE05C8"/>
    <w:rsid w:val="00DE2959"/>
    <w:rsid w:val="00DE3248"/>
    <w:rsid w:val="00DE3C11"/>
    <w:rsid w:val="00DE41D3"/>
    <w:rsid w:val="00DE47A0"/>
    <w:rsid w:val="00DE4FCB"/>
    <w:rsid w:val="00DE6CA3"/>
    <w:rsid w:val="00DE7BB9"/>
    <w:rsid w:val="00DE7D02"/>
    <w:rsid w:val="00DF0C0C"/>
    <w:rsid w:val="00DF1631"/>
    <w:rsid w:val="00DF1C49"/>
    <w:rsid w:val="00DF252F"/>
    <w:rsid w:val="00DF2ED6"/>
    <w:rsid w:val="00DF382C"/>
    <w:rsid w:val="00DF4016"/>
    <w:rsid w:val="00DF43BF"/>
    <w:rsid w:val="00DF44E3"/>
    <w:rsid w:val="00DF53DD"/>
    <w:rsid w:val="00DF5808"/>
    <w:rsid w:val="00DF5AC6"/>
    <w:rsid w:val="00DF61BA"/>
    <w:rsid w:val="00DF61E6"/>
    <w:rsid w:val="00DF6718"/>
    <w:rsid w:val="00DF6780"/>
    <w:rsid w:val="00DF7618"/>
    <w:rsid w:val="00DF776F"/>
    <w:rsid w:val="00DF792B"/>
    <w:rsid w:val="00DF7DB6"/>
    <w:rsid w:val="00E00BAB"/>
    <w:rsid w:val="00E00FF7"/>
    <w:rsid w:val="00E01157"/>
    <w:rsid w:val="00E01454"/>
    <w:rsid w:val="00E015BA"/>
    <w:rsid w:val="00E01748"/>
    <w:rsid w:val="00E01D9A"/>
    <w:rsid w:val="00E028FB"/>
    <w:rsid w:val="00E0653F"/>
    <w:rsid w:val="00E0788C"/>
    <w:rsid w:val="00E07F06"/>
    <w:rsid w:val="00E11670"/>
    <w:rsid w:val="00E16E74"/>
    <w:rsid w:val="00E20326"/>
    <w:rsid w:val="00E22304"/>
    <w:rsid w:val="00E223F4"/>
    <w:rsid w:val="00E22ACA"/>
    <w:rsid w:val="00E24119"/>
    <w:rsid w:val="00E2533A"/>
    <w:rsid w:val="00E2537D"/>
    <w:rsid w:val="00E25AA0"/>
    <w:rsid w:val="00E26877"/>
    <w:rsid w:val="00E27747"/>
    <w:rsid w:val="00E27B12"/>
    <w:rsid w:val="00E27C37"/>
    <w:rsid w:val="00E301F8"/>
    <w:rsid w:val="00E3065E"/>
    <w:rsid w:val="00E30E10"/>
    <w:rsid w:val="00E311B9"/>
    <w:rsid w:val="00E31DAD"/>
    <w:rsid w:val="00E3245A"/>
    <w:rsid w:val="00E34417"/>
    <w:rsid w:val="00E348A2"/>
    <w:rsid w:val="00E34BFF"/>
    <w:rsid w:val="00E34E74"/>
    <w:rsid w:val="00E35871"/>
    <w:rsid w:val="00E35946"/>
    <w:rsid w:val="00E35E93"/>
    <w:rsid w:val="00E36E63"/>
    <w:rsid w:val="00E37599"/>
    <w:rsid w:val="00E4029E"/>
    <w:rsid w:val="00E404DB"/>
    <w:rsid w:val="00E4060A"/>
    <w:rsid w:val="00E40A0F"/>
    <w:rsid w:val="00E40C09"/>
    <w:rsid w:val="00E41407"/>
    <w:rsid w:val="00E43A0D"/>
    <w:rsid w:val="00E442F9"/>
    <w:rsid w:val="00E447BF"/>
    <w:rsid w:val="00E46BAD"/>
    <w:rsid w:val="00E4740B"/>
    <w:rsid w:val="00E47463"/>
    <w:rsid w:val="00E50491"/>
    <w:rsid w:val="00E50D6E"/>
    <w:rsid w:val="00E51995"/>
    <w:rsid w:val="00E53AB9"/>
    <w:rsid w:val="00E53C31"/>
    <w:rsid w:val="00E541E2"/>
    <w:rsid w:val="00E54890"/>
    <w:rsid w:val="00E54B60"/>
    <w:rsid w:val="00E55805"/>
    <w:rsid w:val="00E5736C"/>
    <w:rsid w:val="00E5766F"/>
    <w:rsid w:val="00E57740"/>
    <w:rsid w:val="00E57799"/>
    <w:rsid w:val="00E57E82"/>
    <w:rsid w:val="00E6026A"/>
    <w:rsid w:val="00E6031F"/>
    <w:rsid w:val="00E60347"/>
    <w:rsid w:val="00E62BC1"/>
    <w:rsid w:val="00E63BA9"/>
    <w:rsid w:val="00E63DD4"/>
    <w:rsid w:val="00E64488"/>
    <w:rsid w:val="00E64BE5"/>
    <w:rsid w:val="00E65617"/>
    <w:rsid w:val="00E6684C"/>
    <w:rsid w:val="00E66B51"/>
    <w:rsid w:val="00E675F6"/>
    <w:rsid w:val="00E70E8D"/>
    <w:rsid w:val="00E7130B"/>
    <w:rsid w:val="00E71AD5"/>
    <w:rsid w:val="00E7292E"/>
    <w:rsid w:val="00E7330D"/>
    <w:rsid w:val="00E7347B"/>
    <w:rsid w:val="00E73ABC"/>
    <w:rsid w:val="00E73EFA"/>
    <w:rsid w:val="00E74454"/>
    <w:rsid w:val="00E760A1"/>
    <w:rsid w:val="00E76F44"/>
    <w:rsid w:val="00E80043"/>
    <w:rsid w:val="00E80120"/>
    <w:rsid w:val="00E80529"/>
    <w:rsid w:val="00E80941"/>
    <w:rsid w:val="00E819E1"/>
    <w:rsid w:val="00E8219D"/>
    <w:rsid w:val="00E822D5"/>
    <w:rsid w:val="00E83651"/>
    <w:rsid w:val="00E838E5"/>
    <w:rsid w:val="00E84725"/>
    <w:rsid w:val="00E84F00"/>
    <w:rsid w:val="00E85865"/>
    <w:rsid w:val="00E8599C"/>
    <w:rsid w:val="00E8621F"/>
    <w:rsid w:val="00E867F8"/>
    <w:rsid w:val="00E86E42"/>
    <w:rsid w:val="00E874B0"/>
    <w:rsid w:val="00E87FA0"/>
    <w:rsid w:val="00E904C6"/>
    <w:rsid w:val="00E90F04"/>
    <w:rsid w:val="00E91B6E"/>
    <w:rsid w:val="00E92068"/>
    <w:rsid w:val="00E929CE"/>
    <w:rsid w:val="00E9647A"/>
    <w:rsid w:val="00E96A01"/>
    <w:rsid w:val="00E97F1D"/>
    <w:rsid w:val="00E97F5D"/>
    <w:rsid w:val="00E97FFA"/>
    <w:rsid w:val="00EA2989"/>
    <w:rsid w:val="00EA3940"/>
    <w:rsid w:val="00EA3DB6"/>
    <w:rsid w:val="00EA4919"/>
    <w:rsid w:val="00EA4F26"/>
    <w:rsid w:val="00EA5A92"/>
    <w:rsid w:val="00EA5AAD"/>
    <w:rsid w:val="00EA5B5A"/>
    <w:rsid w:val="00EA5DBB"/>
    <w:rsid w:val="00EA7115"/>
    <w:rsid w:val="00EB071D"/>
    <w:rsid w:val="00EB0BFB"/>
    <w:rsid w:val="00EB122E"/>
    <w:rsid w:val="00EB25AB"/>
    <w:rsid w:val="00EB2804"/>
    <w:rsid w:val="00EB2BD6"/>
    <w:rsid w:val="00EB2C2E"/>
    <w:rsid w:val="00EB3E3A"/>
    <w:rsid w:val="00EB540F"/>
    <w:rsid w:val="00EB61CE"/>
    <w:rsid w:val="00EB6D3A"/>
    <w:rsid w:val="00EC0419"/>
    <w:rsid w:val="00EC05D7"/>
    <w:rsid w:val="00EC127C"/>
    <w:rsid w:val="00EC1868"/>
    <w:rsid w:val="00EC2412"/>
    <w:rsid w:val="00EC3303"/>
    <w:rsid w:val="00EC46F3"/>
    <w:rsid w:val="00EC4AB4"/>
    <w:rsid w:val="00EC51B9"/>
    <w:rsid w:val="00EC7003"/>
    <w:rsid w:val="00EC773C"/>
    <w:rsid w:val="00EC79C1"/>
    <w:rsid w:val="00EC7E13"/>
    <w:rsid w:val="00ED020A"/>
    <w:rsid w:val="00ED0986"/>
    <w:rsid w:val="00ED0ECA"/>
    <w:rsid w:val="00ED27AC"/>
    <w:rsid w:val="00ED2F5E"/>
    <w:rsid w:val="00ED3349"/>
    <w:rsid w:val="00ED3EA2"/>
    <w:rsid w:val="00ED5004"/>
    <w:rsid w:val="00ED5B6F"/>
    <w:rsid w:val="00ED5F39"/>
    <w:rsid w:val="00ED6F2D"/>
    <w:rsid w:val="00ED71CA"/>
    <w:rsid w:val="00ED72E7"/>
    <w:rsid w:val="00ED780B"/>
    <w:rsid w:val="00ED7C75"/>
    <w:rsid w:val="00EE03DB"/>
    <w:rsid w:val="00EE17D1"/>
    <w:rsid w:val="00EE1C69"/>
    <w:rsid w:val="00EE315F"/>
    <w:rsid w:val="00EE3544"/>
    <w:rsid w:val="00EE3804"/>
    <w:rsid w:val="00EE3992"/>
    <w:rsid w:val="00EE5935"/>
    <w:rsid w:val="00EE5950"/>
    <w:rsid w:val="00EE5C50"/>
    <w:rsid w:val="00EE7F2A"/>
    <w:rsid w:val="00EF04AA"/>
    <w:rsid w:val="00EF0644"/>
    <w:rsid w:val="00EF08EC"/>
    <w:rsid w:val="00EF1B2E"/>
    <w:rsid w:val="00EF23C7"/>
    <w:rsid w:val="00EF280F"/>
    <w:rsid w:val="00EF3177"/>
    <w:rsid w:val="00EF37B3"/>
    <w:rsid w:val="00EF3893"/>
    <w:rsid w:val="00EF3AC9"/>
    <w:rsid w:val="00EF3E48"/>
    <w:rsid w:val="00EF4072"/>
    <w:rsid w:val="00EF41A6"/>
    <w:rsid w:val="00EF5221"/>
    <w:rsid w:val="00EF7E8B"/>
    <w:rsid w:val="00F03862"/>
    <w:rsid w:val="00F040A5"/>
    <w:rsid w:val="00F0418B"/>
    <w:rsid w:val="00F0565D"/>
    <w:rsid w:val="00F057BD"/>
    <w:rsid w:val="00F0609B"/>
    <w:rsid w:val="00F0626B"/>
    <w:rsid w:val="00F0760F"/>
    <w:rsid w:val="00F07A77"/>
    <w:rsid w:val="00F1091F"/>
    <w:rsid w:val="00F10F43"/>
    <w:rsid w:val="00F11515"/>
    <w:rsid w:val="00F12BDF"/>
    <w:rsid w:val="00F13385"/>
    <w:rsid w:val="00F14DD8"/>
    <w:rsid w:val="00F16512"/>
    <w:rsid w:val="00F169AC"/>
    <w:rsid w:val="00F16D7E"/>
    <w:rsid w:val="00F175C2"/>
    <w:rsid w:val="00F176ED"/>
    <w:rsid w:val="00F17D0F"/>
    <w:rsid w:val="00F20128"/>
    <w:rsid w:val="00F214A7"/>
    <w:rsid w:val="00F21ADD"/>
    <w:rsid w:val="00F22553"/>
    <w:rsid w:val="00F22BCE"/>
    <w:rsid w:val="00F23BC1"/>
    <w:rsid w:val="00F24662"/>
    <w:rsid w:val="00F249CB"/>
    <w:rsid w:val="00F24B2C"/>
    <w:rsid w:val="00F25DD9"/>
    <w:rsid w:val="00F2605A"/>
    <w:rsid w:val="00F27EBA"/>
    <w:rsid w:val="00F31832"/>
    <w:rsid w:val="00F328D0"/>
    <w:rsid w:val="00F32BBF"/>
    <w:rsid w:val="00F333E9"/>
    <w:rsid w:val="00F35879"/>
    <w:rsid w:val="00F36138"/>
    <w:rsid w:val="00F372AD"/>
    <w:rsid w:val="00F40D15"/>
    <w:rsid w:val="00F41303"/>
    <w:rsid w:val="00F413C7"/>
    <w:rsid w:val="00F417DF"/>
    <w:rsid w:val="00F42EED"/>
    <w:rsid w:val="00F43F7E"/>
    <w:rsid w:val="00F44DD8"/>
    <w:rsid w:val="00F450C5"/>
    <w:rsid w:val="00F45A16"/>
    <w:rsid w:val="00F4649C"/>
    <w:rsid w:val="00F47004"/>
    <w:rsid w:val="00F473EB"/>
    <w:rsid w:val="00F47EAC"/>
    <w:rsid w:val="00F5090E"/>
    <w:rsid w:val="00F51692"/>
    <w:rsid w:val="00F5182D"/>
    <w:rsid w:val="00F5347B"/>
    <w:rsid w:val="00F53943"/>
    <w:rsid w:val="00F54453"/>
    <w:rsid w:val="00F54642"/>
    <w:rsid w:val="00F551D7"/>
    <w:rsid w:val="00F56A41"/>
    <w:rsid w:val="00F57B49"/>
    <w:rsid w:val="00F57D6A"/>
    <w:rsid w:val="00F6072A"/>
    <w:rsid w:val="00F610FC"/>
    <w:rsid w:val="00F611D5"/>
    <w:rsid w:val="00F61342"/>
    <w:rsid w:val="00F616D9"/>
    <w:rsid w:val="00F617F4"/>
    <w:rsid w:val="00F6184B"/>
    <w:rsid w:val="00F61A5C"/>
    <w:rsid w:val="00F642F5"/>
    <w:rsid w:val="00F65B2D"/>
    <w:rsid w:val="00F67FC0"/>
    <w:rsid w:val="00F71C94"/>
    <w:rsid w:val="00F72109"/>
    <w:rsid w:val="00F72845"/>
    <w:rsid w:val="00F736FF"/>
    <w:rsid w:val="00F74464"/>
    <w:rsid w:val="00F74C59"/>
    <w:rsid w:val="00F7528D"/>
    <w:rsid w:val="00F767DF"/>
    <w:rsid w:val="00F806BA"/>
    <w:rsid w:val="00F80AEC"/>
    <w:rsid w:val="00F81C23"/>
    <w:rsid w:val="00F82089"/>
    <w:rsid w:val="00F82269"/>
    <w:rsid w:val="00F83C50"/>
    <w:rsid w:val="00F84002"/>
    <w:rsid w:val="00F842C7"/>
    <w:rsid w:val="00F87D42"/>
    <w:rsid w:val="00F9147B"/>
    <w:rsid w:val="00F93D92"/>
    <w:rsid w:val="00F94655"/>
    <w:rsid w:val="00F94CB9"/>
    <w:rsid w:val="00F94D35"/>
    <w:rsid w:val="00F94FE2"/>
    <w:rsid w:val="00F95845"/>
    <w:rsid w:val="00F95DE1"/>
    <w:rsid w:val="00F95E40"/>
    <w:rsid w:val="00F96EEF"/>
    <w:rsid w:val="00F97216"/>
    <w:rsid w:val="00FA003D"/>
    <w:rsid w:val="00FA06C0"/>
    <w:rsid w:val="00FA07BD"/>
    <w:rsid w:val="00FA11F0"/>
    <w:rsid w:val="00FA2080"/>
    <w:rsid w:val="00FA20BA"/>
    <w:rsid w:val="00FA24E1"/>
    <w:rsid w:val="00FA2F34"/>
    <w:rsid w:val="00FA2F59"/>
    <w:rsid w:val="00FA4759"/>
    <w:rsid w:val="00FA79EE"/>
    <w:rsid w:val="00FB1EBB"/>
    <w:rsid w:val="00FB25B5"/>
    <w:rsid w:val="00FB26DA"/>
    <w:rsid w:val="00FB28B8"/>
    <w:rsid w:val="00FB6357"/>
    <w:rsid w:val="00FB6748"/>
    <w:rsid w:val="00FB767A"/>
    <w:rsid w:val="00FC10E5"/>
    <w:rsid w:val="00FC152F"/>
    <w:rsid w:val="00FC416B"/>
    <w:rsid w:val="00FC59DF"/>
    <w:rsid w:val="00FC5EFD"/>
    <w:rsid w:val="00FC646E"/>
    <w:rsid w:val="00FC66CA"/>
    <w:rsid w:val="00FC7190"/>
    <w:rsid w:val="00FC7CF0"/>
    <w:rsid w:val="00FC7E6B"/>
    <w:rsid w:val="00FD0BD6"/>
    <w:rsid w:val="00FD15CE"/>
    <w:rsid w:val="00FD1797"/>
    <w:rsid w:val="00FD196D"/>
    <w:rsid w:val="00FD39FD"/>
    <w:rsid w:val="00FD412C"/>
    <w:rsid w:val="00FD415A"/>
    <w:rsid w:val="00FD497D"/>
    <w:rsid w:val="00FD4DD8"/>
    <w:rsid w:val="00FD4F79"/>
    <w:rsid w:val="00FD6801"/>
    <w:rsid w:val="00FD6F13"/>
    <w:rsid w:val="00FD7821"/>
    <w:rsid w:val="00FD7B05"/>
    <w:rsid w:val="00FD7B71"/>
    <w:rsid w:val="00FE12FC"/>
    <w:rsid w:val="00FE3014"/>
    <w:rsid w:val="00FE3469"/>
    <w:rsid w:val="00FE3FE5"/>
    <w:rsid w:val="00FE410C"/>
    <w:rsid w:val="00FE4707"/>
    <w:rsid w:val="00FF041E"/>
    <w:rsid w:val="00FF1EAE"/>
    <w:rsid w:val="00FF22B9"/>
    <w:rsid w:val="00FF26E4"/>
    <w:rsid w:val="00FF2F36"/>
    <w:rsid w:val="00FF335F"/>
    <w:rsid w:val="00FF4631"/>
    <w:rsid w:val="00FF5FCE"/>
    <w:rsid w:val="00FF65A8"/>
    <w:rsid w:val="00FF6884"/>
    <w:rsid w:val="0549469E"/>
    <w:rsid w:val="1268B0FE"/>
    <w:rsid w:val="16D4DAF0"/>
    <w:rsid w:val="2EDE61E5"/>
    <w:rsid w:val="2FEAD1D6"/>
    <w:rsid w:val="327F68E3"/>
    <w:rsid w:val="32B9FD7A"/>
    <w:rsid w:val="497FCA10"/>
    <w:rsid w:val="73F0FD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FA7801"/>
  <w15:docId w15:val="{F5273DB1-5146-48F2-BD89-3D11A4391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5E40"/>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6609F6"/>
    <w:pPr>
      <w:widowControl w:val="0"/>
      <w:spacing w:before="360" w:after="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4B501F"/>
    <w:pPr>
      <w:pageBreakBefore/>
      <w:numPr>
        <w:numId w:val="7"/>
      </w:numPr>
      <w:spacing w:after="240" w:line="240" w:lineRule="auto"/>
      <w:outlineLvl w:val="1"/>
    </w:pPr>
    <w:rPr>
      <w:rFonts w:ascii="Calibri" w:eastAsiaTheme="minorEastAsia" w:hAnsi="Calibri"/>
      <w:bCs/>
      <w:sz w:val="56"/>
      <w:szCs w:val="28"/>
      <w:lang w:eastAsia="ja-JP"/>
    </w:rPr>
  </w:style>
  <w:style w:type="paragraph" w:styleId="Heading3">
    <w:name w:val="heading 3"/>
    <w:next w:val="Normal"/>
    <w:link w:val="Heading3Char"/>
    <w:uiPriority w:val="4"/>
    <w:qFormat/>
    <w:rsid w:val="00B93756"/>
    <w:pPr>
      <w:keepNext/>
      <w:keepLines/>
      <w:numPr>
        <w:ilvl w:val="1"/>
        <w:numId w:val="7"/>
      </w:numPr>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B93756"/>
    <w:pPr>
      <w:keepNext/>
      <w:numPr>
        <w:ilvl w:val="2"/>
        <w:numId w:val="7"/>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B93756"/>
    <w:pPr>
      <w:keepNext/>
      <w:keepLines/>
      <w:spacing w:after="0" w:line="240" w:lineRule="auto"/>
      <w:outlineLvl w:val="4"/>
    </w:pPr>
    <w:rPr>
      <w:rFonts w:ascii="Calibri" w:hAnsi="Calibri"/>
      <w:b/>
      <w:sz w:val="28"/>
    </w:rPr>
  </w:style>
  <w:style w:type="paragraph" w:styleId="Heading6">
    <w:name w:val="heading 6"/>
    <w:basedOn w:val="Normal"/>
    <w:next w:val="Normal"/>
    <w:link w:val="Heading6Char"/>
    <w:uiPriority w:val="9"/>
    <w:semiHidden/>
    <w:qFormat/>
    <w:rsid w:val="00B93756"/>
    <w:pPr>
      <w:keepNext/>
      <w:keepLines/>
      <w:spacing w:before="40" w:after="0"/>
      <w:outlineLvl w:val="5"/>
    </w:pPr>
    <w:rPr>
      <w:rFonts w:ascii="Calibri" w:eastAsiaTheme="majorEastAsia" w:hAnsi="Calibri" w:cstheme="majorBidi"/>
      <w:b/>
      <w:i/>
      <w:sz w:val="24"/>
    </w:rPr>
  </w:style>
  <w:style w:type="paragraph" w:styleId="Heading7">
    <w:name w:val="heading 7"/>
    <w:basedOn w:val="Normal"/>
    <w:next w:val="Normal"/>
    <w:link w:val="Heading7Char"/>
    <w:uiPriority w:val="9"/>
    <w:semiHidden/>
    <w:qFormat/>
    <w:rsid w:val="00B93756"/>
    <w:pPr>
      <w:keepNext/>
      <w:keepLines/>
      <w:spacing w:before="40" w:after="0"/>
      <w:outlineLvl w:val="6"/>
    </w:pPr>
    <w:rPr>
      <w:rFonts w:ascii="Calibri" w:eastAsiaTheme="majorEastAsia" w:hAnsi="Calibri" w:cstheme="majorBidi"/>
      <w:b/>
      <w:iCs/>
      <w:color w:val="243F60" w:themeColor="accent1" w:themeShade="7F"/>
    </w:rPr>
  </w:style>
  <w:style w:type="paragraph" w:styleId="Heading8">
    <w:name w:val="heading 8"/>
    <w:basedOn w:val="Normal"/>
    <w:next w:val="Normal"/>
    <w:link w:val="Heading8Char"/>
    <w:uiPriority w:val="9"/>
    <w:semiHidden/>
    <w:qFormat/>
    <w:rsid w:val="00B93756"/>
    <w:pPr>
      <w:keepNext/>
      <w:keepLines/>
      <w:spacing w:before="40" w:after="0"/>
      <w:outlineLvl w:val="7"/>
    </w:pPr>
    <w:rPr>
      <w:rFonts w:ascii="Calibri" w:eastAsiaTheme="majorEastAsia" w:hAnsi="Calibri" w:cstheme="majorBidi"/>
      <w:b/>
      <w:i/>
      <w:color w:val="000000" w:themeColor="text1"/>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0218E"/>
    <w:rPr>
      <w:sz w:val="20"/>
      <w:szCs w:val="20"/>
    </w:rPr>
  </w:style>
  <w:style w:type="character" w:customStyle="1" w:styleId="CommentTextChar">
    <w:name w:val="Comment Text Char"/>
    <w:basedOn w:val="DefaultParagraphFont"/>
    <w:link w:val="CommentText"/>
    <w:uiPriority w:val="99"/>
    <w:rsid w:val="0040218E"/>
    <w:rPr>
      <w:rFonts w:asciiTheme="minorHAnsi" w:eastAsiaTheme="minorHAnsi" w:hAnsiTheme="minorHAnsi" w:cstheme="minorBidi"/>
      <w:lang w:eastAsia="en-US"/>
    </w:rPr>
  </w:style>
  <w:style w:type="paragraph" w:styleId="Header">
    <w:name w:val="header"/>
    <w:basedOn w:val="Normal"/>
    <w:link w:val="HeaderChar"/>
    <w:uiPriority w:val="26"/>
    <w:rsid w:val="00EC4AB4"/>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26"/>
    <w:rsid w:val="00EC4AB4"/>
    <w:rPr>
      <w:rFonts w:ascii="Calibri" w:eastAsiaTheme="minorHAnsi" w:hAnsi="Calibri" w:cstheme="minorBidi"/>
      <w:szCs w:val="22"/>
      <w:lang w:eastAsia="en-US"/>
    </w:rPr>
  </w:style>
  <w:style w:type="paragraph" w:styleId="Footer">
    <w:name w:val="footer"/>
    <w:basedOn w:val="Normal"/>
    <w:link w:val="FooterChar"/>
    <w:uiPriority w:val="27"/>
    <w:rsid w:val="00EC4AB4"/>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27"/>
    <w:rsid w:val="00EC4AB4"/>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0218E"/>
    <w:rPr>
      <w:sz w:val="16"/>
      <w:szCs w:val="16"/>
    </w:rPr>
  </w:style>
  <w:style w:type="paragraph" w:styleId="CommentSubject">
    <w:name w:val="annotation subject"/>
    <w:basedOn w:val="CommentText"/>
    <w:next w:val="CommentText"/>
    <w:link w:val="CommentSubjectChar"/>
    <w:uiPriority w:val="99"/>
    <w:semiHidden/>
    <w:unhideWhenUsed/>
    <w:rsid w:val="0040218E"/>
    <w:rPr>
      <w:b/>
      <w:bCs/>
    </w:rPr>
  </w:style>
  <w:style w:type="character" w:customStyle="1" w:styleId="CommentSubjectChar">
    <w:name w:val="Comment Subject Char"/>
    <w:basedOn w:val="CommentTextChar"/>
    <w:link w:val="CommentSubject"/>
    <w:uiPriority w:val="99"/>
    <w:semiHidden/>
    <w:rsid w:val="0040218E"/>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0218E"/>
    <w:rPr>
      <w:rFonts w:ascii="Calibri" w:hAnsi="Calibri"/>
      <w:sz w:val="18"/>
      <w:szCs w:val="18"/>
    </w:rPr>
  </w:style>
  <w:style w:type="character" w:customStyle="1" w:styleId="BalloonTextChar">
    <w:name w:val="Balloon Text Char"/>
    <w:basedOn w:val="DefaultParagraphFont"/>
    <w:link w:val="BalloonText"/>
    <w:uiPriority w:val="99"/>
    <w:semiHidden/>
    <w:rsid w:val="0040218E"/>
    <w:rPr>
      <w:rFonts w:ascii="Calibri" w:eastAsiaTheme="minorHAnsi" w:hAnsi="Calibri" w:cstheme="minorBidi"/>
      <w:sz w:val="18"/>
      <w:szCs w:val="18"/>
      <w:lang w:eastAsia="en-US"/>
    </w:rPr>
  </w:style>
  <w:style w:type="paragraph" w:customStyle="1" w:styleId="Footeraddress">
    <w:name w:val="Footer address"/>
    <w:basedOn w:val="Footer"/>
    <w:semiHidden/>
    <w:qFormat/>
    <w:rsid w:val="0040218E"/>
    <w:rPr>
      <w:sz w:val="16"/>
    </w:rPr>
  </w:style>
  <w:style w:type="character" w:customStyle="1" w:styleId="Heading1Char">
    <w:name w:val="Heading 1 Char"/>
    <w:basedOn w:val="DefaultParagraphFont"/>
    <w:link w:val="Heading1"/>
    <w:uiPriority w:val="1"/>
    <w:rsid w:val="006609F6"/>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4B501F"/>
    <w:rPr>
      <w:rFonts w:ascii="Calibri" w:eastAsiaTheme="minorEastAsia" w:hAnsi="Calibri" w:cstheme="minorBidi"/>
      <w:bCs/>
      <w:sz w:val="56"/>
      <w:szCs w:val="28"/>
      <w:lang w:eastAsia="ja-JP"/>
    </w:rPr>
  </w:style>
  <w:style w:type="character" w:customStyle="1" w:styleId="Heading3Char">
    <w:name w:val="Heading 3 Char"/>
    <w:basedOn w:val="DefaultParagraphFont"/>
    <w:link w:val="Heading3"/>
    <w:uiPriority w:val="4"/>
    <w:rsid w:val="00B93756"/>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B93756"/>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B93756"/>
    <w:rPr>
      <w:rFonts w:ascii="Calibri" w:eastAsiaTheme="minorHAnsi" w:hAnsi="Calibri" w:cstheme="minorBidi"/>
      <w:b/>
      <w:sz w:val="28"/>
      <w:szCs w:val="22"/>
      <w:lang w:eastAsia="en-US"/>
    </w:rPr>
  </w:style>
  <w:style w:type="paragraph" w:styleId="Quote">
    <w:name w:val="Quote"/>
    <w:basedOn w:val="Normal"/>
    <w:next w:val="Normal"/>
    <w:link w:val="QuoteChar"/>
    <w:uiPriority w:val="18"/>
    <w:qFormat/>
    <w:rsid w:val="0040218E"/>
    <w:pPr>
      <w:ind w:left="709" w:right="567"/>
    </w:pPr>
    <w:rPr>
      <w:iCs/>
      <w:color w:val="000000"/>
    </w:rPr>
  </w:style>
  <w:style w:type="character" w:customStyle="1" w:styleId="QuoteChar">
    <w:name w:val="Quote Char"/>
    <w:basedOn w:val="DefaultParagraphFont"/>
    <w:link w:val="Quote"/>
    <w:uiPriority w:val="18"/>
    <w:rsid w:val="0040218E"/>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0218E"/>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35"/>
    <w:qFormat/>
    <w:rsid w:val="0040218E"/>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0218E"/>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7C22E2"/>
    <w:pPr>
      <w:spacing w:before="120"/>
    </w:pPr>
    <w:rPr>
      <w:b w:val="0"/>
      <w:sz w:val="56"/>
      <w:szCs w:val="56"/>
    </w:rPr>
  </w:style>
  <w:style w:type="character" w:customStyle="1" w:styleId="SubtitleChar">
    <w:name w:val="Subtitle Char"/>
    <w:basedOn w:val="DefaultParagraphFont"/>
    <w:link w:val="Subtitle"/>
    <w:uiPriority w:val="23"/>
    <w:rsid w:val="007C22E2"/>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7C22E2"/>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0218E"/>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0218E"/>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0218E"/>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0218E"/>
    <w:rPr>
      <w:color w:val="165788"/>
      <w:u w:val="single"/>
    </w:rPr>
  </w:style>
  <w:style w:type="paragraph" w:styleId="ListBullet">
    <w:name w:val="List Bullet"/>
    <w:basedOn w:val="Normal"/>
    <w:uiPriority w:val="99"/>
    <w:qFormat/>
    <w:rsid w:val="0040218E"/>
    <w:pPr>
      <w:numPr>
        <w:numId w:val="8"/>
      </w:numPr>
      <w:spacing w:before="120" w:after="120"/>
    </w:pPr>
  </w:style>
  <w:style w:type="paragraph" w:styleId="TableofFigures">
    <w:name w:val="table of figures"/>
    <w:basedOn w:val="Normal"/>
    <w:next w:val="Normal"/>
    <w:uiPriority w:val="99"/>
    <w:rsid w:val="0040218E"/>
    <w:pPr>
      <w:spacing w:before="120" w:after="120" w:line="240" w:lineRule="auto"/>
    </w:pPr>
  </w:style>
  <w:style w:type="paragraph" w:styleId="ListBullet2">
    <w:name w:val="List Bullet 2"/>
    <w:basedOn w:val="Normal"/>
    <w:uiPriority w:val="8"/>
    <w:qFormat/>
    <w:rsid w:val="0040218E"/>
    <w:pPr>
      <w:numPr>
        <w:ilvl w:val="1"/>
        <w:numId w:val="8"/>
      </w:numPr>
      <w:spacing w:before="120" w:after="120"/>
      <w:contextualSpacing/>
    </w:pPr>
  </w:style>
  <w:style w:type="paragraph" w:styleId="ListNumber">
    <w:name w:val="List Number"/>
    <w:basedOn w:val="Normal"/>
    <w:uiPriority w:val="9"/>
    <w:qFormat/>
    <w:rsid w:val="0040218E"/>
    <w:pPr>
      <w:numPr>
        <w:numId w:val="9"/>
      </w:numPr>
      <w:tabs>
        <w:tab w:val="left" w:pos="142"/>
      </w:tabs>
      <w:spacing w:before="120" w:after="120"/>
    </w:pPr>
  </w:style>
  <w:style w:type="paragraph" w:styleId="ListNumber2">
    <w:name w:val="List Number 2"/>
    <w:uiPriority w:val="10"/>
    <w:qFormat/>
    <w:rsid w:val="0040218E"/>
    <w:pPr>
      <w:numPr>
        <w:ilvl w:val="1"/>
        <w:numId w:val="9"/>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0218E"/>
    <w:pPr>
      <w:numPr>
        <w:ilvl w:val="2"/>
        <w:numId w:val="9"/>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0218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0218E"/>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0218E"/>
    <w:pPr>
      <w:spacing w:before="60" w:after="60" w:line="240" w:lineRule="auto"/>
    </w:pPr>
    <w:rPr>
      <w:sz w:val="18"/>
    </w:rPr>
  </w:style>
  <w:style w:type="table" w:styleId="TableGrid1">
    <w:name w:val="Table Grid 1"/>
    <w:basedOn w:val="TableNormal"/>
    <w:uiPriority w:val="99"/>
    <w:semiHidden/>
    <w:unhideWhenUsed/>
    <w:rsid w:val="0040218E"/>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0218E"/>
    <w:pPr>
      <w:keepNext/>
    </w:pPr>
    <w:rPr>
      <w:b/>
    </w:rPr>
  </w:style>
  <w:style w:type="character" w:styleId="PlaceholderText">
    <w:name w:val="Placeholder Text"/>
    <w:basedOn w:val="DefaultParagraphFont"/>
    <w:uiPriority w:val="99"/>
    <w:semiHidden/>
    <w:rsid w:val="0040218E"/>
    <w:rPr>
      <w:color w:val="808080"/>
    </w:rPr>
  </w:style>
  <w:style w:type="paragraph" w:customStyle="1" w:styleId="Author">
    <w:name w:val="Author"/>
    <w:basedOn w:val="Normal"/>
    <w:next w:val="Normal"/>
    <w:uiPriority w:val="24"/>
    <w:qFormat/>
    <w:rsid w:val="0040218E"/>
    <w:pPr>
      <w:spacing w:after="60"/>
    </w:pPr>
    <w:rPr>
      <w:b/>
      <w:sz w:val="28"/>
      <w:szCs w:val="28"/>
    </w:rPr>
  </w:style>
  <w:style w:type="paragraph" w:customStyle="1" w:styleId="AuthorOrganisationAffiliation">
    <w:name w:val="Author Organisation/Affiliation"/>
    <w:basedOn w:val="Normal"/>
    <w:next w:val="Normal"/>
    <w:uiPriority w:val="25"/>
    <w:qFormat/>
    <w:rsid w:val="0040218E"/>
    <w:pPr>
      <w:spacing w:after="720"/>
    </w:pPr>
  </w:style>
  <w:style w:type="character" w:styleId="Strong">
    <w:name w:val="Strong"/>
    <w:basedOn w:val="DefaultParagraphFont"/>
    <w:uiPriority w:val="22"/>
    <w:qFormat/>
    <w:rsid w:val="0040218E"/>
    <w:rPr>
      <w:b/>
      <w:bCs/>
    </w:rPr>
  </w:style>
  <w:style w:type="paragraph" w:customStyle="1" w:styleId="Glossary">
    <w:name w:val="Glossary"/>
    <w:basedOn w:val="Normal"/>
    <w:link w:val="GlossaryChar"/>
    <w:uiPriority w:val="28"/>
    <w:semiHidden/>
    <w:locked/>
    <w:rsid w:val="0040218E"/>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0218E"/>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0218E"/>
    <w:rPr>
      <w:i/>
      <w:iCs/>
    </w:rPr>
  </w:style>
  <w:style w:type="paragraph" w:styleId="TOAHeading">
    <w:name w:val="toa heading"/>
    <w:basedOn w:val="Heading1"/>
    <w:next w:val="Normal"/>
    <w:uiPriority w:val="99"/>
    <w:semiHidden/>
    <w:unhideWhenUsed/>
    <w:rsid w:val="0040218E"/>
    <w:pPr>
      <w:spacing w:before="120"/>
    </w:pPr>
    <w:rPr>
      <w:bCs w:val="0"/>
      <w:sz w:val="24"/>
    </w:rPr>
  </w:style>
  <w:style w:type="paragraph" w:styleId="NormalWeb">
    <w:name w:val="Normal (Web)"/>
    <w:basedOn w:val="Normal"/>
    <w:uiPriority w:val="99"/>
    <w:semiHidden/>
    <w:unhideWhenUsed/>
    <w:rsid w:val="0040218E"/>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B9671C"/>
    <w:pPr>
      <w:numPr>
        <w:numId w:val="6"/>
      </w:numPr>
      <w:ind w:left="357" w:hanging="357"/>
    </w:pPr>
  </w:style>
  <w:style w:type="paragraph" w:customStyle="1" w:styleId="TableBullet">
    <w:name w:val="Table Bullet"/>
    <w:basedOn w:val="TableText"/>
    <w:uiPriority w:val="15"/>
    <w:qFormat/>
    <w:rsid w:val="00DF382C"/>
    <w:pPr>
      <w:numPr>
        <w:numId w:val="5"/>
      </w:numPr>
    </w:pPr>
  </w:style>
  <w:style w:type="paragraph" w:styleId="DocumentMap">
    <w:name w:val="Document Map"/>
    <w:basedOn w:val="Normal"/>
    <w:link w:val="DocumentMapChar"/>
    <w:uiPriority w:val="99"/>
    <w:semiHidden/>
    <w:unhideWhenUsed/>
    <w:rsid w:val="0040218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0218E"/>
    <w:rPr>
      <w:rFonts w:ascii="Tahoma" w:eastAsiaTheme="minorHAnsi" w:hAnsi="Tahoma" w:cs="Tahoma"/>
      <w:sz w:val="16"/>
      <w:szCs w:val="16"/>
      <w:lang w:eastAsia="en-US"/>
    </w:rPr>
  </w:style>
  <w:style w:type="paragraph" w:customStyle="1" w:styleId="BoxHeading">
    <w:name w:val="Box Heading"/>
    <w:basedOn w:val="BoxText"/>
    <w:uiPriority w:val="20"/>
    <w:qFormat/>
    <w:rsid w:val="0040218E"/>
    <w:pPr>
      <w:spacing w:line="240" w:lineRule="auto"/>
    </w:pPr>
    <w:rPr>
      <w:b/>
    </w:rPr>
  </w:style>
  <w:style w:type="paragraph" w:customStyle="1" w:styleId="Securityclassification">
    <w:name w:val="Security classification"/>
    <w:basedOn w:val="Header"/>
    <w:next w:val="Header"/>
    <w:uiPriority w:val="26"/>
    <w:semiHidden/>
    <w:qFormat/>
    <w:rsid w:val="0040218E"/>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40218E"/>
    <w:pPr>
      <w:spacing w:after="0"/>
    </w:pPr>
    <w:rPr>
      <w:b/>
      <w:sz w:val="36"/>
      <w:szCs w:val="36"/>
    </w:rPr>
  </w:style>
  <w:style w:type="paragraph" w:styleId="FootnoteText">
    <w:name w:val="footnote text"/>
    <w:basedOn w:val="Normal"/>
    <w:link w:val="FootnoteTextChar"/>
    <w:uiPriority w:val="99"/>
    <w:unhideWhenUsed/>
    <w:rsid w:val="0040218E"/>
    <w:pPr>
      <w:spacing w:after="60" w:line="264" w:lineRule="auto"/>
    </w:pPr>
    <w:rPr>
      <w:sz w:val="20"/>
      <w:szCs w:val="20"/>
    </w:rPr>
  </w:style>
  <w:style w:type="character" w:customStyle="1" w:styleId="FootnoteTextChar">
    <w:name w:val="Footnote Text Char"/>
    <w:basedOn w:val="DefaultParagraphFont"/>
    <w:link w:val="FootnoteText"/>
    <w:uiPriority w:val="99"/>
    <w:rsid w:val="0040218E"/>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40218E"/>
    <w:rPr>
      <w:vertAlign w:val="superscript"/>
    </w:rPr>
  </w:style>
  <w:style w:type="character" w:styleId="EndnoteReference">
    <w:name w:val="endnote reference"/>
    <w:basedOn w:val="DefaultParagraphFont"/>
    <w:uiPriority w:val="99"/>
    <w:semiHidden/>
    <w:unhideWhenUsed/>
    <w:rsid w:val="0040218E"/>
    <w:rPr>
      <w:vertAlign w:val="superscript"/>
    </w:rPr>
  </w:style>
  <w:style w:type="character" w:styleId="FollowedHyperlink">
    <w:name w:val="FollowedHyperlink"/>
    <w:basedOn w:val="DefaultParagraphFont"/>
    <w:uiPriority w:val="99"/>
    <w:semiHidden/>
    <w:unhideWhenUsed/>
    <w:rsid w:val="0040218E"/>
    <w:rPr>
      <w:color w:val="800080"/>
      <w:u w:val="single"/>
    </w:rPr>
  </w:style>
  <w:style w:type="paragraph" w:customStyle="1" w:styleId="BoxSource">
    <w:name w:val="Box Source"/>
    <w:basedOn w:val="FigureTableNoteSource"/>
    <w:uiPriority w:val="22"/>
    <w:qFormat/>
    <w:rsid w:val="0040218E"/>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0218E"/>
    <w:pPr>
      <w:numPr>
        <w:numId w:val="1"/>
      </w:numPr>
    </w:pPr>
  </w:style>
  <w:style w:type="paragraph" w:styleId="Title">
    <w:name w:val="Title"/>
    <w:basedOn w:val="Normal"/>
    <w:next w:val="Normal"/>
    <w:link w:val="TitleChar"/>
    <w:uiPriority w:val="10"/>
    <w:semiHidden/>
    <w:qFormat/>
    <w:rsid w:val="0040218E"/>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0218E"/>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9F1A8A"/>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0218E"/>
    <w:pPr>
      <w:numPr>
        <w:numId w:val="2"/>
      </w:numPr>
    </w:pPr>
  </w:style>
  <w:style w:type="numbering" w:customStyle="1" w:styleId="Headinglist">
    <w:name w:val="Heading list"/>
    <w:uiPriority w:val="99"/>
    <w:rsid w:val="0040218E"/>
    <w:pPr>
      <w:numPr>
        <w:numId w:val="3"/>
      </w:numPr>
    </w:pPr>
  </w:style>
  <w:style w:type="paragraph" w:customStyle="1" w:styleId="Normalsmall">
    <w:name w:val="Normal small"/>
    <w:qFormat/>
    <w:rsid w:val="0040218E"/>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0218E"/>
    <w:pPr>
      <w:numPr>
        <w:ilvl w:val="2"/>
        <w:numId w:val="8"/>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ListNumber">
    <w:name w:val="Table List Number"/>
    <w:uiPriority w:val="99"/>
    <w:qFormat/>
    <w:rsid w:val="00ED3EA2"/>
    <w:pPr>
      <w:numPr>
        <w:numId w:val="14"/>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0218E"/>
    <w:rPr>
      <w:i/>
      <w:iCs/>
      <w:color w:val="4F81BD" w:themeColor="accent1"/>
    </w:rPr>
  </w:style>
  <w:style w:type="paragraph" w:customStyle="1" w:styleId="TableBullet2">
    <w:name w:val="Table Bullet 2"/>
    <w:basedOn w:val="TableBullet"/>
    <w:qFormat/>
    <w:rsid w:val="00DF382C"/>
    <w:pPr>
      <w:numPr>
        <w:numId w:val="10"/>
      </w:numPr>
      <w:tabs>
        <w:tab w:val="num" w:pos="284"/>
      </w:tabs>
      <w:ind w:left="568" w:hanging="284"/>
    </w:pPr>
  </w:style>
  <w:style w:type="numbering" w:customStyle="1" w:styleId="TableBulletlist">
    <w:name w:val="Table Bullet list"/>
    <w:uiPriority w:val="99"/>
    <w:rsid w:val="0040218E"/>
    <w:pPr>
      <w:numPr>
        <w:numId w:val="4"/>
      </w:numPr>
    </w:pPr>
  </w:style>
  <w:style w:type="character" w:styleId="UnresolvedMention">
    <w:name w:val="Unresolved Mention"/>
    <w:basedOn w:val="DefaultParagraphFont"/>
    <w:uiPriority w:val="99"/>
    <w:semiHidden/>
    <w:unhideWhenUsed/>
    <w:rsid w:val="0040218E"/>
    <w:rPr>
      <w:color w:val="605E5C"/>
      <w:shd w:val="clear" w:color="auto" w:fill="E1DFDD"/>
    </w:rPr>
  </w:style>
  <w:style w:type="character" w:customStyle="1" w:styleId="Heading6Char">
    <w:name w:val="Heading 6 Char"/>
    <w:basedOn w:val="DefaultParagraphFont"/>
    <w:link w:val="Heading6"/>
    <w:uiPriority w:val="9"/>
    <w:semiHidden/>
    <w:rsid w:val="00B93756"/>
    <w:rPr>
      <w:rFonts w:ascii="Calibri" w:eastAsiaTheme="majorEastAsia" w:hAnsi="Calibri" w:cstheme="majorBidi"/>
      <w:b/>
      <w:i/>
      <w:sz w:val="24"/>
      <w:szCs w:val="22"/>
      <w:lang w:eastAsia="en-US"/>
    </w:rPr>
  </w:style>
  <w:style w:type="paragraph" w:customStyle="1" w:styleId="TableListNumber2">
    <w:name w:val="Table List Number 2"/>
    <w:basedOn w:val="TableText"/>
    <w:qFormat/>
    <w:rsid w:val="00ED3EA2"/>
    <w:pPr>
      <w:numPr>
        <w:ilvl w:val="1"/>
        <w:numId w:val="14"/>
      </w:numPr>
    </w:pPr>
  </w:style>
  <w:style w:type="paragraph" w:customStyle="1" w:styleId="TableListNumber3">
    <w:name w:val="Table List Number 3"/>
    <w:basedOn w:val="TableText"/>
    <w:qFormat/>
    <w:rsid w:val="00ED3EA2"/>
    <w:pPr>
      <w:numPr>
        <w:ilvl w:val="2"/>
        <w:numId w:val="14"/>
      </w:numPr>
    </w:pPr>
  </w:style>
  <w:style w:type="numbering" w:customStyle="1" w:styleId="Tablenumberedlists">
    <w:name w:val="Table numbered lists"/>
    <w:uiPriority w:val="99"/>
    <w:rsid w:val="00ED3EA2"/>
    <w:pPr>
      <w:numPr>
        <w:numId w:val="13"/>
      </w:numPr>
    </w:pPr>
  </w:style>
  <w:style w:type="character" w:customStyle="1" w:styleId="Heading7Char">
    <w:name w:val="Heading 7 Char"/>
    <w:basedOn w:val="DefaultParagraphFont"/>
    <w:link w:val="Heading7"/>
    <w:uiPriority w:val="9"/>
    <w:semiHidden/>
    <w:rsid w:val="00B93756"/>
    <w:rPr>
      <w:rFonts w:ascii="Calibri" w:eastAsiaTheme="majorEastAsia" w:hAnsi="Calibri" w:cstheme="majorBidi"/>
      <w:b/>
      <w:iCs/>
      <w:color w:val="243F60" w:themeColor="accent1" w:themeShade="7F"/>
      <w:sz w:val="22"/>
      <w:szCs w:val="22"/>
      <w:lang w:eastAsia="en-US"/>
    </w:rPr>
  </w:style>
  <w:style w:type="character" w:customStyle="1" w:styleId="Heading8Char">
    <w:name w:val="Heading 8 Char"/>
    <w:basedOn w:val="DefaultParagraphFont"/>
    <w:link w:val="Heading8"/>
    <w:uiPriority w:val="9"/>
    <w:semiHidden/>
    <w:rsid w:val="00B93756"/>
    <w:rPr>
      <w:rFonts w:ascii="Calibri" w:eastAsiaTheme="majorEastAsia" w:hAnsi="Calibri" w:cstheme="majorBidi"/>
      <w:b/>
      <w:i/>
      <w:color w:val="000000" w:themeColor="text1"/>
      <w:sz w:val="21"/>
      <w:szCs w:val="21"/>
      <w:lang w:eastAsia="en-US"/>
    </w:rPr>
  </w:style>
  <w:style w:type="paragraph" w:customStyle="1" w:styleId="BoxTextNumber">
    <w:name w:val="Box Text Number"/>
    <w:basedOn w:val="BoxText"/>
    <w:qFormat/>
    <w:rsid w:val="004A6E12"/>
    <w:pPr>
      <w:numPr>
        <w:numId w:val="16"/>
      </w:numPr>
    </w:pPr>
  </w:style>
  <w:style w:type="paragraph" w:styleId="Revision">
    <w:name w:val="Revision"/>
    <w:hidden/>
    <w:uiPriority w:val="99"/>
    <w:semiHidden/>
    <w:rsid w:val="00322132"/>
    <w:rPr>
      <w:rFonts w:asciiTheme="minorHAnsi" w:eastAsiaTheme="minorHAnsi" w:hAnsiTheme="minorHAnsi" w:cstheme="minorBidi"/>
      <w:sz w:val="22"/>
      <w:szCs w:val="22"/>
      <w:lang w:eastAsia="en-US"/>
    </w:rPr>
  </w:style>
  <w:style w:type="paragraph" w:customStyle="1" w:styleId="TableFootnote">
    <w:name w:val="Table Footnote"/>
    <w:basedOn w:val="Normal"/>
    <w:uiPriority w:val="3"/>
    <w:qFormat/>
    <w:rsid w:val="0091727D"/>
    <w:pPr>
      <w:widowControl w:val="0"/>
      <w:spacing w:before="120" w:after="120" w:line="240" w:lineRule="auto"/>
      <w:contextualSpacing/>
    </w:pPr>
    <w:rPr>
      <w:color w:val="000000" w:themeColor="text1"/>
      <w:sz w:val="16"/>
      <w:szCs w:val="16"/>
    </w:rPr>
  </w:style>
  <w:style w:type="table" w:customStyle="1" w:styleId="WTTable2">
    <w:name w:val="WT Table 2"/>
    <w:basedOn w:val="TableNormal"/>
    <w:uiPriority w:val="99"/>
    <w:rsid w:val="0091727D"/>
    <w:rPr>
      <w:rFonts w:asciiTheme="minorHAnsi" w:eastAsiaTheme="minorHAnsi" w:hAnsiTheme="minorHAnsi" w:cstheme="minorBidi"/>
      <w:sz w:val="22"/>
      <w:szCs w:val="22"/>
      <w:lang w:eastAsia="en-US"/>
    </w:rPr>
    <w:tblPr>
      <w:tblStyleRowBandSize w:val="1"/>
      <w:tblBorders>
        <w:insideH w:val="single" w:sz="4" w:space="0" w:color="FFFFFF" w:themeColor="background1"/>
        <w:insideV w:val="single" w:sz="4" w:space="0" w:color="FFFFFF" w:themeColor="background1"/>
      </w:tblBorders>
    </w:tblPr>
    <w:tcPr>
      <w:shd w:val="clear" w:color="auto" w:fill="F6F9F7"/>
    </w:tcPr>
    <w:tblStylePr w:type="firstRow">
      <w:rPr>
        <w:color w:val="FFFFFF" w:themeColor="background1"/>
      </w:rPr>
      <w:tblPr/>
      <w:trPr>
        <w:cantSplit/>
        <w:tblHeader/>
      </w:trPr>
      <w:tcPr>
        <w:shd w:val="clear" w:color="auto" w:fill="000000" w:themeFill="text1"/>
      </w:tcPr>
    </w:tblStylePr>
    <w:tblStylePr w:type="lastRow">
      <w:rPr>
        <w:rFonts w:asciiTheme="majorHAnsi" w:hAnsiTheme="majorHAnsi"/>
      </w:rPr>
    </w:tblStylePr>
    <w:tblStylePr w:type="firstCol">
      <w:rPr>
        <w:rFonts w:asciiTheme="majorHAnsi" w:hAnsiTheme="majorHAnsi"/>
      </w:rPr>
    </w:tblStylePr>
  </w:style>
  <w:style w:type="character" w:styleId="Mention">
    <w:name w:val="Mention"/>
    <w:basedOn w:val="DefaultParagraphFont"/>
    <w:uiPriority w:val="99"/>
    <w:unhideWhenUsed/>
    <w:rsid w:val="004D2758"/>
    <w:rPr>
      <w:color w:val="2B579A"/>
      <w:shd w:val="clear" w:color="auto" w:fill="E1DFDD"/>
    </w:rPr>
  </w:style>
  <w:style w:type="paragraph" w:styleId="Date">
    <w:name w:val="Date"/>
    <w:basedOn w:val="Normal"/>
    <w:next w:val="Normal"/>
    <w:link w:val="DateChar"/>
    <w:uiPriority w:val="99"/>
    <w:unhideWhenUsed/>
    <w:rsid w:val="00050A33"/>
  </w:style>
  <w:style w:type="character" w:customStyle="1" w:styleId="DateChar">
    <w:name w:val="Date Char"/>
    <w:basedOn w:val="DefaultParagraphFont"/>
    <w:link w:val="Date"/>
    <w:uiPriority w:val="99"/>
    <w:rsid w:val="00050A33"/>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58273">
      <w:bodyDiv w:val="1"/>
      <w:marLeft w:val="0"/>
      <w:marRight w:val="0"/>
      <w:marTop w:val="0"/>
      <w:marBottom w:val="0"/>
      <w:divBdr>
        <w:top w:val="none" w:sz="0" w:space="0" w:color="auto"/>
        <w:left w:val="none" w:sz="0" w:space="0" w:color="auto"/>
        <w:bottom w:val="none" w:sz="0" w:space="0" w:color="auto"/>
        <w:right w:val="none" w:sz="0" w:space="0" w:color="auto"/>
      </w:divBdr>
    </w:div>
    <w:div w:id="6294288">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282540">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10807">
      <w:bodyDiv w:val="1"/>
      <w:marLeft w:val="0"/>
      <w:marRight w:val="0"/>
      <w:marTop w:val="0"/>
      <w:marBottom w:val="0"/>
      <w:divBdr>
        <w:top w:val="none" w:sz="0" w:space="0" w:color="auto"/>
        <w:left w:val="none" w:sz="0" w:space="0" w:color="auto"/>
        <w:bottom w:val="none" w:sz="0" w:space="0" w:color="auto"/>
        <w:right w:val="none" w:sz="0" w:space="0" w:color="auto"/>
      </w:divBdr>
    </w:div>
    <w:div w:id="204487426">
      <w:bodyDiv w:val="1"/>
      <w:marLeft w:val="0"/>
      <w:marRight w:val="0"/>
      <w:marTop w:val="0"/>
      <w:marBottom w:val="0"/>
      <w:divBdr>
        <w:top w:val="none" w:sz="0" w:space="0" w:color="auto"/>
        <w:left w:val="none" w:sz="0" w:space="0" w:color="auto"/>
        <w:bottom w:val="none" w:sz="0" w:space="0" w:color="auto"/>
        <w:right w:val="none" w:sz="0" w:space="0" w:color="auto"/>
      </w:divBdr>
    </w:div>
    <w:div w:id="231545059">
      <w:bodyDiv w:val="1"/>
      <w:marLeft w:val="0"/>
      <w:marRight w:val="0"/>
      <w:marTop w:val="0"/>
      <w:marBottom w:val="0"/>
      <w:divBdr>
        <w:top w:val="none" w:sz="0" w:space="0" w:color="auto"/>
        <w:left w:val="none" w:sz="0" w:space="0" w:color="auto"/>
        <w:bottom w:val="none" w:sz="0" w:space="0" w:color="auto"/>
        <w:right w:val="none" w:sz="0" w:space="0" w:color="auto"/>
      </w:divBdr>
    </w:div>
    <w:div w:id="247421905">
      <w:bodyDiv w:val="1"/>
      <w:marLeft w:val="0"/>
      <w:marRight w:val="0"/>
      <w:marTop w:val="0"/>
      <w:marBottom w:val="0"/>
      <w:divBdr>
        <w:top w:val="none" w:sz="0" w:space="0" w:color="auto"/>
        <w:left w:val="none" w:sz="0" w:space="0" w:color="auto"/>
        <w:bottom w:val="none" w:sz="0" w:space="0" w:color="auto"/>
        <w:right w:val="none" w:sz="0" w:space="0" w:color="auto"/>
      </w:divBdr>
    </w:div>
    <w:div w:id="286086340">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733883">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54900224">
      <w:bodyDiv w:val="1"/>
      <w:marLeft w:val="0"/>
      <w:marRight w:val="0"/>
      <w:marTop w:val="0"/>
      <w:marBottom w:val="0"/>
      <w:divBdr>
        <w:top w:val="none" w:sz="0" w:space="0" w:color="auto"/>
        <w:left w:val="none" w:sz="0" w:space="0" w:color="auto"/>
        <w:bottom w:val="none" w:sz="0" w:space="0" w:color="auto"/>
        <w:right w:val="none" w:sz="0" w:space="0" w:color="auto"/>
      </w:divBdr>
    </w:div>
    <w:div w:id="581256477">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9898995">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276593">
      <w:bodyDiv w:val="1"/>
      <w:marLeft w:val="0"/>
      <w:marRight w:val="0"/>
      <w:marTop w:val="0"/>
      <w:marBottom w:val="0"/>
      <w:divBdr>
        <w:top w:val="none" w:sz="0" w:space="0" w:color="auto"/>
        <w:left w:val="none" w:sz="0" w:space="0" w:color="auto"/>
        <w:bottom w:val="none" w:sz="0" w:space="0" w:color="auto"/>
        <w:right w:val="none" w:sz="0" w:space="0" w:color="auto"/>
      </w:divBdr>
    </w:div>
    <w:div w:id="645207354">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97652480">
      <w:bodyDiv w:val="1"/>
      <w:marLeft w:val="0"/>
      <w:marRight w:val="0"/>
      <w:marTop w:val="0"/>
      <w:marBottom w:val="0"/>
      <w:divBdr>
        <w:top w:val="none" w:sz="0" w:space="0" w:color="auto"/>
        <w:left w:val="none" w:sz="0" w:space="0" w:color="auto"/>
        <w:bottom w:val="none" w:sz="0" w:space="0" w:color="auto"/>
        <w:right w:val="none" w:sz="0" w:space="0" w:color="auto"/>
      </w:divBdr>
    </w:div>
    <w:div w:id="799156476">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920575">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75766183">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012311">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23421679">
      <w:bodyDiv w:val="1"/>
      <w:marLeft w:val="0"/>
      <w:marRight w:val="0"/>
      <w:marTop w:val="0"/>
      <w:marBottom w:val="0"/>
      <w:divBdr>
        <w:top w:val="none" w:sz="0" w:space="0" w:color="auto"/>
        <w:left w:val="none" w:sz="0" w:space="0" w:color="auto"/>
        <w:bottom w:val="none" w:sz="0" w:space="0" w:color="auto"/>
        <w:right w:val="none" w:sz="0" w:space="0" w:color="auto"/>
      </w:divBdr>
    </w:div>
    <w:div w:id="1634866137">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870018">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461995">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6367301">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30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eativecommons.org/licenses/by/4.0/legalcode" TargetMode="External"/><Relationship Id="rId18" Type="http://schemas.openxmlformats.org/officeDocument/2006/relationships/hyperlink" Target="https://www.wellbeingintlstudiesrepository.org/exprawel/7/"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haveyoursay.agriculture.gov.au/australian-animal-welfare-strategy-aaw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agriculture.gov.au/publication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agriculture.gov.au/haveyoursay/aaws"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Discussion_paper_template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26CEF9C-48DF-434C-B37E-31B2337A1C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AB906D28-7772-4C1A-9DB0-B7AC53ED2899}">
  <ds:schemaRefs>
    <ds:schemaRef ds:uri="http://schemas.openxmlformats.org/officeDocument/2006/bibliography"/>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81c01dc6-2c49-4730-b140-874c95cac377"/>
    <ds:schemaRef ds:uri="2b53c995-2120-4bc0-8922-c25044d37f65"/>
  </ds:schemaRefs>
</ds:datastoreItem>
</file>

<file path=docProps/app.xml><?xml version="1.0" encoding="utf-8"?>
<Properties xmlns="http://schemas.openxmlformats.org/officeDocument/2006/extended-properties" xmlns:vt="http://schemas.openxmlformats.org/officeDocument/2006/docPropsVTypes">
  <Template>Discussion_paper_template_2</Template>
  <TotalTime>1</TotalTime>
  <Pages>17</Pages>
  <Words>4801</Words>
  <Characters>27367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Australian Animal Welfare Strategy: public consultation summary report</vt:lpstr>
    </vt:vector>
  </TitlesOfParts>
  <Company/>
  <LinksUpToDate>false</LinksUpToDate>
  <CharactersWithSpaces>32104</CharactersWithSpaces>
  <SharedDoc>false</SharedDoc>
  <HLinks>
    <vt:vector size="144" baseType="variant">
      <vt:variant>
        <vt:i4>2556002</vt:i4>
      </vt:variant>
      <vt:variant>
        <vt:i4>174</vt:i4>
      </vt:variant>
      <vt:variant>
        <vt:i4>0</vt:i4>
      </vt:variant>
      <vt:variant>
        <vt:i4>5</vt:i4>
      </vt:variant>
      <vt:variant>
        <vt:lpwstr>https://www.wellbeingintlstudiesrepository.org/exprawel/7/</vt:lpwstr>
      </vt:variant>
      <vt:variant>
        <vt:lpwstr/>
      </vt:variant>
      <vt:variant>
        <vt:i4>3997803</vt:i4>
      </vt:variant>
      <vt:variant>
        <vt:i4>162</vt:i4>
      </vt:variant>
      <vt:variant>
        <vt:i4>0</vt:i4>
      </vt:variant>
      <vt:variant>
        <vt:i4>5</vt:i4>
      </vt:variant>
      <vt:variant>
        <vt:lpwstr>https://haveyoursay.agriculture.gov.au/australian-animal-welfare-strategy-aaws</vt:lpwstr>
      </vt:variant>
      <vt:variant>
        <vt:lpwstr/>
      </vt:variant>
      <vt:variant>
        <vt:i4>5840901</vt:i4>
      </vt:variant>
      <vt:variant>
        <vt:i4>147</vt:i4>
      </vt:variant>
      <vt:variant>
        <vt:i4>0</vt:i4>
      </vt:variant>
      <vt:variant>
        <vt:i4>5</vt:i4>
      </vt:variant>
      <vt:variant>
        <vt:lpwstr/>
      </vt:variant>
      <vt:variant>
        <vt:lpwstr>_Australia’s_animal_welfare</vt:lpwstr>
      </vt:variant>
      <vt:variant>
        <vt:i4>6553616</vt:i4>
      </vt:variant>
      <vt:variant>
        <vt:i4>135</vt:i4>
      </vt:variant>
      <vt:variant>
        <vt:i4>0</vt:i4>
      </vt:variant>
      <vt:variant>
        <vt:i4>5</vt:i4>
      </vt:variant>
      <vt:variant>
        <vt:lpwstr/>
      </vt:variant>
      <vt:variant>
        <vt:lpwstr>_Appendix_A:_Consultation</vt:lpwstr>
      </vt:variant>
      <vt:variant>
        <vt:i4>1703994</vt:i4>
      </vt:variant>
      <vt:variant>
        <vt:i4>107</vt:i4>
      </vt:variant>
      <vt:variant>
        <vt:i4>0</vt:i4>
      </vt:variant>
      <vt:variant>
        <vt:i4>5</vt:i4>
      </vt:variant>
      <vt:variant>
        <vt:lpwstr/>
      </vt:variant>
      <vt:variant>
        <vt:lpwstr>_Toc175586694</vt:lpwstr>
      </vt:variant>
      <vt:variant>
        <vt:i4>1703994</vt:i4>
      </vt:variant>
      <vt:variant>
        <vt:i4>101</vt:i4>
      </vt:variant>
      <vt:variant>
        <vt:i4>0</vt:i4>
      </vt:variant>
      <vt:variant>
        <vt:i4>5</vt:i4>
      </vt:variant>
      <vt:variant>
        <vt:lpwstr/>
      </vt:variant>
      <vt:variant>
        <vt:lpwstr>_Toc175586693</vt:lpwstr>
      </vt:variant>
      <vt:variant>
        <vt:i4>1703994</vt:i4>
      </vt:variant>
      <vt:variant>
        <vt:i4>95</vt:i4>
      </vt:variant>
      <vt:variant>
        <vt:i4>0</vt:i4>
      </vt:variant>
      <vt:variant>
        <vt:i4>5</vt:i4>
      </vt:variant>
      <vt:variant>
        <vt:lpwstr/>
      </vt:variant>
      <vt:variant>
        <vt:lpwstr>_Toc175586692</vt:lpwstr>
      </vt:variant>
      <vt:variant>
        <vt:i4>1703994</vt:i4>
      </vt:variant>
      <vt:variant>
        <vt:i4>89</vt:i4>
      </vt:variant>
      <vt:variant>
        <vt:i4>0</vt:i4>
      </vt:variant>
      <vt:variant>
        <vt:i4>5</vt:i4>
      </vt:variant>
      <vt:variant>
        <vt:lpwstr/>
      </vt:variant>
      <vt:variant>
        <vt:lpwstr>_Toc175586691</vt:lpwstr>
      </vt:variant>
      <vt:variant>
        <vt:i4>1703994</vt:i4>
      </vt:variant>
      <vt:variant>
        <vt:i4>83</vt:i4>
      </vt:variant>
      <vt:variant>
        <vt:i4>0</vt:i4>
      </vt:variant>
      <vt:variant>
        <vt:i4>5</vt:i4>
      </vt:variant>
      <vt:variant>
        <vt:lpwstr/>
      </vt:variant>
      <vt:variant>
        <vt:lpwstr>_Toc175586690</vt:lpwstr>
      </vt:variant>
      <vt:variant>
        <vt:i4>1769530</vt:i4>
      </vt:variant>
      <vt:variant>
        <vt:i4>77</vt:i4>
      </vt:variant>
      <vt:variant>
        <vt:i4>0</vt:i4>
      </vt:variant>
      <vt:variant>
        <vt:i4>5</vt:i4>
      </vt:variant>
      <vt:variant>
        <vt:lpwstr/>
      </vt:variant>
      <vt:variant>
        <vt:lpwstr>_Toc175586689</vt:lpwstr>
      </vt:variant>
      <vt:variant>
        <vt:i4>1769530</vt:i4>
      </vt:variant>
      <vt:variant>
        <vt:i4>71</vt:i4>
      </vt:variant>
      <vt:variant>
        <vt:i4>0</vt:i4>
      </vt:variant>
      <vt:variant>
        <vt:i4>5</vt:i4>
      </vt:variant>
      <vt:variant>
        <vt:lpwstr/>
      </vt:variant>
      <vt:variant>
        <vt:lpwstr>_Toc175586688</vt:lpwstr>
      </vt:variant>
      <vt:variant>
        <vt:i4>1769530</vt:i4>
      </vt:variant>
      <vt:variant>
        <vt:i4>65</vt:i4>
      </vt:variant>
      <vt:variant>
        <vt:i4>0</vt:i4>
      </vt:variant>
      <vt:variant>
        <vt:i4>5</vt:i4>
      </vt:variant>
      <vt:variant>
        <vt:lpwstr/>
      </vt:variant>
      <vt:variant>
        <vt:lpwstr>_Toc175586687</vt:lpwstr>
      </vt:variant>
      <vt:variant>
        <vt:i4>1769530</vt:i4>
      </vt:variant>
      <vt:variant>
        <vt:i4>59</vt:i4>
      </vt:variant>
      <vt:variant>
        <vt:i4>0</vt:i4>
      </vt:variant>
      <vt:variant>
        <vt:i4>5</vt:i4>
      </vt:variant>
      <vt:variant>
        <vt:lpwstr/>
      </vt:variant>
      <vt:variant>
        <vt:lpwstr>_Toc175586686</vt:lpwstr>
      </vt:variant>
      <vt:variant>
        <vt:i4>1769530</vt:i4>
      </vt:variant>
      <vt:variant>
        <vt:i4>53</vt:i4>
      </vt:variant>
      <vt:variant>
        <vt:i4>0</vt:i4>
      </vt:variant>
      <vt:variant>
        <vt:i4>5</vt:i4>
      </vt:variant>
      <vt:variant>
        <vt:lpwstr/>
      </vt:variant>
      <vt:variant>
        <vt:lpwstr>_Toc175586685</vt:lpwstr>
      </vt:variant>
      <vt:variant>
        <vt:i4>1769530</vt:i4>
      </vt:variant>
      <vt:variant>
        <vt:i4>47</vt:i4>
      </vt:variant>
      <vt:variant>
        <vt:i4>0</vt:i4>
      </vt:variant>
      <vt:variant>
        <vt:i4>5</vt:i4>
      </vt:variant>
      <vt:variant>
        <vt:lpwstr/>
      </vt:variant>
      <vt:variant>
        <vt:lpwstr>_Toc175586684</vt:lpwstr>
      </vt:variant>
      <vt:variant>
        <vt:i4>1769530</vt:i4>
      </vt:variant>
      <vt:variant>
        <vt:i4>41</vt:i4>
      </vt:variant>
      <vt:variant>
        <vt:i4>0</vt:i4>
      </vt:variant>
      <vt:variant>
        <vt:i4>5</vt:i4>
      </vt:variant>
      <vt:variant>
        <vt:lpwstr/>
      </vt:variant>
      <vt:variant>
        <vt:lpwstr>_Toc175586683</vt:lpwstr>
      </vt:variant>
      <vt:variant>
        <vt:i4>1769530</vt:i4>
      </vt:variant>
      <vt:variant>
        <vt:i4>35</vt:i4>
      </vt:variant>
      <vt:variant>
        <vt:i4>0</vt:i4>
      </vt:variant>
      <vt:variant>
        <vt:i4>5</vt:i4>
      </vt:variant>
      <vt:variant>
        <vt:lpwstr/>
      </vt:variant>
      <vt:variant>
        <vt:lpwstr>_Toc175586682</vt:lpwstr>
      </vt:variant>
      <vt:variant>
        <vt:i4>1769530</vt:i4>
      </vt:variant>
      <vt:variant>
        <vt:i4>29</vt:i4>
      </vt:variant>
      <vt:variant>
        <vt:i4>0</vt:i4>
      </vt:variant>
      <vt:variant>
        <vt:i4>5</vt:i4>
      </vt:variant>
      <vt:variant>
        <vt:lpwstr/>
      </vt:variant>
      <vt:variant>
        <vt:lpwstr>_Toc175586681</vt:lpwstr>
      </vt:variant>
      <vt:variant>
        <vt:i4>1769530</vt:i4>
      </vt:variant>
      <vt:variant>
        <vt:i4>23</vt:i4>
      </vt:variant>
      <vt:variant>
        <vt:i4>0</vt:i4>
      </vt:variant>
      <vt:variant>
        <vt:i4>5</vt:i4>
      </vt:variant>
      <vt:variant>
        <vt:lpwstr/>
      </vt:variant>
      <vt:variant>
        <vt:lpwstr>_Toc175586680</vt:lpwstr>
      </vt:variant>
      <vt:variant>
        <vt:i4>1310778</vt:i4>
      </vt:variant>
      <vt:variant>
        <vt:i4>17</vt:i4>
      </vt:variant>
      <vt:variant>
        <vt:i4>0</vt:i4>
      </vt:variant>
      <vt:variant>
        <vt:i4>5</vt:i4>
      </vt:variant>
      <vt:variant>
        <vt:lpwstr/>
      </vt:variant>
      <vt:variant>
        <vt:lpwstr>_Toc175586679</vt:lpwstr>
      </vt:variant>
      <vt:variant>
        <vt:i4>1310778</vt:i4>
      </vt:variant>
      <vt:variant>
        <vt:i4>11</vt:i4>
      </vt:variant>
      <vt:variant>
        <vt:i4>0</vt:i4>
      </vt:variant>
      <vt:variant>
        <vt:i4>5</vt:i4>
      </vt:variant>
      <vt:variant>
        <vt:lpwstr/>
      </vt:variant>
      <vt:variant>
        <vt:lpwstr>_Toc175586678</vt:lpwstr>
      </vt:variant>
      <vt:variant>
        <vt:i4>3276914</vt:i4>
      </vt:variant>
      <vt:variant>
        <vt:i4>6</vt:i4>
      </vt:variant>
      <vt:variant>
        <vt:i4>0</vt:i4>
      </vt:variant>
      <vt:variant>
        <vt:i4>5</vt:i4>
      </vt:variant>
      <vt:variant>
        <vt:lpwstr>https://www.agriculture.gov.au/publications</vt:lpwstr>
      </vt:variant>
      <vt:variant>
        <vt:lpwstr/>
      </vt:variant>
      <vt:variant>
        <vt:i4>3997753</vt:i4>
      </vt:variant>
      <vt:variant>
        <vt:i4>3</vt:i4>
      </vt:variant>
      <vt:variant>
        <vt:i4>0</vt:i4>
      </vt:variant>
      <vt:variant>
        <vt:i4>5</vt:i4>
      </vt:variant>
      <vt:variant>
        <vt:lpwstr>http://www.agriculture.gov.au/haveyoursay/aaws</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Animal Welfare Strategy: consultation summary report</dc:title>
  <dc:subject/>
  <dc:creator>Department of Agriculture, Fisheries and Forestry</dc:creator>
  <cp:keywords/>
  <cp:lastModifiedBy>Rycken, Emily</cp:lastModifiedBy>
  <cp:revision>2</cp:revision>
  <cp:lastPrinted>2024-08-28T01:49:00Z</cp:lastPrinted>
  <dcterms:created xsi:type="dcterms:W3CDTF">2024-09-10T23:45:00Z</dcterms:created>
  <dcterms:modified xsi:type="dcterms:W3CDTF">2024-09-10T23:45:00Z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0x010100C07E633937122D4C982576F433DC022C</vt:lpwstr>
  </property>
  <property fmtid="{D5CDD505-2E9C-101B-9397-08002B2CF9AE}" pid="3" name="ClassificationContentMarkingHeaderShapeIds">
    <vt:lpwstr>75e4460,4e8cc720,755ce2bc,153bdbba,6b35e847</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42944f14,703615eb,fa56fca,43980573,3a99d080</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2024-07-12T06:32:34Z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696ce254-7eaa-4a58-ba00-2f45ed6368ad</vt:lpwstr>
  </property>
  <property fmtid="{D5CDD505-2E9C-101B-9397-08002B2CF9AE}" pid="15" name="MSIP_Label_933d8be6-3c40-4052-87a2-9c2adcba8759_ContentBits">
    <vt:lpwstr>3</vt:lpwstr>
  </property>
  <property fmtid="{D5CDD505-2E9C-101B-9397-08002B2CF9AE}" pid="16" name="MediaServiceImageTags">
    <vt:lpwstr/>
  </property>
</Properties>
</file>