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CAF2" w14:textId="7ADDC487" w:rsidR="00B57833" w:rsidRDefault="00CC1ACE" w:rsidP="00B57833">
      <w:pPr>
        <w:pStyle w:val="Header"/>
        <w:tabs>
          <w:tab w:val="clear" w:pos="9026"/>
          <w:tab w:val="right" w:pos="9615"/>
        </w:tabs>
        <w:rPr>
          <w:rFonts w:ascii="Segoe UI Light" w:hAnsi="Segoe UI Light" w:cs="Segoe UI"/>
          <w:b/>
          <w:sz w:val="22"/>
          <w:szCs w:val="22"/>
        </w:rPr>
      </w:pPr>
      <w:r>
        <w:rPr>
          <w:b/>
          <w:color w:val="FF0000"/>
        </w:rPr>
        <w:t xml:space="preserve">   </w:t>
      </w:r>
      <w:r w:rsidR="00B57833">
        <w:rPr>
          <w:b/>
          <w:color w:val="FF0000"/>
        </w:rPr>
        <w:tab/>
      </w:r>
      <w:r w:rsidR="00B57833">
        <w:rPr>
          <w:rFonts w:ascii="Segoe UI Light" w:eastAsiaTheme="minorEastAsia" w:hAnsi="Segoe UI Light" w:cs="Segoe UI"/>
          <w:b/>
          <w:bCs/>
          <w:color w:val="FF0000"/>
          <w:sz w:val="22"/>
          <w:szCs w:val="22"/>
        </w:rPr>
        <w:t>FOR OFFICIAL USE ONLY</w:t>
      </w:r>
      <w:r w:rsidR="00B57833">
        <w:rPr>
          <w:rFonts w:ascii="Segoe UI Light" w:eastAsiaTheme="minorEastAsia" w:hAnsi="Segoe UI Light" w:cs="Segoe UI"/>
          <w:b/>
          <w:bCs/>
          <w:sz w:val="22"/>
          <w:szCs w:val="22"/>
        </w:rPr>
        <w:tab/>
      </w:r>
      <w:proofErr w:type="spellStart"/>
      <w:r w:rsidR="00B57833">
        <w:rPr>
          <w:rFonts w:ascii="Segoe UI Light" w:eastAsiaTheme="minorEastAsia" w:hAnsi="Segoe UI Light" w:cs="Segoe UI"/>
          <w:bCs/>
          <w:sz w:val="16"/>
          <w:szCs w:val="16"/>
        </w:rPr>
        <w:t>eDOCS</w:t>
      </w:r>
      <w:proofErr w:type="spellEnd"/>
      <w:r w:rsidR="00B57833">
        <w:rPr>
          <w:rFonts w:ascii="Segoe UI Light" w:eastAsiaTheme="minorEastAsia" w:hAnsi="Segoe UI Light" w:cs="Segoe UI"/>
          <w:bCs/>
          <w:sz w:val="16"/>
          <w:szCs w:val="16"/>
        </w:rPr>
        <w:t>:</w:t>
      </w:r>
      <w:r w:rsidR="00A439D4">
        <w:rPr>
          <w:rFonts w:ascii="Segoe UI Light" w:eastAsiaTheme="minorEastAsia" w:hAnsi="Segoe UI Light" w:cs="Segoe UI"/>
          <w:bCs/>
          <w:sz w:val="16"/>
          <w:szCs w:val="16"/>
        </w:rPr>
        <w:t xml:space="preserve"> </w:t>
      </w:r>
      <w:r w:rsidR="002C7DDD">
        <w:rPr>
          <w:rFonts w:ascii="Segoe UI Light" w:eastAsiaTheme="minorEastAsia" w:hAnsi="Segoe UI Light" w:cs="Segoe UI"/>
          <w:bCs/>
          <w:sz w:val="16"/>
          <w:szCs w:val="16"/>
        </w:rPr>
        <w:t>17285848</w:t>
      </w:r>
    </w:p>
    <w:p w14:paraId="135688BF" w14:textId="77777777" w:rsidR="00B57833" w:rsidRDefault="00B57833" w:rsidP="00B57833">
      <w:pPr>
        <w:pStyle w:val="Header"/>
        <w:tabs>
          <w:tab w:val="clear" w:pos="9026"/>
          <w:tab w:val="right" w:pos="9214"/>
        </w:tabs>
        <w:rPr>
          <w:rFonts w:ascii="Segoe UI Light" w:hAnsi="Segoe UI Light" w:cs="Segoe UI"/>
          <w:b/>
          <w:sz w:val="22"/>
          <w:szCs w:val="22"/>
        </w:rPr>
      </w:pPr>
    </w:p>
    <w:p w14:paraId="79C8D143" w14:textId="77777777" w:rsidR="00B57833" w:rsidRDefault="00B57833" w:rsidP="00B57833">
      <w:pPr>
        <w:pStyle w:val="Header"/>
        <w:jc w:val="right"/>
        <w:rPr>
          <w:rFonts w:ascii="Segoe UI Light" w:hAnsi="Segoe UI Light" w:cs="Segoe UI"/>
          <w:b/>
          <w:sz w:val="22"/>
          <w:szCs w:val="22"/>
        </w:rPr>
      </w:pPr>
      <w:r>
        <w:rPr>
          <w:rFonts w:ascii="Segoe UI Light" w:hAnsi="Segoe UI Light" w:cs="Segoe UI"/>
        </w:rPr>
        <w:tab/>
      </w:r>
      <w:r>
        <w:rPr>
          <w:rFonts w:ascii="Segoe UI Light" w:eastAsiaTheme="minorEastAsia" w:hAnsi="Segoe UI Light" w:cs="Segoe UI"/>
          <w:b/>
          <w:bCs/>
        </w:rPr>
        <w:t>National Red Imported Fire Ant Eradication Program (SEQ) Steering Committee</w:t>
      </w:r>
    </w:p>
    <w:p w14:paraId="2810FB4A" w14:textId="0D93C49D" w:rsidR="00B57833" w:rsidRDefault="00B57833" w:rsidP="00B57833">
      <w:pPr>
        <w:pStyle w:val="Header"/>
        <w:jc w:val="right"/>
        <w:rPr>
          <w:rFonts w:ascii="Segoe UI Light" w:hAnsi="Segoe UI Light" w:cs="Segoe UI"/>
          <w:b/>
          <w:sz w:val="22"/>
          <w:szCs w:val="22"/>
        </w:rPr>
      </w:pPr>
      <w:r>
        <w:rPr>
          <w:rFonts w:ascii="Segoe UI Light" w:hAnsi="Segoe UI Light" w:cs="Segoe UI"/>
          <w:b/>
          <w:sz w:val="22"/>
          <w:szCs w:val="22"/>
        </w:rPr>
        <w:tab/>
      </w:r>
      <w:r>
        <w:rPr>
          <w:rFonts w:ascii="Segoe UI Light" w:hAnsi="Segoe UI Light" w:cs="Segoe UI"/>
          <w:b/>
          <w:sz w:val="22"/>
          <w:szCs w:val="22"/>
        </w:rPr>
        <w:tab/>
      </w:r>
      <w:r w:rsidR="00784ED5">
        <w:rPr>
          <w:rFonts w:ascii="Segoe UI Light" w:hAnsi="Segoe UI Light" w:cs="Segoe UI"/>
          <w:b/>
          <w:sz w:val="22"/>
          <w:szCs w:val="22"/>
        </w:rPr>
        <w:t>Tuesday 1 November 2022</w:t>
      </w:r>
    </w:p>
    <w:p w14:paraId="2E851AC7" w14:textId="77777777" w:rsidR="00B57833" w:rsidRDefault="00B57833" w:rsidP="00B57833">
      <w:pPr>
        <w:pStyle w:val="Header"/>
        <w:tabs>
          <w:tab w:val="clear" w:pos="9026"/>
          <w:tab w:val="right" w:pos="9617"/>
        </w:tabs>
        <w:jc w:val="right"/>
        <w:rPr>
          <w:rFonts w:ascii="Segoe UI Light" w:hAnsi="Segoe UI Light" w:cs="Segoe UI"/>
          <w:b/>
          <w:sz w:val="22"/>
          <w:szCs w:val="22"/>
        </w:rPr>
      </w:pPr>
      <w:r>
        <w:rPr>
          <w:rFonts w:ascii="Segoe UI Light" w:eastAsiaTheme="minorEastAsia" w:hAnsi="Segoe UI Light" w:cs="Segoe UI"/>
          <w:b/>
          <w:bCs/>
          <w:sz w:val="22"/>
          <w:szCs w:val="22"/>
          <w:lang w:bidi="en-US"/>
        </w:rPr>
        <w:tab/>
        <w:t>Teleconference</w:t>
      </w:r>
    </w:p>
    <w:p w14:paraId="4361166A" w14:textId="6B886BE2" w:rsidR="00B57833" w:rsidRPr="00524597" w:rsidRDefault="00B57833" w:rsidP="00A439D4">
      <w:pPr>
        <w:pStyle w:val="Header"/>
        <w:spacing w:after="240"/>
        <w:ind w:left="-567"/>
        <w:rPr>
          <w:rFonts w:ascii="Segoe UI Light" w:hAnsi="Segoe UI Light" w:cs="Segoe UI"/>
          <w:b/>
          <w:sz w:val="22"/>
          <w:szCs w:val="22"/>
        </w:rPr>
      </w:pPr>
      <w:r>
        <w:rPr>
          <w:rFonts w:ascii="Segoe UI Light" w:hAnsi="Segoe UI Light" w:cs="Segoe UI"/>
          <w:b/>
          <w:sz w:val="22"/>
          <w:szCs w:val="22"/>
        </w:rPr>
        <w:t>ATTENDANCE</w:t>
      </w:r>
      <w:r>
        <w:rPr>
          <w:rFonts w:ascii="Segoe UI Light" w:hAnsi="Segoe UI Light" w:cs="Segoe UI"/>
          <w:b/>
          <w:sz w:val="22"/>
          <w:szCs w:val="22"/>
        </w:rPr>
        <w:tab/>
      </w:r>
      <w:r>
        <w:rPr>
          <w:rFonts w:ascii="Segoe UI Light" w:hAnsi="Segoe UI Light" w:cs="Segoe UI"/>
          <w:b/>
          <w:sz w:val="22"/>
          <w:szCs w:val="22"/>
        </w:rPr>
        <w:tab/>
      </w:r>
      <w:r w:rsidR="00934AB2">
        <w:rPr>
          <w:rFonts w:ascii="Segoe UI Light" w:hAnsi="Segoe UI Light" w:cs="Segoe UI"/>
          <w:b/>
          <w:sz w:val="22"/>
          <w:szCs w:val="22"/>
        </w:rPr>
        <w:t>(AEST) 1</w:t>
      </w:r>
      <w:r w:rsidR="00967D3B">
        <w:rPr>
          <w:rFonts w:ascii="Segoe UI Light" w:hAnsi="Segoe UI Light" w:cs="Segoe UI"/>
          <w:b/>
          <w:sz w:val="22"/>
          <w:szCs w:val="22"/>
        </w:rPr>
        <w:t>.00</w:t>
      </w:r>
      <w:r w:rsidR="000950A9">
        <w:rPr>
          <w:rFonts w:ascii="Segoe UI Light" w:hAnsi="Segoe UI Light" w:cs="Segoe UI"/>
          <w:b/>
          <w:sz w:val="22"/>
          <w:szCs w:val="22"/>
        </w:rPr>
        <w:t>p</w:t>
      </w:r>
      <w:r w:rsidR="00967D3B">
        <w:rPr>
          <w:rFonts w:ascii="Segoe UI Light" w:hAnsi="Segoe UI Light" w:cs="Segoe UI"/>
          <w:b/>
          <w:sz w:val="22"/>
          <w:szCs w:val="22"/>
        </w:rPr>
        <w:t xml:space="preserve">m – </w:t>
      </w:r>
      <w:r w:rsidR="00934AB2">
        <w:rPr>
          <w:rFonts w:ascii="Segoe UI Light" w:hAnsi="Segoe UI Light" w:cs="Segoe UI"/>
          <w:b/>
          <w:sz w:val="22"/>
          <w:szCs w:val="22"/>
        </w:rPr>
        <w:t>2</w:t>
      </w:r>
      <w:r w:rsidR="00967D3B">
        <w:rPr>
          <w:rFonts w:ascii="Segoe UI Light" w:hAnsi="Segoe UI Light" w:cs="Segoe UI"/>
          <w:b/>
          <w:sz w:val="22"/>
          <w:szCs w:val="22"/>
        </w:rPr>
        <w:t>.</w:t>
      </w:r>
      <w:r w:rsidR="000950A9">
        <w:rPr>
          <w:rFonts w:ascii="Segoe UI Light" w:hAnsi="Segoe UI Light" w:cs="Segoe UI"/>
          <w:b/>
          <w:sz w:val="22"/>
          <w:szCs w:val="22"/>
        </w:rPr>
        <w:t>00</w:t>
      </w:r>
      <w:r w:rsidR="00934AB2">
        <w:rPr>
          <w:rFonts w:ascii="Segoe UI Light" w:hAnsi="Segoe UI Light" w:cs="Segoe UI"/>
          <w:b/>
          <w:sz w:val="22"/>
          <w:szCs w:val="22"/>
        </w:rPr>
        <w:t>p</w:t>
      </w:r>
      <w:r w:rsidR="00967D3B">
        <w:rPr>
          <w:rFonts w:ascii="Segoe UI Light" w:hAnsi="Segoe UI Light" w:cs="Segoe UI"/>
          <w:b/>
          <w:sz w:val="22"/>
          <w:szCs w:val="22"/>
        </w:rPr>
        <w:t>m</w:t>
      </w:r>
    </w:p>
    <w:tbl>
      <w:tblPr>
        <w:tblW w:w="541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8386"/>
      </w:tblGrid>
      <w:tr w:rsidR="00B57833" w14:paraId="31B976FF" w14:textId="77777777" w:rsidTr="00FC289A">
        <w:trPr>
          <w:trHeight w:val="2649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BD57" w14:textId="77777777" w:rsidR="00B57833" w:rsidRDefault="00B57833" w:rsidP="00C234AD">
            <w:pPr>
              <w:tabs>
                <w:tab w:val="left" w:pos="709"/>
                <w:tab w:val="right" w:pos="9214"/>
              </w:tabs>
              <w:rPr>
                <w:rFonts w:ascii="Segoe UI Light" w:eastAsia="Calibri" w:hAnsi="Segoe UI Light" w:cs="Segoe UI"/>
              </w:rPr>
            </w:pPr>
            <w:r>
              <w:rPr>
                <w:rFonts w:ascii="Segoe UI Light" w:eastAsia="Calibri" w:hAnsi="Segoe UI Light" w:cs="Segoe UI"/>
              </w:rPr>
              <w:t>Attendees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B4D5" w14:textId="77777777" w:rsidR="00B57833" w:rsidRPr="000950A9" w:rsidRDefault="00B57833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 w:rsidRPr="000950A9">
              <w:rPr>
                <w:rFonts w:ascii="Segoe UI Light" w:hAnsi="Segoe UI Light"/>
                <w:lang w:eastAsia="ja-JP"/>
              </w:rPr>
              <w:t xml:space="preserve">Wendy Craik, Chair </w:t>
            </w:r>
          </w:p>
          <w:p w14:paraId="20EF1D88" w14:textId="5FC2F6EC" w:rsidR="00B57833" w:rsidRPr="000950A9" w:rsidRDefault="00B57833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 w:rsidRPr="000950A9">
              <w:rPr>
                <w:rFonts w:ascii="Segoe UI Light" w:hAnsi="Segoe UI Light" w:cs="Segoe UI"/>
                <w:lang w:bidi="en-US"/>
              </w:rPr>
              <w:t xml:space="preserve">Jo </w:t>
            </w:r>
            <w:proofErr w:type="spellStart"/>
            <w:r w:rsidRPr="000950A9">
              <w:rPr>
                <w:rFonts w:ascii="Segoe UI Light" w:hAnsi="Segoe UI Light" w:cs="Segoe UI"/>
                <w:lang w:bidi="en-US"/>
              </w:rPr>
              <w:t>Laduzko</w:t>
            </w:r>
            <w:proofErr w:type="spellEnd"/>
            <w:r w:rsidRPr="000950A9">
              <w:rPr>
                <w:rFonts w:ascii="Segoe UI Light" w:hAnsi="Segoe UI Light"/>
                <w:lang w:eastAsia="ja-JP"/>
              </w:rPr>
              <w:t xml:space="preserve">, Department of Agriculture, </w:t>
            </w:r>
            <w:r w:rsidR="007B26B4">
              <w:rPr>
                <w:rFonts w:ascii="Segoe UI Light" w:hAnsi="Segoe UI Light"/>
                <w:lang w:eastAsia="ja-JP"/>
              </w:rPr>
              <w:t>Fisheries and Forestry</w:t>
            </w:r>
            <w:r w:rsidRPr="000950A9">
              <w:rPr>
                <w:rFonts w:ascii="Segoe UI Light" w:hAnsi="Segoe UI Light"/>
                <w:lang w:eastAsia="ja-JP"/>
              </w:rPr>
              <w:t xml:space="preserve"> (C</w:t>
            </w:r>
            <w:r w:rsidR="007B26B4">
              <w:rPr>
                <w:rFonts w:ascii="Segoe UI Light" w:hAnsi="Segoe UI Light"/>
                <w:lang w:eastAsia="ja-JP"/>
              </w:rPr>
              <w:t>ommon</w:t>
            </w:r>
            <w:r w:rsidRPr="000950A9">
              <w:rPr>
                <w:rFonts w:ascii="Segoe UI Light" w:hAnsi="Segoe UI Light"/>
                <w:lang w:eastAsia="ja-JP"/>
              </w:rPr>
              <w:t>wealth)</w:t>
            </w:r>
          </w:p>
          <w:p w14:paraId="104CAF32" w14:textId="77777777" w:rsidR="00B57833" w:rsidRPr="00B45D39" w:rsidRDefault="00B57833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 w:rsidRPr="00B45D39">
              <w:rPr>
                <w:rFonts w:ascii="Segoe UI Light" w:hAnsi="Segoe UI Light"/>
                <w:lang w:eastAsia="ja-JP"/>
              </w:rPr>
              <w:t>Scott Charlton, Department of Primary Industries (NSW)</w:t>
            </w:r>
          </w:p>
          <w:p w14:paraId="68E9BAE6" w14:textId="77777777" w:rsidR="00B57833" w:rsidRPr="00B45D39" w:rsidRDefault="00B57833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 w:rsidRPr="00B45D39">
              <w:rPr>
                <w:rFonts w:ascii="Segoe UI Light" w:hAnsi="Segoe UI Light"/>
                <w:lang w:eastAsia="ja-JP"/>
              </w:rPr>
              <w:t xml:space="preserve">Nigel Ainsworth, Department of Jobs, Precincts and Regions (VIC) </w:t>
            </w:r>
          </w:p>
          <w:p w14:paraId="1A2E7D7F" w14:textId="709F709B" w:rsidR="00681B4C" w:rsidRDefault="00681B4C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 w:rsidRPr="000950A9">
              <w:rPr>
                <w:rFonts w:ascii="Segoe UI Light" w:hAnsi="Segoe UI Light"/>
                <w:lang w:eastAsia="ja-JP"/>
              </w:rPr>
              <w:t xml:space="preserve">Marcelle O’Brien, Department of </w:t>
            </w:r>
            <w:r w:rsidR="008E1BC4">
              <w:rPr>
                <w:rFonts w:ascii="Segoe UI Light" w:hAnsi="Segoe UI Light"/>
                <w:lang w:eastAsia="ja-JP"/>
              </w:rPr>
              <w:t>Natural Resources and Environment</w:t>
            </w:r>
            <w:r w:rsidRPr="000950A9">
              <w:rPr>
                <w:rFonts w:ascii="Segoe UI Light" w:hAnsi="Segoe UI Light"/>
                <w:lang w:eastAsia="ja-JP"/>
              </w:rPr>
              <w:t xml:space="preserve"> (TAS)</w:t>
            </w:r>
          </w:p>
          <w:p w14:paraId="077C329C" w14:textId="7EA1EBE2" w:rsidR="000950A9" w:rsidRPr="000950A9" w:rsidRDefault="000950A9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highlight w:val="yellow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 xml:space="preserve">Ryan Wilkinson, </w:t>
            </w:r>
            <w:r w:rsidR="008E1BC4" w:rsidRPr="000950A9">
              <w:rPr>
                <w:rFonts w:ascii="Segoe UI Light" w:hAnsi="Segoe UI Light"/>
                <w:lang w:eastAsia="ja-JP"/>
              </w:rPr>
              <w:t xml:space="preserve">Department of </w:t>
            </w:r>
            <w:r w:rsidR="008E1BC4">
              <w:rPr>
                <w:rFonts w:ascii="Segoe UI Light" w:hAnsi="Segoe UI Light"/>
                <w:lang w:eastAsia="ja-JP"/>
              </w:rPr>
              <w:t>Natural Resources and Environment</w:t>
            </w:r>
            <w:r w:rsidR="008E1BC4" w:rsidRPr="000950A9">
              <w:rPr>
                <w:rFonts w:ascii="Segoe UI Light" w:hAnsi="Segoe UI Light"/>
                <w:lang w:eastAsia="ja-JP"/>
              </w:rPr>
              <w:t xml:space="preserve"> </w:t>
            </w:r>
            <w:r w:rsidRPr="000950A9">
              <w:rPr>
                <w:rFonts w:ascii="Segoe UI Light" w:hAnsi="Segoe UI Light"/>
                <w:lang w:eastAsia="ja-JP"/>
              </w:rPr>
              <w:t>(TAS)</w:t>
            </w:r>
          </w:p>
          <w:p w14:paraId="592A1CCF" w14:textId="14225A55" w:rsidR="00934AB2" w:rsidRDefault="000950A9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 w:rsidRPr="000950A9">
              <w:rPr>
                <w:rFonts w:ascii="Segoe UI Light" w:hAnsi="Segoe UI Light"/>
                <w:lang w:eastAsia="ja-JP"/>
              </w:rPr>
              <w:t>Claire Morton</w:t>
            </w:r>
            <w:r w:rsidR="00934AB2" w:rsidRPr="000950A9">
              <w:rPr>
                <w:rFonts w:ascii="Segoe UI Light" w:hAnsi="Segoe UI Light"/>
                <w:lang w:eastAsia="ja-JP"/>
              </w:rPr>
              <w:t>, Department of Industry, Tourism and Trade (NT)</w:t>
            </w:r>
          </w:p>
          <w:p w14:paraId="04F0213C" w14:textId="0B37B0AD" w:rsidR="00B45D39" w:rsidRPr="000950A9" w:rsidRDefault="00B45D39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 w:rsidRPr="00B45D39">
              <w:rPr>
                <w:rFonts w:ascii="Segoe UI Light" w:hAnsi="Segoe UI Light"/>
                <w:lang w:eastAsia="ja-JP"/>
              </w:rPr>
              <w:t>Nathan Rhodes, Department of Primary Industries and Regions (SA)</w:t>
            </w:r>
          </w:p>
          <w:p w14:paraId="169C660C" w14:textId="77777777" w:rsidR="00934AB2" w:rsidRPr="000950A9" w:rsidRDefault="00E3201F" w:rsidP="002531F5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 w:rsidRPr="000950A9">
              <w:rPr>
                <w:rFonts w:ascii="Segoe UI Light" w:hAnsi="Segoe UI Light"/>
                <w:lang w:eastAsia="ja-JP"/>
              </w:rPr>
              <w:t>Mike Richards, External Financial Consultant</w:t>
            </w:r>
          </w:p>
          <w:p w14:paraId="3E1E769F" w14:textId="3D3C90C7" w:rsidR="007E5A38" w:rsidRPr="000950A9" w:rsidRDefault="000950A9" w:rsidP="002531F5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highlight w:val="yellow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Miles Dixon</w:t>
            </w:r>
            <w:r w:rsidR="007E5A38" w:rsidRPr="000950A9">
              <w:rPr>
                <w:rFonts w:ascii="Segoe UI Light" w:hAnsi="Segoe UI Light"/>
                <w:lang w:eastAsia="ja-JP"/>
              </w:rPr>
              <w:t>, Environment, Planning and Sustainable Development Directorate (ACT)</w:t>
            </w:r>
          </w:p>
        </w:tc>
      </w:tr>
      <w:tr w:rsidR="00B57833" w14:paraId="2A85A979" w14:textId="77777777" w:rsidTr="00FC289A">
        <w:trPr>
          <w:trHeight w:val="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6247" w14:textId="77777777" w:rsidR="00B57833" w:rsidRDefault="00B57833" w:rsidP="00C234AD">
            <w:pPr>
              <w:tabs>
                <w:tab w:val="left" w:pos="709"/>
                <w:tab w:val="right" w:pos="9214"/>
              </w:tabs>
              <w:rPr>
                <w:rFonts w:ascii="Segoe UI Light" w:eastAsia="Calibri" w:hAnsi="Segoe UI Light" w:cs="Segoe UI"/>
              </w:rPr>
            </w:pPr>
            <w:r>
              <w:rPr>
                <w:rFonts w:ascii="Segoe UI Light" w:eastAsia="Calibri" w:hAnsi="Segoe UI Light" w:cs="Segoe UI"/>
              </w:rPr>
              <w:t>Observers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F4CA" w14:textId="4DD2EE01" w:rsidR="00B57833" w:rsidRPr="000950A9" w:rsidRDefault="000950A9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0" w:line="276" w:lineRule="auto"/>
              <w:rPr>
                <w:rFonts w:ascii="Segoe UI Light" w:hAnsi="Segoe UI Light"/>
                <w:lang w:eastAsia="ja-JP"/>
              </w:rPr>
            </w:pPr>
            <w:r w:rsidRPr="000950A9">
              <w:rPr>
                <w:rFonts w:ascii="Segoe UI Light" w:hAnsi="Segoe UI Light"/>
                <w:lang w:eastAsia="ja-JP"/>
              </w:rPr>
              <w:t>Allison Crook</w:t>
            </w:r>
            <w:r w:rsidR="00B376BF" w:rsidRPr="000950A9">
              <w:rPr>
                <w:rFonts w:ascii="Segoe UI Light" w:hAnsi="Segoe UI Light"/>
                <w:lang w:eastAsia="ja-JP"/>
              </w:rPr>
              <w:t xml:space="preserve">, </w:t>
            </w:r>
            <w:r w:rsidRPr="000950A9">
              <w:rPr>
                <w:rFonts w:ascii="Segoe UI Light" w:hAnsi="Segoe UI Light"/>
                <w:lang w:eastAsia="ja-JP"/>
              </w:rPr>
              <w:t>a/</w:t>
            </w:r>
            <w:r w:rsidR="00B57833" w:rsidRPr="000950A9">
              <w:rPr>
                <w:rFonts w:ascii="Segoe UI Light" w:hAnsi="Segoe UI Light"/>
                <w:lang w:eastAsia="ja-JP"/>
              </w:rPr>
              <w:t>Deputy Director-General</w:t>
            </w:r>
            <w:r w:rsidRPr="000950A9">
              <w:rPr>
                <w:rFonts w:ascii="Segoe UI Light" w:hAnsi="Segoe UI Light"/>
                <w:lang w:eastAsia="ja-JP"/>
              </w:rPr>
              <w:t xml:space="preserve"> </w:t>
            </w:r>
            <w:r w:rsidR="00B57833" w:rsidRPr="000950A9">
              <w:rPr>
                <w:rFonts w:ascii="Segoe UI Light" w:hAnsi="Segoe UI Light"/>
                <w:lang w:eastAsia="ja-JP"/>
              </w:rPr>
              <w:t>/</w:t>
            </w:r>
            <w:r w:rsidRPr="000950A9">
              <w:rPr>
                <w:rFonts w:ascii="Segoe UI Light" w:hAnsi="Segoe UI Light"/>
                <w:lang w:eastAsia="ja-JP"/>
              </w:rPr>
              <w:t xml:space="preserve"> </w:t>
            </w:r>
            <w:r w:rsidR="00B57833" w:rsidRPr="000950A9">
              <w:rPr>
                <w:rFonts w:ascii="Segoe UI Light" w:hAnsi="Segoe UI Light"/>
                <w:lang w:eastAsia="ja-JP"/>
              </w:rPr>
              <w:t>Chief Biosecurity Officer, Biosecurity Queensland, (DAF)</w:t>
            </w:r>
          </w:p>
          <w:p w14:paraId="5044FF1E" w14:textId="3300C3F0" w:rsidR="00B57833" w:rsidRPr="000950A9" w:rsidRDefault="000950A9" w:rsidP="00967D3B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60" w:line="276" w:lineRule="auto"/>
              <w:rPr>
                <w:rFonts w:ascii="Segoe UI Light" w:hAnsi="Segoe UI Light"/>
                <w:highlight w:val="yellow"/>
                <w:lang w:eastAsia="ja-JP"/>
              </w:rPr>
            </w:pPr>
            <w:r w:rsidRPr="000950A9">
              <w:rPr>
                <w:rFonts w:ascii="Segoe UI Light" w:hAnsi="Segoe UI Light"/>
                <w:lang w:eastAsia="ja-JP"/>
              </w:rPr>
              <w:t>Lance Perry</w:t>
            </w:r>
            <w:r w:rsidR="00681B4C" w:rsidRPr="000950A9">
              <w:rPr>
                <w:rFonts w:ascii="Segoe UI Light" w:hAnsi="Segoe UI Light"/>
                <w:lang w:eastAsia="ja-JP"/>
              </w:rPr>
              <w:t xml:space="preserve">, </w:t>
            </w:r>
            <w:r w:rsidRPr="000950A9">
              <w:rPr>
                <w:rFonts w:ascii="Segoe UI Light" w:hAnsi="Segoe UI Light"/>
                <w:lang w:eastAsia="ja-JP"/>
              </w:rPr>
              <w:t>Program Executive</w:t>
            </w:r>
          </w:p>
          <w:p w14:paraId="2024455C" w14:textId="4370F6F1" w:rsidR="00DA7D06" w:rsidRPr="000950A9" w:rsidRDefault="000950A9" w:rsidP="000950A9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60" w:line="276" w:lineRule="auto"/>
              <w:rPr>
                <w:rFonts w:ascii="Segoe UI Light" w:hAnsi="Segoe UI Light"/>
                <w:lang w:eastAsia="ja-JP"/>
              </w:rPr>
            </w:pPr>
            <w:r w:rsidRPr="000950A9">
              <w:rPr>
                <w:rFonts w:ascii="Segoe UI Light" w:hAnsi="Segoe UI Light"/>
                <w:lang w:eastAsia="ja-JP"/>
              </w:rPr>
              <w:t>Eddie Jebreen</w:t>
            </w:r>
            <w:r w:rsidR="00D559AB" w:rsidRPr="000950A9">
              <w:rPr>
                <w:rFonts w:ascii="Segoe UI Light" w:hAnsi="Segoe UI Light"/>
                <w:lang w:eastAsia="ja-JP"/>
              </w:rPr>
              <w:t xml:space="preserve">, Director, </w:t>
            </w:r>
            <w:r w:rsidRPr="000950A9">
              <w:rPr>
                <w:rFonts w:ascii="Segoe UI Light" w:hAnsi="Segoe UI Light"/>
                <w:lang w:eastAsia="ja-JP"/>
              </w:rPr>
              <w:t>FAST</w:t>
            </w:r>
          </w:p>
        </w:tc>
      </w:tr>
      <w:tr w:rsidR="00B57833" w14:paraId="7BE9FBB5" w14:textId="77777777" w:rsidTr="00FC289A">
        <w:trPr>
          <w:trHeight w:val="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52A2" w14:textId="77777777" w:rsidR="00B57833" w:rsidRDefault="00B57833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eastAsia="Calibri" w:hAnsi="Segoe UI Light" w:cs="Segoe UI"/>
              </w:rPr>
            </w:pPr>
            <w:r>
              <w:rPr>
                <w:rFonts w:ascii="Segoe UI Light" w:eastAsia="Calibri" w:hAnsi="Segoe UI Light" w:cs="Segoe UI"/>
              </w:rPr>
              <w:t>Secretariat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FC3A" w14:textId="5F4BCF45" w:rsidR="00B57833" w:rsidRPr="000950A9" w:rsidRDefault="000950A9" w:rsidP="00C234AD">
            <w:pPr>
              <w:tabs>
                <w:tab w:val="left" w:pos="709"/>
                <w:tab w:val="right" w:pos="9214"/>
              </w:tabs>
              <w:spacing w:before="60" w:after="60" w:line="276" w:lineRule="auto"/>
              <w:rPr>
                <w:rFonts w:ascii="Segoe UI Light" w:eastAsia="Calibri" w:hAnsi="Segoe UI Light" w:cs="Segoe UI"/>
              </w:rPr>
            </w:pPr>
            <w:r w:rsidRPr="000950A9">
              <w:rPr>
                <w:rFonts w:ascii="Segoe UI Light" w:eastAsia="Calibri" w:hAnsi="Segoe UI Light" w:cs="Segoe UI"/>
              </w:rPr>
              <w:t>Heather Jablonski</w:t>
            </w:r>
            <w:r w:rsidR="00B57833" w:rsidRPr="000950A9">
              <w:rPr>
                <w:rFonts w:ascii="Segoe UI Light" w:eastAsia="Calibri" w:hAnsi="Segoe UI Light" w:cs="Segoe UI"/>
              </w:rPr>
              <w:t>, Policy Officer</w:t>
            </w:r>
            <w:r w:rsidR="003A13C3" w:rsidRPr="000950A9">
              <w:rPr>
                <w:rFonts w:ascii="Segoe UI Light" w:eastAsia="Calibri" w:hAnsi="Segoe UI Light" w:cs="Segoe UI"/>
              </w:rPr>
              <w:t>, Biosecurity Queensland</w:t>
            </w:r>
          </w:p>
        </w:tc>
      </w:tr>
      <w:tr w:rsidR="00B57833" w14:paraId="447DDC6B" w14:textId="77777777" w:rsidTr="00FC289A">
        <w:trPr>
          <w:trHeight w:val="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4943" w14:textId="77777777" w:rsidR="00B57833" w:rsidRDefault="00B57833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eastAsia="Calibri" w:hAnsi="Segoe UI Light" w:cs="Segoe UI"/>
              </w:rPr>
            </w:pPr>
            <w:r>
              <w:rPr>
                <w:rFonts w:ascii="Segoe UI Light" w:eastAsia="Calibri" w:hAnsi="Segoe UI Light" w:cs="Segoe UI"/>
              </w:rPr>
              <w:t>Apologies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3511" w14:textId="21399441" w:rsidR="000950A9" w:rsidRDefault="000950A9" w:rsidP="000950A9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0" w:line="276" w:lineRule="auto"/>
              <w:rPr>
                <w:rFonts w:ascii="Segoe UI Light" w:hAnsi="Segoe UI Light"/>
                <w:lang w:eastAsia="ja-JP"/>
              </w:rPr>
            </w:pPr>
            <w:r w:rsidRPr="000950A9">
              <w:rPr>
                <w:rFonts w:ascii="Segoe UI Light" w:hAnsi="Segoe UI Light"/>
                <w:lang w:eastAsia="ja-JP"/>
              </w:rPr>
              <w:t>Malcolm Letts, Deputy Director-General/Chief Biosecurity Officer, Biosecurity Queensland, (DAF)</w:t>
            </w:r>
          </w:p>
          <w:p w14:paraId="38F94739" w14:textId="5B6A5079" w:rsidR="000950A9" w:rsidRPr="000950A9" w:rsidRDefault="000950A9" w:rsidP="000950A9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 w:rsidRPr="000950A9">
              <w:rPr>
                <w:rFonts w:ascii="Segoe UI Light" w:hAnsi="Segoe UI Light"/>
                <w:lang w:eastAsia="ja-JP"/>
              </w:rPr>
              <w:t xml:space="preserve">John van </w:t>
            </w:r>
            <w:proofErr w:type="spellStart"/>
            <w:r w:rsidRPr="000950A9">
              <w:rPr>
                <w:rFonts w:ascii="Segoe UI Light" w:hAnsi="Segoe UI Light"/>
                <w:lang w:eastAsia="ja-JP"/>
              </w:rPr>
              <w:t>Schagen</w:t>
            </w:r>
            <w:proofErr w:type="spellEnd"/>
            <w:r w:rsidRPr="000950A9">
              <w:rPr>
                <w:rFonts w:ascii="Segoe UI Light" w:hAnsi="Segoe UI Light"/>
                <w:lang w:eastAsia="ja-JP"/>
              </w:rPr>
              <w:t>, Department of Primary Industries and Regional Development (WA)</w:t>
            </w:r>
          </w:p>
          <w:p w14:paraId="49BB11F7" w14:textId="441B59C9" w:rsidR="00681B4C" w:rsidRDefault="00B57833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 w:rsidRPr="000950A9">
              <w:rPr>
                <w:rFonts w:ascii="Segoe UI Light" w:hAnsi="Segoe UI Light"/>
                <w:lang w:eastAsia="ja-JP"/>
              </w:rPr>
              <w:t xml:space="preserve">Rae Burrows, </w:t>
            </w:r>
            <w:r w:rsidR="008E1BC4" w:rsidRPr="000950A9">
              <w:rPr>
                <w:rFonts w:ascii="Segoe UI Light" w:hAnsi="Segoe UI Light"/>
                <w:lang w:eastAsia="ja-JP"/>
              </w:rPr>
              <w:t xml:space="preserve">Department of </w:t>
            </w:r>
            <w:r w:rsidR="008E1BC4">
              <w:rPr>
                <w:rFonts w:ascii="Segoe UI Light" w:hAnsi="Segoe UI Light"/>
                <w:lang w:eastAsia="ja-JP"/>
              </w:rPr>
              <w:t>Natural Resources and Environment</w:t>
            </w:r>
            <w:r w:rsidR="008E1BC4" w:rsidRPr="000950A9">
              <w:rPr>
                <w:rFonts w:ascii="Segoe UI Light" w:hAnsi="Segoe UI Light"/>
                <w:lang w:eastAsia="ja-JP"/>
              </w:rPr>
              <w:t xml:space="preserve"> </w:t>
            </w:r>
            <w:r w:rsidRPr="000950A9">
              <w:rPr>
                <w:rFonts w:ascii="Segoe UI Light" w:hAnsi="Segoe UI Light"/>
                <w:lang w:eastAsia="ja-JP"/>
              </w:rPr>
              <w:t>(TAS)</w:t>
            </w:r>
          </w:p>
          <w:p w14:paraId="3A896895" w14:textId="0C66687E" w:rsidR="002531F5" w:rsidRPr="00B45D39" w:rsidRDefault="000950A9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 w:rsidRPr="000950A9">
              <w:rPr>
                <w:rFonts w:ascii="Segoe UI Light" w:hAnsi="Segoe UI Light"/>
                <w:lang w:eastAsia="ja-JP"/>
              </w:rPr>
              <w:t>Jasmyn Lynch, Environment, Planning and Sustainable Development Directorate (ACT)</w:t>
            </w:r>
          </w:p>
        </w:tc>
      </w:tr>
    </w:tbl>
    <w:p w14:paraId="2B7DC8DE" w14:textId="77777777" w:rsidR="00B57833" w:rsidRDefault="00B57833" w:rsidP="00B57833">
      <w:pPr>
        <w:rPr>
          <w:rFonts w:ascii="Segoe UI Light" w:eastAsia="Calibri,Arial" w:hAnsi="Segoe UI Light" w:cs="Segoe UI"/>
          <w:b/>
          <w:bCs/>
          <w:caps/>
          <w:kern w:val="28"/>
        </w:rPr>
      </w:pPr>
    </w:p>
    <w:p w14:paraId="2DF29BC3" w14:textId="63A65987" w:rsidR="008C17A1" w:rsidRDefault="008C17A1" w:rsidP="00036B49">
      <w:pPr>
        <w:pStyle w:val="NoSpacing"/>
        <w:spacing w:after="120"/>
        <w:ind w:left="-567"/>
        <w:jc w:val="both"/>
        <w:rPr>
          <w:rFonts w:ascii="Segoe UI Light" w:hAnsi="Segoe UI Light" w:cs="Segoe UI"/>
          <w:sz w:val="22"/>
          <w:szCs w:val="22"/>
          <w:lang w:bidi="en-US"/>
        </w:rPr>
      </w:pPr>
      <w:r>
        <w:rPr>
          <w:rFonts w:ascii="Segoe UI Light" w:hAnsi="Segoe UI Light" w:cs="Segoe UI"/>
          <w:sz w:val="22"/>
          <w:szCs w:val="22"/>
          <w:lang w:bidi="en-US"/>
        </w:rPr>
        <w:t xml:space="preserve">The meeting opened at </w:t>
      </w:r>
      <w:r w:rsidR="00934AB2">
        <w:rPr>
          <w:rFonts w:ascii="Segoe UI Light" w:hAnsi="Segoe UI Light" w:cs="Segoe UI"/>
          <w:sz w:val="22"/>
          <w:szCs w:val="22"/>
          <w:lang w:bidi="en-US"/>
        </w:rPr>
        <w:t>1</w:t>
      </w:r>
      <w:r>
        <w:rPr>
          <w:rFonts w:ascii="Segoe UI Light" w:hAnsi="Segoe UI Light" w:cs="Segoe UI"/>
          <w:sz w:val="22"/>
          <w:szCs w:val="22"/>
          <w:lang w:bidi="en-US"/>
        </w:rPr>
        <w:t>.00</w:t>
      </w:r>
      <w:r w:rsidR="00B45D39">
        <w:rPr>
          <w:rFonts w:ascii="Segoe UI Light" w:hAnsi="Segoe UI Light" w:cs="Segoe UI"/>
          <w:sz w:val="22"/>
          <w:szCs w:val="22"/>
          <w:lang w:bidi="en-US"/>
        </w:rPr>
        <w:t>p</w:t>
      </w:r>
      <w:r>
        <w:rPr>
          <w:rFonts w:ascii="Segoe UI Light" w:hAnsi="Segoe UI Light" w:cs="Segoe UI"/>
          <w:sz w:val="22"/>
          <w:szCs w:val="22"/>
          <w:lang w:bidi="en-US"/>
        </w:rPr>
        <w:t>m</w:t>
      </w:r>
      <w:r w:rsidR="00934AB2">
        <w:rPr>
          <w:rFonts w:ascii="Segoe UI Light" w:hAnsi="Segoe UI Light" w:cs="Segoe UI"/>
          <w:sz w:val="22"/>
          <w:szCs w:val="22"/>
          <w:lang w:bidi="en-US"/>
        </w:rPr>
        <w:t xml:space="preserve"> (AEST)</w:t>
      </w:r>
      <w:r>
        <w:rPr>
          <w:rFonts w:ascii="Segoe UI Light" w:hAnsi="Segoe UI Light" w:cs="Segoe UI"/>
          <w:sz w:val="22"/>
          <w:szCs w:val="22"/>
          <w:lang w:bidi="en-US"/>
        </w:rPr>
        <w:t>.</w:t>
      </w:r>
    </w:p>
    <w:p w14:paraId="302B1E39" w14:textId="01334A8D" w:rsidR="00D203C3" w:rsidRDefault="00D203C3" w:rsidP="00036B49">
      <w:pPr>
        <w:pStyle w:val="NoSpacing"/>
        <w:spacing w:after="120"/>
        <w:ind w:left="-567"/>
        <w:jc w:val="both"/>
        <w:rPr>
          <w:rFonts w:ascii="Segoe UI Light" w:hAnsi="Segoe UI Light" w:cs="Segoe UI"/>
          <w:sz w:val="22"/>
          <w:szCs w:val="22"/>
          <w:lang w:bidi="en-US"/>
        </w:rPr>
      </w:pPr>
    </w:p>
    <w:p w14:paraId="4C21D311" w14:textId="7021B404" w:rsidR="009F656D" w:rsidRDefault="00072220">
      <w:pPr>
        <w:spacing w:line="259" w:lineRule="auto"/>
        <w:rPr>
          <w:rFonts w:ascii="Segoe UI Light" w:eastAsia="Times New Roman" w:hAnsi="Segoe UI Light" w:cs="Segoe UI"/>
          <w:b/>
          <w:bCs/>
          <w:lang w:eastAsia="en-AU" w:bidi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B02B3" wp14:editId="45928C10">
            <wp:simplePos x="0" y="0"/>
            <wp:positionH relativeFrom="column">
              <wp:posOffset>5048250</wp:posOffset>
            </wp:positionH>
            <wp:positionV relativeFrom="paragraph">
              <wp:posOffset>2067003</wp:posOffset>
            </wp:positionV>
            <wp:extent cx="1308632" cy="589442"/>
            <wp:effectExtent l="0" t="0" r="6350" b="1270"/>
            <wp:wrapNone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632" cy="589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56D">
        <w:rPr>
          <w:rFonts w:ascii="Segoe UI Light" w:hAnsi="Segoe UI Light" w:cs="Segoe UI"/>
          <w:b/>
          <w:bCs/>
          <w:lang w:bidi="en-US"/>
        </w:rPr>
        <w:br w:type="page"/>
      </w:r>
    </w:p>
    <w:p w14:paraId="27BFAE88" w14:textId="513CBD5F" w:rsidR="00D203C3" w:rsidRPr="00D203C3" w:rsidRDefault="00D203C3" w:rsidP="00036B49">
      <w:pPr>
        <w:pStyle w:val="NoSpacing"/>
        <w:spacing w:after="120"/>
        <w:ind w:left="-567"/>
        <w:jc w:val="both"/>
        <w:rPr>
          <w:rFonts w:ascii="Segoe UI Light" w:hAnsi="Segoe UI Light" w:cs="Segoe UI"/>
          <w:b/>
          <w:bCs/>
          <w:sz w:val="22"/>
          <w:szCs w:val="22"/>
          <w:lang w:bidi="en-US"/>
        </w:rPr>
      </w:pPr>
      <w:r w:rsidRPr="00D203C3">
        <w:rPr>
          <w:rFonts w:ascii="Segoe UI Light" w:hAnsi="Segoe UI Light" w:cs="Segoe UI"/>
          <w:b/>
          <w:bCs/>
          <w:sz w:val="22"/>
          <w:szCs w:val="22"/>
          <w:lang w:bidi="en-US"/>
        </w:rPr>
        <w:lastRenderedPageBreak/>
        <w:t>MAIN DISCUSSION</w:t>
      </w:r>
    </w:p>
    <w:p w14:paraId="48BA2CC3" w14:textId="7A329BD3" w:rsidR="007F516B" w:rsidRPr="00B45D39" w:rsidRDefault="00DE198F" w:rsidP="007F516B">
      <w:pPr>
        <w:ind w:left="-567"/>
        <w:jc w:val="both"/>
        <w:rPr>
          <w:rFonts w:ascii="Segoe UI Light" w:eastAsia="Times New Roman" w:hAnsi="Segoe UI Light" w:cs="Segoe UI"/>
          <w:lang w:eastAsia="en-AU" w:bidi="en-US"/>
        </w:rPr>
      </w:pPr>
      <w:r w:rsidRPr="00B45D39">
        <w:rPr>
          <w:rFonts w:ascii="Segoe UI Light" w:eastAsia="Times New Roman" w:hAnsi="Segoe UI Light" w:cs="Segoe UI"/>
          <w:lang w:eastAsia="en-AU" w:bidi="en-US"/>
        </w:rPr>
        <w:t>The Chair welcomed members to the extraordinary Steering Committee meeting</w:t>
      </w:r>
      <w:r w:rsidR="00E1764F" w:rsidRPr="00B45D39">
        <w:rPr>
          <w:rFonts w:ascii="Segoe UI Light" w:eastAsia="Times New Roman" w:hAnsi="Segoe UI Light" w:cs="Segoe UI"/>
          <w:lang w:eastAsia="en-AU" w:bidi="en-US"/>
        </w:rPr>
        <w:t>, noting</w:t>
      </w:r>
      <w:r w:rsidR="00E06DFD" w:rsidRPr="00B45D39">
        <w:rPr>
          <w:rFonts w:ascii="Segoe UI Light" w:eastAsia="Times New Roman" w:hAnsi="Segoe UI Light" w:cs="Segoe UI"/>
          <w:lang w:eastAsia="en-AU" w:bidi="en-US"/>
        </w:rPr>
        <w:t xml:space="preserve"> </w:t>
      </w:r>
      <w:r w:rsidR="00B45D39" w:rsidRPr="00B45D39">
        <w:rPr>
          <w:rFonts w:ascii="Segoe UI Light" w:eastAsia="Times New Roman" w:hAnsi="Segoe UI Light" w:cs="Segoe UI"/>
          <w:lang w:eastAsia="en-AU" w:bidi="en-US"/>
        </w:rPr>
        <w:t xml:space="preserve">the apologies of </w:t>
      </w:r>
      <w:r w:rsidR="00D32167" w:rsidRPr="00B45D39">
        <w:rPr>
          <w:rFonts w:ascii="Segoe UI Light" w:eastAsia="Times New Roman" w:hAnsi="Segoe UI Light" w:cs="Segoe UI"/>
          <w:lang w:eastAsia="en-AU" w:bidi="en-US"/>
        </w:rPr>
        <w:t>Rae Burrows</w:t>
      </w:r>
      <w:r w:rsidR="00B45D39" w:rsidRPr="00B45D39">
        <w:rPr>
          <w:rFonts w:ascii="Segoe UI Light" w:eastAsia="Times New Roman" w:hAnsi="Segoe UI Light" w:cs="Segoe UI"/>
          <w:lang w:eastAsia="en-AU" w:bidi="en-US"/>
        </w:rPr>
        <w:t xml:space="preserve">, John van </w:t>
      </w:r>
      <w:proofErr w:type="spellStart"/>
      <w:r w:rsidR="00B45D39" w:rsidRPr="00B45D39">
        <w:rPr>
          <w:rFonts w:ascii="Segoe UI Light" w:eastAsia="Times New Roman" w:hAnsi="Segoe UI Light" w:cs="Segoe UI"/>
          <w:lang w:eastAsia="en-AU" w:bidi="en-US"/>
        </w:rPr>
        <w:t>Schagen</w:t>
      </w:r>
      <w:proofErr w:type="spellEnd"/>
      <w:r w:rsidR="00B45D39" w:rsidRPr="00B45D39">
        <w:rPr>
          <w:rFonts w:ascii="Segoe UI Light" w:eastAsia="Times New Roman" w:hAnsi="Segoe UI Light" w:cs="Segoe UI"/>
          <w:lang w:eastAsia="en-AU" w:bidi="en-US"/>
        </w:rPr>
        <w:t>, Jasmyn Lynch and Malcolm Letts</w:t>
      </w:r>
      <w:r w:rsidR="00E06DFD" w:rsidRPr="00B45D39">
        <w:rPr>
          <w:rFonts w:ascii="Segoe UI Light" w:eastAsia="Times New Roman" w:hAnsi="Segoe UI Light" w:cs="Segoe UI"/>
          <w:lang w:eastAsia="en-AU" w:bidi="en-US"/>
        </w:rPr>
        <w:t>.</w:t>
      </w:r>
      <w:r w:rsidR="00B45D39" w:rsidRPr="00B45D39">
        <w:rPr>
          <w:rFonts w:ascii="Segoe UI Light" w:eastAsia="Times New Roman" w:hAnsi="Segoe UI Light" w:cs="Segoe UI"/>
          <w:lang w:eastAsia="en-AU" w:bidi="en-US"/>
        </w:rPr>
        <w:t xml:space="preserve">  Claire Morton the new member for the Northern Territory and Allison Crook, proxy for Queensland were welcomed to the meeting.</w:t>
      </w:r>
      <w:r w:rsidR="00D32167" w:rsidRPr="00B45D39">
        <w:rPr>
          <w:rFonts w:ascii="Segoe UI Light" w:eastAsia="Times New Roman" w:hAnsi="Segoe UI Light" w:cs="Segoe UI"/>
          <w:lang w:eastAsia="en-AU" w:bidi="en-US"/>
        </w:rPr>
        <w:t xml:space="preserve"> </w:t>
      </w:r>
    </w:p>
    <w:p w14:paraId="09D81D51" w14:textId="3D24464F" w:rsidR="00D32167" w:rsidRPr="00B45D39" w:rsidRDefault="00B45D39" w:rsidP="00D32167">
      <w:pPr>
        <w:ind w:left="-567"/>
        <w:jc w:val="both"/>
        <w:rPr>
          <w:rFonts w:ascii="Segoe UI Light" w:hAnsi="Segoe UI Light"/>
        </w:rPr>
      </w:pPr>
      <w:r w:rsidRPr="00B45D39">
        <w:rPr>
          <w:rFonts w:ascii="Segoe UI Light" w:eastAsia="Times New Roman" w:hAnsi="Segoe UI Light" w:cs="Segoe UI"/>
          <w:bCs/>
          <w:lang w:eastAsia="en-AU" w:bidi="en-US"/>
        </w:rPr>
        <w:t xml:space="preserve">Lance Perry, the new Program Executive for the National Red Imported Fire Ant Eradication Program (NRIFAEP) was introduced to Steering Committee members.  Lance provided members with a summary of his </w:t>
      </w:r>
      <w:r>
        <w:rPr>
          <w:rFonts w:ascii="Segoe UI Light" w:eastAsia="Times New Roman" w:hAnsi="Segoe UI Light" w:cs="Segoe UI"/>
          <w:bCs/>
          <w:lang w:eastAsia="en-AU" w:bidi="en-US"/>
        </w:rPr>
        <w:t>background</w:t>
      </w:r>
      <w:r w:rsidRPr="00B45D39">
        <w:rPr>
          <w:rFonts w:ascii="Segoe UI Light" w:eastAsia="Times New Roman" w:hAnsi="Segoe UI Light" w:cs="Segoe UI"/>
          <w:bCs/>
          <w:lang w:eastAsia="en-AU" w:bidi="en-US"/>
        </w:rPr>
        <w:t xml:space="preserve">. </w:t>
      </w:r>
    </w:p>
    <w:p w14:paraId="20E58D9A" w14:textId="26C0E2EC" w:rsidR="005B609E" w:rsidRPr="005B609E" w:rsidRDefault="005B609E" w:rsidP="005B609E">
      <w:pPr>
        <w:ind w:left="-567"/>
        <w:jc w:val="both"/>
        <w:rPr>
          <w:rFonts w:ascii="Segoe UI Light" w:hAnsi="Segoe UI Light"/>
        </w:rPr>
      </w:pPr>
      <w:r w:rsidRPr="005B609E">
        <w:rPr>
          <w:rFonts w:ascii="Segoe UI Light" w:hAnsi="Segoe UI Light"/>
        </w:rPr>
        <w:t xml:space="preserve">The Chair advised members that the extraordinary meeting was </w:t>
      </w:r>
      <w:r w:rsidR="00066616">
        <w:rPr>
          <w:rFonts w:ascii="Segoe UI Light" w:hAnsi="Segoe UI Light"/>
        </w:rPr>
        <w:t xml:space="preserve">arranged </w:t>
      </w:r>
      <w:r w:rsidRPr="005B609E">
        <w:rPr>
          <w:rFonts w:ascii="Segoe UI Light" w:hAnsi="Segoe UI Light"/>
        </w:rPr>
        <w:t xml:space="preserve">to provide feedback on the proposed Eradication Strategy 2023-27 </w:t>
      </w:r>
      <w:r>
        <w:rPr>
          <w:rFonts w:ascii="Segoe UI Light" w:hAnsi="Segoe UI Light"/>
        </w:rPr>
        <w:t xml:space="preserve">(Eradication Strategy) </w:t>
      </w:r>
      <w:r w:rsidRPr="005B609E">
        <w:rPr>
          <w:rFonts w:ascii="Segoe UI Light" w:hAnsi="Segoe UI Light"/>
        </w:rPr>
        <w:t>and the Compliance Strategy</w:t>
      </w:r>
      <w:r>
        <w:rPr>
          <w:rFonts w:ascii="Segoe UI Light" w:hAnsi="Segoe UI Light"/>
        </w:rPr>
        <w:t xml:space="preserve"> for submission to </w:t>
      </w:r>
      <w:proofErr w:type="spellStart"/>
      <w:r>
        <w:rPr>
          <w:rFonts w:ascii="Segoe UI Light" w:hAnsi="Segoe UI Light"/>
        </w:rPr>
        <w:t>AgSOC</w:t>
      </w:r>
      <w:proofErr w:type="spellEnd"/>
      <w:r w:rsidRPr="005B609E">
        <w:rPr>
          <w:rFonts w:ascii="Segoe UI Light" w:hAnsi="Segoe UI Light"/>
        </w:rPr>
        <w:t xml:space="preserve">.  These documents have been drafted in response to the Strategic Review and were provided to members prior to the meeting.  </w:t>
      </w:r>
    </w:p>
    <w:p w14:paraId="4B9E2B7F" w14:textId="45B00E4E" w:rsidR="005B609E" w:rsidRPr="0019440E" w:rsidRDefault="005B609E" w:rsidP="005B609E">
      <w:pPr>
        <w:ind w:left="-567"/>
        <w:jc w:val="both"/>
        <w:rPr>
          <w:rFonts w:ascii="Segoe UI Light" w:hAnsi="Segoe UI Light"/>
        </w:rPr>
      </w:pPr>
      <w:r w:rsidRPr="0019440E">
        <w:rPr>
          <w:rFonts w:ascii="Segoe UI Light" w:hAnsi="Segoe UI Light"/>
        </w:rPr>
        <w:t xml:space="preserve">Lance Perry provided members with a presentation of key points within the Eradication Strategy detailing the </w:t>
      </w:r>
      <w:r w:rsidR="0019440E" w:rsidRPr="0019440E">
        <w:rPr>
          <w:rFonts w:ascii="Segoe UI Light" w:hAnsi="Segoe UI Light"/>
        </w:rPr>
        <w:t>three-pillar</w:t>
      </w:r>
      <w:r w:rsidRPr="0019440E">
        <w:rPr>
          <w:rFonts w:ascii="Segoe UI Light" w:hAnsi="Segoe UI Light"/>
        </w:rPr>
        <w:t xml:space="preserve"> strategy</w:t>
      </w:r>
      <w:r w:rsidR="00066616">
        <w:rPr>
          <w:rFonts w:ascii="Segoe UI Light" w:hAnsi="Segoe UI Light"/>
        </w:rPr>
        <w:t xml:space="preserve"> of</w:t>
      </w:r>
      <w:r w:rsidRPr="0019440E">
        <w:rPr>
          <w:rFonts w:ascii="Segoe UI Light" w:hAnsi="Segoe UI Light"/>
        </w:rPr>
        <w:t xml:space="preserve"> surveillance, </w:t>
      </w:r>
      <w:proofErr w:type="gramStart"/>
      <w:r w:rsidRPr="0019440E">
        <w:rPr>
          <w:rFonts w:ascii="Segoe UI Light" w:hAnsi="Segoe UI Light"/>
        </w:rPr>
        <w:t>treatment</w:t>
      </w:r>
      <w:proofErr w:type="gramEnd"/>
      <w:r w:rsidRPr="0019440E">
        <w:rPr>
          <w:rFonts w:ascii="Segoe UI Light" w:hAnsi="Segoe UI Light"/>
        </w:rPr>
        <w:t xml:space="preserve"> and compliance.  Lance explained the modelling undertaken to </w:t>
      </w:r>
      <w:r w:rsidR="0019440E" w:rsidRPr="0019440E">
        <w:rPr>
          <w:rFonts w:ascii="Segoe UI Light" w:hAnsi="Segoe UI Light"/>
        </w:rPr>
        <w:t xml:space="preserve">assess the costs and risk associated with </w:t>
      </w:r>
      <w:r w:rsidR="00066616">
        <w:rPr>
          <w:rFonts w:ascii="Segoe UI Light" w:hAnsi="Segoe UI Light"/>
        </w:rPr>
        <w:t xml:space="preserve">the </w:t>
      </w:r>
      <w:r w:rsidR="0019440E" w:rsidRPr="0019440E">
        <w:rPr>
          <w:rFonts w:ascii="Segoe UI Light" w:hAnsi="Segoe UI Light"/>
        </w:rPr>
        <w:t>proposed strategy.</w:t>
      </w:r>
      <w:r w:rsidRPr="0019440E">
        <w:rPr>
          <w:rFonts w:ascii="Segoe UI Light" w:hAnsi="Segoe UI Light"/>
        </w:rPr>
        <w:t xml:space="preserve"> </w:t>
      </w:r>
      <w:r w:rsidR="00831DAB">
        <w:rPr>
          <w:rFonts w:ascii="Segoe UI Light" w:hAnsi="Segoe UI Light"/>
        </w:rPr>
        <w:t xml:space="preserve"> The Chair requested a copy of the presentation be circulated to members.</w:t>
      </w:r>
    </w:p>
    <w:p w14:paraId="71109849" w14:textId="308AE328" w:rsidR="00FD6AA0" w:rsidRPr="00831DAB" w:rsidRDefault="0019440E" w:rsidP="00831DAB">
      <w:pPr>
        <w:ind w:left="-567"/>
        <w:jc w:val="both"/>
        <w:rPr>
          <w:rFonts w:ascii="Segoe UI Light" w:hAnsi="Segoe UI Light" w:cs="Segoe UI Light"/>
        </w:rPr>
      </w:pPr>
      <w:r w:rsidRPr="00831DAB">
        <w:rPr>
          <w:rFonts w:ascii="Segoe UI Light" w:hAnsi="Segoe UI Light" w:cs="Segoe UI Light"/>
        </w:rPr>
        <w:t xml:space="preserve">Members discussed </w:t>
      </w:r>
      <w:r w:rsidR="004D0640" w:rsidRPr="00831DAB">
        <w:rPr>
          <w:rFonts w:ascii="Segoe UI Light" w:hAnsi="Segoe UI Light" w:cs="Segoe UI Light"/>
        </w:rPr>
        <w:t>and sought further information on</w:t>
      </w:r>
      <w:r w:rsidR="00FD6AA0" w:rsidRPr="00831DAB">
        <w:rPr>
          <w:rFonts w:ascii="Segoe UI Light" w:hAnsi="Segoe UI Light" w:cs="Segoe UI Light"/>
        </w:rPr>
        <w:t xml:space="preserve"> the</w:t>
      </w:r>
      <w:r w:rsidR="004D0640" w:rsidRPr="00831DAB">
        <w:rPr>
          <w:rFonts w:ascii="Segoe UI Light" w:hAnsi="Segoe UI Light" w:cs="Segoe UI Light"/>
        </w:rPr>
        <w:t xml:space="preserve"> number of compliance officers currently with the Program and who was responsible for issuing infringements for breaches of the general biosecurity obligation with relation to fire ants</w:t>
      </w:r>
      <w:r w:rsidR="00FD6AA0" w:rsidRPr="00831DAB">
        <w:rPr>
          <w:rFonts w:ascii="Segoe UI Light" w:hAnsi="Segoe UI Light" w:cs="Segoe UI Light"/>
        </w:rPr>
        <w:t xml:space="preserve">.  Discussions were also held </w:t>
      </w:r>
      <w:r w:rsidR="00831DAB" w:rsidRPr="00831DAB">
        <w:rPr>
          <w:rFonts w:ascii="Segoe UI Light" w:hAnsi="Segoe UI Light" w:cs="Segoe UI Light"/>
        </w:rPr>
        <w:t xml:space="preserve">around </w:t>
      </w:r>
      <w:r w:rsidR="00FD6AA0" w:rsidRPr="00831DAB">
        <w:rPr>
          <w:rFonts w:ascii="Segoe UI Light" w:hAnsi="Segoe UI Light" w:cs="Segoe UI Light"/>
        </w:rPr>
        <w:t>the r</w:t>
      </w:r>
      <w:r w:rsidR="004D0640" w:rsidRPr="00831DAB">
        <w:rPr>
          <w:rFonts w:ascii="Segoe UI Light" w:hAnsi="Segoe UI Light" w:cs="Segoe UI Light"/>
        </w:rPr>
        <w:t xml:space="preserve">isk of human </w:t>
      </w:r>
      <w:r w:rsidR="00FD6AA0" w:rsidRPr="00831DAB">
        <w:rPr>
          <w:rFonts w:ascii="Segoe UI Light" w:hAnsi="Segoe UI Light" w:cs="Segoe UI Light"/>
        </w:rPr>
        <w:t>assisted movement</w:t>
      </w:r>
      <w:r w:rsidR="004D0640" w:rsidRPr="00831DAB">
        <w:rPr>
          <w:rFonts w:ascii="Segoe UI Light" w:hAnsi="Segoe UI Light" w:cs="Segoe UI Light"/>
        </w:rPr>
        <w:t xml:space="preserve"> in new developments and the obligation </w:t>
      </w:r>
      <w:r w:rsidR="00FD6AA0" w:rsidRPr="00831DAB">
        <w:rPr>
          <w:rFonts w:ascii="Segoe UI Light" w:hAnsi="Segoe UI Light" w:cs="Segoe UI Light"/>
        </w:rPr>
        <w:t xml:space="preserve">under current legislation </w:t>
      </w:r>
      <w:r w:rsidR="004D0640" w:rsidRPr="00831DAB">
        <w:rPr>
          <w:rFonts w:ascii="Segoe UI Light" w:hAnsi="Segoe UI Light" w:cs="Segoe UI Light"/>
        </w:rPr>
        <w:t>of developers to ensure compliance</w:t>
      </w:r>
      <w:r w:rsidR="00FD6AA0" w:rsidRPr="00831DAB">
        <w:rPr>
          <w:rFonts w:ascii="Segoe UI Light" w:hAnsi="Segoe UI Light" w:cs="Segoe UI Light"/>
        </w:rPr>
        <w:t>.</w:t>
      </w:r>
    </w:p>
    <w:p w14:paraId="6DA81DA6" w14:textId="5EBAD62F" w:rsidR="00321B6A" w:rsidRDefault="00321B6A" w:rsidP="00066616">
      <w:pPr>
        <w:ind w:left="-567"/>
        <w:jc w:val="both"/>
        <w:rPr>
          <w:rFonts w:ascii="Segoe UI Light" w:hAnsi="Segoe UI Light"/>
        </w:rPr>
      </w:pPr>
      <w:r>
        <w:rPr>
          <w:rFonts w:ascii="Segoe UI Light" w:hAnsi="Segoe UI Light"/>
        </w:rPr>
        <w:t xml:space="preserve">Each jurisdiction was invited to make comments on the proposed Eradication Strategy.  </w:t>
      </w:r>
      <w:r w:rsidR="00673434">
        <w:rPr>
          <w:rFonts w:ascii="Segoe UI Light" w:hAnsi="Segoe UI Light"/>
        </w:rPr>
        <w:t xml:space="preserve">Members welcomed the focus on compliance.  Comments were raised about the </w:t>
      </w:r>
      <w:r w:rsidR="00EA2950">
        <w:rPr>
          <w:rFonts w:ascii="Segoe UI Light" w:hAnsi="Segoe UI Light"/>
        </w:rPr>
        <w:t xml:space="preserve">decision to allocate responsive treatment and compliance roles to the National Program, contrary to the Review recommendations, </w:t>
      </w:r>
      <w:r w:rsidR="00673434">
        <w:rPr>
          <w:rFonts w:ascii="Segoe UI Light" w:hAnsi="Segoe UI Light"/>
        </w:rPr>
        <w:t xml:space="preserve">possible duplication of roles between FAST and the Program, the decision to fully </w:t>
      </w:r>
      <w:r w:rsidR="007B26B4">
        <w:rPr>
          <w:rFonts w:ascii="Segoe UI Light" w:hAnsi="Segoe UI Light"/>
        </w:rPr>
        <w:t>treat</w:t>
      </w:r>
      <w:r w:rsidR="00673434">
        <w:rPr>
          <w:rFonts w:ascii="Segoe UI Light" w:hAnsi="Segoe UI Light"/>
        </w:rPr>
        <w:t xml:space="preserve"> fire ants to 10 kilometres, the </w:t>
      </w:r>
      <w:r w:rsidR="00EA2950">
        <w:rPr>
          <w:rFonts w:ascii="Segoe UI Light" w:hAnsi="Segoe UI Light"/>
        </w:rPr>
        <w:t xml:space="preserve">basis for </w:t>
      </w:r>
      <w:r w:rsidR="00673434">
        <w:rPr>
          <w:rFonts w:ascii="Segoe UI Light" w:hAnsi="Segoe UI Light"/>
        </w:rPr>
        <w:t>estimation of costs mentioned in the review as opposed to the estimated costs in the Eradication Strategy</w:t>
      </w:r>
      <w:r w:rsidR="00EA2950">
        <w:rPr>
          <w:rFonts w:ascii="Segoe UI Light" w:hAnsi="Segoe UI Light"/>
        </w:rPr>
        <w:t>,</w:t>
      </w:r>
      <w:r w:rsidR="008C6603">
        <w:rPr>
          <w:rFonts w:ascii="Segoe UI Light" w:hAnsi="Segoe UI Light"/>
        </w:rPr>
        <w:t xml:space="preserve"> </w:t>
      </w:r>
      <w:r w:rsidR="00EA2950">
        <w:rPr>
          <w:rFonts w:ascii="Segoe UI Light" w:hAnsi="Segoe UI Light"/>
        </w:rPr>
        <w:t>and what is different about this proposal compared with the current program which would provide confidence of success</w:t>
      </w:r>
      <w:r w:rsidR="00673434">
        <w:rPr>
          <w:rFonts w:ascii="Segoe UI Light" w:hAnsi="Segoe UI Light"/>
        </w:rPr>
        <w:t>.</w:t>
      </w:r>
      <w:r w:rsidR="00066616">
        <w:rPr>
          <w:rFonts w:ascii="Segoe UI Light" w:hAnsi="Segoe UI Light"/>
        </w:rPr>
        <w:t xml:space="preserve">  </w:t>
      </w:r>
      <w:r w:rsidR="00066616" w:rsidRPr="00FD6AA0">
        <w:rPr>
          <w:rFonts w:ascii="Segoe UI Light" w:hAnsi="Segoe UI Light"/>
        </w:rPr>
        <w:t xml:space="preserve">The Chair requested a document detailing the recommendations proposed in the Strategic Review that the Program are </w:t>
      </w:r>
      <w:r w:rsidR="00066616">
        <w:rPr>
          <w:rFonts w:ascii="Segoe UI Light" w:hAnsi="Segoe UI Light"/>
        </w:rPr>
        <w:t>departing from</w:t>
      </w:r>
      <w:r w:rsidR="00EA2950">
        <w:rPr>
          <w:rFonts w:ascii="Segoe UI Light" w:hAnsi="Segoe UI Light"/>
        </w:rPr>
        <w:t xml:space="preserve"> and the basis for those </w:t>
      </w:r>
      <w:r w:rsidR="008C6603">
        <w:rPr>
          <w:rFonts w:ascii="Segoe UI Light" w:hAnsi="Segoe UI Light"/>
        </w:rPr>
        <w:t xml:space="preserve">departures </w:t>
      </w:r>
      <w:r w:rsidR="008C6603" w:rsidRPr="00FD6AA0">
        <w:rPr>
          <w:rFonts w:ascii="Segoe UI Light" w:hAnsi="Segoe UI Light"/>
        </w:rPr>
        <w:t>to</w:t>
      </w:r>
      <w:r w:rsidR="00066616" w:rsidRPr="00FD6AA0">
        <w:rPr>
          <w:rFonts w:ascii="Segoe UI Light" w:hAnsi="Segoe UI Light"/>
        </w:rPr>
        <w:t xml:space="preserve"> </w:t>
      </w:r>
      <w:r w:rsidR="00EA2950">
        <w:rPr>
          <w:rFonts w:ascii="Segoe UI Light" w:hAnsi="Segoe UI Light"/>
        </w:rPr>
        <w:t>provide</w:t>
      </w:r>
      <w:r w:rsidR="00066616" w:rsidRPr="00FD6AA0">
        <w:rPr>
          <w:rFonts w:ascii="Segoe UI Light" w:hAnsi="Segoe UI Light"/>
        </w:rPr>
        <w:t xml:space="preserve"> justification </w:t>
      </w:r>
      <w:r w:rsidR="00EA2950">
        <w:rPr>
          <w:rFonts w:ascii="Segoe UI Light" w:hAnsi="Segoe UI Light"/>
        </w:rPr>
        <w:t>for</w:t>
      </w:r>
      <w:r w:rsidR="00066616" w:rsidRPr="00FD6AA0">
        <w:rPr>
          <w:rFonts w:ascii="Segoe UI Light" w:hAnsi="Segoe UI Light"/>
        </w:rPr>
        <w:t xml:space="preserve"> the decision. </w:t>
      </w:r>
    </w:p>
    <w:p w14:paraId="2390A505" w14:textId="25D59C63" w:rsidR="007B26B4" w:rsidRPr="00FD6AA0" w:rsidRDefault="007B26B4" w:rsidP="00321B6A">
      <w:pPr>
        <w:ind w:left="-567"/>
        <w:jc w:val="both"/>
        <w:rPr>
          <w:rFonts w:ascii="Segoe UI Light" w:hAnsi="Segoe UI Light"/>
        </w:rPr>
      </w:pPr>
      <w:r>
        <w:rPr>
          <w:rFonts w:ascii="Segoe UI Light" w:hAnsi="Segoe UI Light"/>
        </w:rPr>
        <w:t>The Chair thanked members for their comments and requested members send their detailed feedback on the Eradication Strategy and Compliance Strategy via email to all members.</w:t>
      </w:r>
    </w:p>
    <w:p w14:paraId="0BD28FB9" w14:textId="3F67D49E" w:rsidR="008C17A1" w:rsidRPr="007B26B4" w:rsidRDefault="008C17A1" w:rsidP="00036B49">
      <w:pPr>
        <w:pStyle w:val="NoSpacing"/>
        <w:spacing w:after="120"/>
        <w:ind w:left="-567"/>
        <w:jc w:val="both"/>
        <w:rPr>
          <w:rFonts w:ascii="Segoe UI Light" w:hAnsi="Segoe UI Light" w:cs="Segoe UI"/>
          <w:b/>
          <w:sz w:val="22"/>
          <w:szCs w:val="22"/>
          <w:lang w:bidi="en-US"/>
        </w:rPr>
      </w:pPr>
      <w:r w:rsidRPr="007B26B4">
        <w:rPr>
          <w:rFonts w:ascii="Segoe UI Light" w:hAnsi="Segoe UI Light" w:cs="Segoe UI"/>
          <w:b/>
          <w:sz w:val="22"/>
          <w:szCs w:val="22"/>
          <w:lang w:bidi="en-US"/>
        </w:rPr>
        <w:t>The Steering Committee:</w:t>
      </w:r>
    </w:p>
    <w:p w14:paraId="31507D85" w14:textId="77C2217D" w:rsidR="00CC0335" w:rsidRPr="007B26B4" w:rsidRDefault="007B26B4" w:rsidP="00A2046D">
      <w:pPr>
        <w:pStyle w:val="ListParagraph"/>
        <w:numPr>
          <w:ilvl w:val="0"/>
          <w:numId w:val="12"/>
        </w:numPr>
        <w:spacing w:after="120"/>
        <w:ind w:left="714" w:hanging="357"/>
        <w:jc w:val="both"/>
        <w:rPr>
          <w:rFonts w:ascii="Segoe UI Light" w:hAnsi="Segoe UI Light" w:cs="Segoe UI"/>
          <w:b/>
          <w:bCs/>
          <w:sz w:val="22"/>
          <w:szCs w:val="22"/>
          <w:lang w:eastAsia="en-AU" w:bidi="en-US"/>
        </w:rPr>
      </w:pPr>
      <w:r w:rsidRPr="007B26B4">
        <w:rPr>
          <w:rFonts w:ascii="Segoe UI Light" w:hAnsi="Segoe UI Light" w:cs="Segoe UI"/>
          <w:b/>
          <w:bCs/>
          <w:sz w:val="22"/>
          <w:szCs w:val="22"/>
          <w:lang w:eastAsia="en-AU" w:bidi="en-US"/>
        </w:rPr>
        <w:t>NOTED</w:t>
      </w:r>
      <w:r w:rsidR="00CC0335" w:rsidRPr="007B26B4">
        <w:rPr>
          <w:rFonts w:ascii="Segoe UI Light" w:hAnsi="Segoe UI Light" w:cs="Segoe UI"/>
          <w:b/>
          <w:bCs/>
          <w:sz w:val="22"/>
          <w:szCs w:val="22"/>
          <w:lang w:eastAsia="en-AU" w:bidi="en-US"/>
        </w:rPr>
        <w:t xml:space="preserve"> </w:t>
      </w:r>
      <w:r w:rsidR="00CC0335" w:rsidRPr="007B26B4">
        <w:rPr>
          <w:rFonts w:ascii="Segoe UI Light" w:hAnsi="Segoe UI Light" w:cs="Segoe UI"/>
          <w:sz w:val="22"/>
          <w:szCs w:val="22"/>
          <w:lang w:eastAsia="en-AU" w:bidi="en-US"/>
        </w:rPr>
        <w:t>t</w:t>
      </w:r>
      <w:r w:rsidRPr="007B26B4">
        <w:rPr>
          <w:rFonts w:ascii="Segoe UI Light" w:hAnsi="Segoe UI Light" w:cs="Segoe UI"/>
          <w:sz w:val="22"/>
          <w:szCs w:val="22"/>
          <w:lang w:eastAsia="en-AU" w:bidi="en-US"/>
        </w:rPr>
        <w:t>he Program Executive’s key highlights of the proposed Eradication Strategy 2023-27</w:t>
      </w:r>
      <w:r w:rsidR="00CC0335" w:rsidRPr="007B26B4">
        <w:rPr>
          <w:rFonts w:ascii="Segoe UI Light" w:hAnsi="Segoe UI Light" w:cs="Segoe UI"/>
          <w:sz w:val="22"/>
          <w:szCs w:val="22"/>
          <w:lang w:eastAsia="en-AU" w:bidi="en-US"/>
        </w:rPr>
        <w:t xml:space="preserve"> </w:t>
      </w:r>
    </w:p>
    <w:p w14:paraId="33E59755" w14:textId="67FAC55F" w:rsidR="00A2046D" w:rsidRPr="007B26B4" w:rsidRDefault="007B26B4" w:rsidP="0007269D">
      <w:pPr>
        <w:pStyle w:val="ListParagraph"/>
        <w:numPr>
          <w:ilvl w:val="0"/>
          <w:numId w:val="12"/>
        </w:numPr>
        <w:spacing w:after="120"/>
        <w:ind w:left="714" w:hanging="357"/>
        <w:jc w:val="both"/>
        <w:rPr>
          <w:rFonts w:ascii="Segoe UI Light" w:hAnsi="Segoe UI Light" w:cs="Segoe UI"/>
          <w:sz w:val="22"/>
          <w:szCs w:val="22"/>
          <w:lang w:eastAsia="en-AU" w:bidi="en-US"/>
        </w:rPr>
      </w:pPr>
      <w:r w:rsidRPr="007B26B4">
        <w:rPr>
          <w:rFonts w:ascii="Segoe UI Light" w:hAnsi="Segoe UI Light" w:cs="Segoe UI"/>
          <w:b/>
          <w:bCs/>
          <w:sz w:val="22"/>
          <w:szCs w:val="22"/>
          <w:lang w:eastAsia="en-AU" w:bidi="en-US"/>
        </w:rPr>
        <w:t>DISCUSSED</w:t>
      </w:r>
      <w:r w:rsidR="006D3B72" w:rsidRPr="007B26B4">
        <w:rPr>
          <w:rFonts w:ascii="Segoe UI Light" w:hAnsi="Segoe UI Light" w:cs="Segoe UI"/>
          <w:b/>
          <w:bCs/>
          <w:sz w:val="22"/>
          <w:szCs w:val="22"/>
          <w:lang w:eastAsia="en-AU" w:bidi="en-US"/>
        </w:rPr>
        <w:t xml:space="preserve"> </w:t>
      </w:r>
      <w:r w:rsidRPr="007B26B4">
        <w:rPr>
          <w:rFonts w:ascii="Segoe UI Light" w:hAnsi="Segoe UI Light" w:cs="Segoe UI"/>
          <w:sz w:val="22"/>
          <w:szCs w:val="22"/>
          <w:lang w:eastAsia="en-AU" w:bidi="en-US"/>
        </w:rPr>
        <w:t>and provided comments on the proposed Eradication Strategy 2023-27 with further comments to be provided Out-of-Session.</w:t>
      </w:r>
      <w:r w:rsidR="00A2046D" w:rsidRPr="007B26B4">
        <w:rPr>
          <w:rFonts w:ascii="Segoe UI Light" w:hAnsi="Segoe UI Light" w:cs="Segoe UI"/>
          <w:b/>
          <w:bCs/>
          <w:sz w:val="22"/>
          <w:szCs w:val="22"/>
          <w:lang w:eastAsia="en-AU" w:bidi="en-US"/>
        </w:rPr>
        <w:t xml:space="preserve"> </w:t>
      </w:r>
      <w:r w:rsidR="00F16E9D" w:rsidRPr="007B26B4">
        <w:rPr>
          <w:rFonts w:ascii="Segoe UI Light" w:hAnsi="Segoe UI Light" w:cs="Segoe UI"/>
          <w:b/>
          <w:bCs/>
          <w:sz w:val="22"/>
          <w:szCs w:val="22"/>
          <w:lang w:eastAsia="en-AU" w:bidi="en-US"/>
        </w:rPr>
        <w:t xml:space="preserve"> </w:t>
      </w:r>
    </w:p>
    <w:p w14:paraId="568ECF82" w14:textId="77777777" w:rsidR="00BC0CF7" w:rsidRPr="00B45D39" w:rsidRDefault="00BC0CF7" w:rsidP="00BC0CF7">
      <w:pPr>
        <w:pStyle w:val="ListParagraph"/>
        <w:numPr>
          <w:ilvl w:val="0"/>
          <w:numId w:val="0"/>
        </w:numPr>
        <w:spacing w:after="120"/>
        <w:ind w:left="714"/>
        <w:jc w:val="both"/>
        <w:rPr>
          <w:rFonts w:ascii="Segoe UI Light" w:hAnsi="Segoe UI Light" w:cs="Segoe UI"/>
          <w:highlight w:val="yellow"/>
          <w:lang w:eastAsia="en-AU" w:bidi="en-US"/>
        </w:rPr>
      </w:pPr>
    </w:p>
    <w:tbl>
      <w:tblPr>
        <w:tblStyle w:val="TableGrid"/>
        <w:tblpPr w:leftFromText="180" w:rightFromText="180" w:vertAnchor="page" w:horzAnchor="margin" w:tblpXSpec="center" w:tblpY="2413"/>
        <w:tblW w:w="102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3"/>
        <w:gridCol w:w="4419"/>
        <w:gridCol w:w="1842"/>
        <w:gridCol w:w="1557"/>
        <w:gridCol w:w="1845"/>
      </w:tblGrid>
      <w:tr w:rsidR="00036B49" w:rsidRPr="00FD6AA0" w14:paraId="56A934D4" w14:textId="77777777" w:rsidTr="00743D51">
        <w:trPr>
          <w:tblHeader/>
        </w:trPr>
        <w:tc>
          <w:tcPr>
            <w:tcW w:w="4962" w:type="dxa"/>
            <w:gridSpan w:val="2"/>
            <w:shd w:val="clear" w:color="auto" w:fill="ACB9CA" w:themeFill="text2" w:themeFillTint="66"/>
            <w:vAlign w:val="center"/>
          </w:tcPr>
          <w:p w14:paraId="5C0F9FC7" w14:textId="491FCDB6" w:rsidR="00036B49" w:rsidRPr="00FD6AA0" w:rsidRDefault="00036B49" w:rsidP="00743D51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bookmarkStart w:id="0" w:name="_Hlk83828008"/>
            <w:r w:rsidRPr="00FD6AA0">
              <w:rPr>
                <w:rFonts w:ascii="Segoe UI Light" w:eastAsia="Calibri" w:hAnsi="Segoe UI Light" w:cs="Segoe UI Light"/>
                <w:b/>
                <w:bCs/>
                <w:sz w:val="22"/>
                <w:szCs w:val="22"/>
              </w:rPr>
              <w:lastRenderedPageBreak/>
              <w:t>Action items</w:t>
            </w:r>
          </w:p>
        </w:tc>
        <w:tc>
          <w:tcPr>
            <w:tcW w:w="1842" w:type="dxa"/>
            <w:shd w:val="clear" w:color="auto" w:fill="ACB9CA" w:themeFill="text2" w:themeFillTint="66"/>
            <w:vAlign w:val="center"/>
          </w:tcPr>
          <w:p w14:paraId="5E716E3B" w14:textId="77777777" w:rsidR="00036B49" w:rsidRPr="00FD6AA0" w:rsidRDefault="00036B49" w:rsidP="00743D51">
            <w:pPr>
              <w:tabs>
                <w:tab w:val="left" w:pos="709"/>
                <w:tab w:val="right" w:pos="9214"/>
              </w:tabs>
              <w:spacing w:before="60" w:after="60"/>
              <w:jc w:val="center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 w:rsidRPr="00FD6AA0">
              <w:rPr>
                <w:rFonts w:ascii="Segoe UI Light" w:eastAsia="Calibri" w:hAnsi="Segoe UI Light" w:cs="Segoe UI Light"/>
                <w:b/>
                <w:bCs/>
                <w:sz w:val="22"/>
                <w:szCs w:val="22"/>
              </w:rPr>
              <w:t>Responsibility</w:t>
            </w:r>
          </w:p>
        </w:tc>
        <w:tc>
          <w:tcPr>
            <w:tcW w:w="1557" w:type="dxa"/>
            <w:shd w:val="clear" w:color="auto" w:fill="ACB9CA" w:themeFill="text2" w:themeFillTint="66"/>
          </w:tcPr>
          <w:p w14:paraId="409EBE93" w14:textId="77777777" w:rsidR="00036B49" w:rsidRPr="00FD6AA0" w:rsidRDefault="00036B49" w:rsidP="00743D51">
            <w:pPr>
              <w:tabs>
                <w:tab w:val="left" w:pos="709"/>
                <w:tab w:val="right" w:pos="9214"/>
              </w:tabs>
              <w:spacing w:before="60" w:after="60"/>
              <w:jc w:val="center"/>
              <w:rPr>
                <w:rFonts w:ascii="Segoe UI Light" w:eastAsia="Calibri" w:hAnsi="Segoe UI Light" w:cs="Segoe UI Light"/>
                <w:b/>
                <w:bCs/>
                <w:sz w:val="22"/>
                <w:szCs w:val="22"/>
              </w:rPr>
            </w:pPr>
            <w:r w:rsidRPr="00FD6AA0">
              <w:rPr>
                <w:rFonts w:ascii="Segoe UI Light" w:eastAsia="Calibri" w:hAnsi="Segoe UI Light" w:cs="Segoe UI Light"/>
                <w:b/>
                <w:bCs/>
                <w:sz w:val="22"/>
                <w:szCs w:val="22"/>
              </w:rPr>
              <w:t>Target</w:t>
            </w:r>
          </w:p>
        </w:tc>
        <w:tc>
          <w:tcPr>
            <w:tcW w:w="1845" w:type="dxa"/>
            <w:shd w:val="clear" w:color="auto" w:fill="ACB9CA" w:themeFill="text2" w:themeFillTint="66"/>
            <w:vAlign w:val="center"/>
          </w:tcPr>
          <w:p w14:paraId="2501F1E2" w14:textId="77777777" w:rsidR="00036B49" w:rsidRPr="00FD6AA0" w:rsidRDefault="00036B49" w:rsidP="00743D51">
            <w:pPr>
              <w:tabs>
                <w:tab w:val="left" w:pos="709"/>
                <w:tab w:val="right" w:pos="9214"/>
              </w:tabs>
              <w:spacing w:before="60" w:after="60"/>
              <w:jc w:val="center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 w:rsidRPr="00FD6AA0">
              <w:rPr>
                <w:rFonts w:ascii="Segoe UI Light" w:eastAsia="Calibri" w:hAnsi="Segoe UI Light" w:cs="Segoe UI Light"/>
                <w:b/>
                <w:bCs/>
                <w:sz w:val="22"/>
                <w:szCs w:val="22"/>
              </w:rPr>
              <w:t>Status</w:t>
            </w:r>
          </w:p>
        </w:tc>
      </w:tr>
      <w:tr w:rsidR="00831DAB" w:rsidRPr="00FD6AA0" w14:paraId="069CD3EB" w14:textId="77777777" w:rsidTr="00743D51">
        <w:tblPrEx>
          <w:tblLook w:val="06A0" w:firstRow="1" w:lastRow="0" w:firstColumn="1" w:lastColumn="0" w:noHBand="1" w:noVBand="1"/>
        </w:tblPrEx>
        <w:trPr>
          <w:trHeight w:val="587"/>
        </w:trPr>
        <w:tc>
          <w:tcPr>
            <w:tcW w:w="543" w:type="dxa"/>
            <w:shd w:val="clear" w:color="auto" w:fill="auto"/>
          </w:tcPr>
          <w:p w14:paraId="31101DE2" w14:textId="6CD625B4" w:rsidR="00831DAB" w:rsidRPr="00FD6AA0" w:rsidRDefault="00831DAB" w:rsidP="00743D51">
            <w:pPr>
              <w:spacing w:before="60" w:after="60"/>
              <w:rPr>
                <w:rFonts w:ascii="Segoe UI Light" w:hAnsi="Segoe UI Light" w:cs="Segoe UI Light"/>
                <w:lang w:eastAsia="en-AU"/>
              </w:rPr>
            </w:pPr>
            <w:r>
              <w:rPr>
                <w:rFonts w:ascii="Segoe UI Light" w:hAnsi="Segoe UI Light" w:cs="Segoe UI Light"/>
                <w:lang w:eastAsia="en-AU"/>
              </w:rPr>
              <w:t>1.</w:t>
            </w:r>
          </w:p>
        </w:tc>
        <w:tc>
          <w:tcPr>
            <w:tcW w:w="4419" w:type="dxa"/>
            <w:shd w:val="clear" w:color="auto" w:fill="auto"/>
          </w:tcPr>
          <w:p w14:paraId="52572AE9" w14:textId="3CEFFD3B" w:rsidR="00831DAB" w:rsidRPr="00FD6AA0" w:rsidRDefault="00831DAB" w:rsidP="00743D51">
            <w:pPr>
              <w:pStyle w:val="NoSpacing"/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Request for Program Executive’s presentation to be circulated to members via email</w:t>
            </w:r>
            <w:r w:rsidR="007B26B4">
              <w:rPr>
                <w:rFonts w:ascii="Segoe UI Light" w:hAnsi="Segoe UI Light" w:cs="Segoe UI Light"/>
                <w:sz w:val="22"/>
                <w:szCs w:val="22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7516153E" w14:textId="6DFA599A" w:rsidR="00831DAB" w:rsidRPr="002C7DDD" w:rsidRDefault="00831DAB" w:rsidP="00743D51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 w:rsidRPr="002C7DDD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Secretariat</w:t>
            </w:r>
          </w:p>
        </w:tc>
        <w:tc>
          <w:tcPr>
            <w:tcW w:w="1557" w:type="dxa"/>
            <w:shd w:val="clear" w:color="auto" w:fill="auto"/>
          </w:tcPr>
          <w:p w14:paraId="6B39DB3D" w14:textId="1ECDC1E0" w:rsidR="00831DAB" w:rsidRPr="002C7DDD" w:rsidRDefault="00831DAB" w:rsidP="00743D51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 w:rsidRPr="002C7DDD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Immediately</w:t>
            </w:r>
          </w:p>
        </w:tc>
        <w:tc>
          <w:tcPr>
            <w:tcW w:w="1845" w:type="dxa"/>
            <w:shd w:val="clear" w:color="auto" w:fill="auto"/>
          </w:tcPr>
          <w:p w14:paraId="259CACC5" w14:textId="26F0304C" w:rsidR="00831DAB" w:rsidRPr="002C7DDD" w:rsidRDefault="00831DAB" w:rsidP="00743D51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 w:rsidRPr="002C7DDD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Completed</w:t>
            </w:r>
            <w:r w:rsidR="007B26B4" w:rsidRPr="002C7DDD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.</w:t>
            </w:r>
          </w:p>
        </w:tc>
      </w:tr>
      <w:tr w:rsidR="00BC2616" w:rsidRPr="00FD6AA0" w14:paraId="7C6CD7C1" w14:textId="77777777" w:rsidTr="00743D51">
        <w:tblPrEx>
          <w:tblLook w:val="06A0" w:firstRow="1" w:lastRow="0" w:firstColumn="1" w:lastColumn="0" w:noHBand="1" w:noVBand="1"/>
        </w:tblPrEx>
        <w:trPr>
          <w:trHeight w:val="587"/>
        </w:trPr>
        <w:tc>
          <w:tcPr>
            <w:tcW w:w="543" w:type="dxa"/>
            <w:shd w:val="clear" w:color="auto" w:fill="auto"/>
          </w:tcPr>
          <w:p w14:paraId="5E915723" w14:textId="7C0F3C76" w:rsidR="00BC2616" w:rsidRPr="00FD6AA0" w:rsidRDefault="00831DAB" w:rsidP="00743D51">
            <w:pPr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2</w:t>
            </w:r>
            <w:r w:rsidR="00934AB2" w:rsidRPr="00FD6AA0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.</w:t>
            </w:r>
          </w:p>
        </w:tc>
        <w:tc>
          <w:tcPr>
            <w:tcW w:w="4419" w:type="dxa"/>
            <w:shd w:val="clear" w:color="auto" w:fill="auto"/>
          </w:tcPr>
          <w:p w14:paraId="08C8C4A4" w14:textId="6931F77A" w:rsidR="00BC2616" w:rsidRPr="00FD6AA0" w:rsidRDefault="00FD6AA0" w:rsidP="00743D51">
            <w:pPr>
              <w:pStyle w:val="NoSpacing"/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 w:rsidRPr="00FD6AA0">
              <w:rPr>
                <w:rFonts w:ascii="Segoe UI Light" w:hAnsi="Segoe UI Light" w:cs="Segoe UI Light"/>
                <w:sz w:val="22"/>
                <w:szCs w:val="22"/>
              </w:rPr>
              <w:t>Document detailing recommendations from the Strategic Review and Program alignment to these recommendations</w:t>
            </w:r>
            <w:r w:rsidR="007B26B4">
              <w:rPr>
                <w:rFonts w:ascii="Segoe UI Light" w:hAnsi="Segoe UI Light" w:cs="Segoe UI Light"/>
                <w:sz w:val="22"/>
                <w:szCs w:val="22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192C82C6" w14:textId="50DC5C26" w:rsidR="00BC2616" w:rsidRPr="00FD6AA0" w:rsidRDefault="00FD6AA0" w:rsidP="00743D51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 w:rsidRPr="00FD6AA0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Program</w:t>
            </w:r>
          </w:p>
        </w:tc>
        <w:tc>
          <w:tcPr>
            <w:tcW w:w="1557" w:type="dxa"/>
            <w:shd w:val="clear" w:color="auto" w:fill="auto"/>
          </w:tcPr>
          <w:p w14:paraId="5BA1AC70" w14:textId="643BCB46" w:rsidR="00BC2616" w:rsidRPr="00FD6AA0" w:rsidRDefault="008C6603" w:rsidP="00743D51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Nov-22</w:t>
            </w:r>
          </w:p>
        </w:tc>
        <w:tc>
          <w:tcPr>
            <w:tcW w:w="1845" w:type="dxa"/>
            <w:shd w:val="clear" w:color="auto" w:fill="auto"/>
          </w:tcPr>
          <w:p w14:paraId="64611B9A" w14:textId="50A575E6" w:rsidR="00BC2616" w:rsidRPr="00FD6AA0" w:rsidRDefault="008C6603" w:rsidP="00743D51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In Progress</w:t>
            </w:r>
          </w:p>
        </w:tc>
      </w:tr>
      <w:tr w:rsidR="000961CC" w:rsidRPr="007B26B4" w14:paraId="49FAC267" w14:textId="77777777" w:rsidTr="00743D51">
        <w:tblPrEx>
          <w:tblLook w:val="06A0" w:firstRow="1" w:lastRow="0" w:firstColumn="1" w:lastColumn="0" w:noHBand="1" w:noVBand="1"/>
        </w:tblPrEx>
        <w:trPr>
          <w:trHeight w:val="489"/>
        </w:trPr>
        <w:tc>
          <w:tcPr>
            <w:tcW w:w="543" w:type="dxa"/>
            <w:shd w:val="clear" w:color="auto" w:fill="auto"/>
          </w:tcPr>
          <w:p w14:paraId="36266F34" w14:textId="5BD00E40" w:rsidR="000961CC" w:rsidRPr="007B26B4" w:rsidRDefault="007B26B4" w:rsidP="00743D51">
            <w:pPr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 w:rsidRPr="007B26B4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3</w:t>
            </w:r>
            <w:r w:rsidR="00934AB2" w:rsidRPr="007B26B4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.</w:t>
            </w:r>
          </w:p>
        </w:tc>
        <w:tc>
          <w:tcPr>
            <w:tcW w:w="4419" w:type="dxa"/>
            <w:shd w:val="clear" w:color="auto" w:fill="auto"/>
          </w:tcPr>
          <w:p w14:paraId="7B84E7B1" w14:textId="5DD28837" w:rsidR="000961CC" w:rsidRPr="007B26B4" w:rsidRDefault="007B26B4" w:rsidP="00743D51">
            <w:pPr>
              <w:pStyle w:val="NoSpacing"/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 w:rsidRPr="007B26B4">
              <w:rPr>
                <w:rFonts w:ascii="Segoe UI Light" w:hAnsi="Segoe UI Light" w:cs="Segoe UI Light"/>
                <w:sz w:val="22"/>
                <w:szCs w:val="22"/>
              </w:rPr>
              <w:t xml:space="preserve">Provide detailed comments on the proposed Eradication Strategy 2023-27 and Compliance Strategy </w:t>
            </w:r>
            <w:r>
              <w:rPr>
                <w:rFonts w:ascii="Segoe UI Light" w:hAnsi="Segoe UI Light" w:cs="Segoe UI Light"/>
                <w:sz w:val="22"/>
                <w:szCs w:val="22"/>
              </w:rPr>
              <w:t xml:space="preserve">via email </w:t>
            </w:r>
            <w:r w:rsidRPr="007B26B4">
              <w:rPr>
                <w:rFonts w:ascii="Segoe UI Light" w:hAnsi="Segoe UI Light" w:cs="Segoe UI Light"/>
                <w:sz w:val="22"/>
                <w:szCs w:val="22"/>
              </w:rPr>
              <w:t>to all members</w:t>
            </w:r>
            <w:r>
              <w:rPr>
                <w:rFonts w:ascii="Segoe UI Light" w:hAnsi="Segoe UI Light" w:cs="Segoe UI Light"/>
                <w:sz w:val="22"/>
                <w:szCs w:val="22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34B96E48" w14:textId="28C96193" w:rsidR="000961CC" w:rsidRPr="007B26B4" w:rsidRDefault="007B26B4" w:rsidP="00743D51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 w:rsidRPr="007B26B4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Member</w:t>
            </w:r>
            <w:r w:rsidR="002C7DDD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s</w:t>
            </w:r>
          </w:p>
        </w:tc>
        <w:tc>
          <w:tcPr>
            <w:tcW w:w="1557" w:type="dxa"/>
            <w:shd w:val="clear" w:color="auto" w:fill="auto"/>
          </w:tcPr>
          <w:p w14:paraId="48C89919" w14:textId="0491F668" w:rsidR="000961CC" w:rsidRPr="007B26B4" w:rsidRDefault="007B26B4" w:rsidP="00743D51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 w:rsidRPr="007B26B4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7-Nov-2022</w:t>
            </w:r>
          </w:p>
        </w:tc>
        <w:tc>
          <w:tcPr>
            <w:tcW w:w="1845" w:type="dxa"/>
            <w:shd w:val="clear" w:color="auto" w:fill="auto"/>
          </w:tcPr>
          <w:p w14:paraId="52A61EDC" w14:textId="20CC39BE" w:rsidR="000961CC" w:rsidRPr="007B26B4" w:rsidRDefault="007B26B4" w:rsidP="00743D51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 w:rsidRPr="007B26B4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Completed.</w:t>
            </w:r>
          </w:p>
        </w:tc>
      </w:tr>
      <w:bookmarkEnd w:id="0"/>
    </w:tbl>
    <w:p w14:paraId="1212E05E" w14:textId="77777777" w:rsidR="00743D51" w:rsidRDefault="00743D51" w:rsidP="00280FAF">
      <w:pPr>
        <w:ind w:left="-567"/>
        <w:jc w:val="both"/>
        <w:rPr>
          <w:rFonts w:ascii="Segoe UI Light" w:eastAsia="Times New Roman" w:hAnsi="Segoe UI Light" w:cs="Segoe UI"/>
          <w:bCs/>
          <w:lang w:eastAsia="en-AU" w:bidi="en-US"/>
        </w:rPr>
      </w:pPr>
    </w:p>
    <w:p w14:paraId="0E80F0EC" w14:textId="5DB20912" w:rsidR="00280FAF" w:rsidRPr="00321B6A" w:rsidRDefault="00280FAF" w:rsidP="00280FAF">
      <w:pPr>
        <w:ind w:left="-567"/>
        <w:jc w:val="both"/>
        <w:rPr>
          <w:rFonts w:ascii="Segoe UI Light" w:eastAsia="Times New Roman" w:hAnsi="Segoe UI Light" w:cs="Segoe UI"/>
          <w:bCs/>
          <w:color w:val="FF0000"/>
          <w:lang w:eastAsia="en-AU" w:bidi="en-US"/>
        </w:rPr>
      </w:pPr>
      <w:r w:rsidRPr="00321B6A">
        <w:rPr>
          <w:rFonts w:ascii="Segoe UI Light" w:eastAsia="Times New Roman" w:hAnsi="Segoe UI Light" w:cs="Segoe UI"/>
          <w:bCs/>
          <w:lang w:eastAsia="en-AU" w:bidi="en-US"/>
        </w:rPr>
        <w:t xml:space="preserve">The Chair noted the next meeting is planned for </w:t>
      </w:r>
      <w:r w:rsidR="00321B6A" w:rsidRPr="00321B6A">
        <w:rPr>
          <w:rFonts w:ascii="Segoe UI Light" w:eastAsia="Times New Roman" w:hAnsi="Segoe UI Light" w:cs="Segoe UI"/>
          <w:bCs/>
          <w:lang w:eastAsia="en-AU" w:bidi="en-US"/>
        </w:rPr>
        <w:t>23 November 2022</w:t>
      </w:r>
      <w:r w:rsidRPr="00321B6A">
        <w:rPr>
          <w:rFonts w:ascii="Segoe UI Light" w:eastAsia="Times New Roman" w:hAnsi="Segoe UI Light" w:cs="Segoe UI"/>
          <w:bCs/>
          <w:lang w:eastAsia="en-AU" w:bidi="en-US"/>
        </w:rPr>
        <w:t xml:space="preserve">.  </w:t>
      </w:r>
    </w:p>
    <w:p w14:paraId="03B2EF6E" w14:textId="3910A4AE" w:rsidR="00280FAF" w:rsidRPr="00036B49" w:rsidRDefault="00280FAF" w:rsidP="00280FAF">
      <w:pPr>
        <w:ind w:left="-567"/>
        <w:jc w:val="both"/>
        <w:rPr>
          <w:rFonts w:ascii="Segoe UI Light" w:hAnsi="Segoe UI Light" w:cs="Segoe UI"/>
          <w:lang w:eastAsia="en-AU" w:bidi="en-US"/>
        </w:rPr>
      </w:pPr>
      <w:r w:rsidRPr="007B26B4">
        <w:rPr>
          <w:rFonts w:ascii="Segoe UI Light" w:eastAsia="Times New Roman" w:hAnsi="Segoe UI Light" w:cs="Segoe UI"/>
          <w:bCs/>
          <w:lang w:eastAsia="en-AU" w:bidi="en-US"/>
        </w:rPr>
        <w:t xml:space="preserve">Meeting closed </w:t>
      </w:r>
      <w:r w:rsidR="007B26B4" w:rsidRPr="007B26B4">
        <w:rPr>
          <w:rFonts w:ascii="Segoe UI Light" w:eastAsia="Times New Roman" w:hAnsi="Segoe UI Light" w:cs="Segoe UI"/>
          <w:bCs/>
          <w:lang w:eastAsia="en-AU" w:bidi="en-US"/>
        </w:rPr>
        <w:t>2</w:t>
      </w:r>
      <w:r w:rsidRPr="007B26B4">
        <w:rPr>
          <w:rFonts w:ascii="Segoe UI Light" w:hAnsi="Segoe UI Light" w:cs="Segoe UI"/>
          <w:lang w:bidi="en-US"/>
        </w:rPr>
        <w:t>.</w:t>
      </w:r>
      <w:r w:rsidR="007B26B4" w:rsidRPr="007B26B4">
        <w:rPr>
          <w:rFonts w:ascii="Segoe UI Light" w:hAnsi="Segoe UI Light" w:cs="Segoe UI"/>
          <w:lang w:bidi="en-US"/>
        </w:rPr>
        <w:t>0</w:t>
      </w:r>
      <w:r w:rsidRPr="007B26B4">
        <w:rPr>
          <w:rFonts w:ascii="Segoe UI Light" w:hAnsi="Segoe UI Light" w:cs="Segoe UI"/>
          <w:lang w:bidi="en-US"/>
        </w:rPr>
        <w:t>4</w:t>
      </w:r>
      <w:r w:rsidR="007B26B4" w:rsidRPr="007B26B4">
        <w:rPr>
          <w:rFonts w:ascii="Segoe UI Light" w:hAnsi="Segoe UI Light" w:cs="Segoe UI"/>
          <w:lang w:bidi="en-US"/>
        </w:rPr>
        <w:t>p</w:t>
      </w:r>
      <w:r w:rsidRPr="007B26B4">
        <w:rPr>
          <w:rFonts w:ascii="Segoe UI Light" w:hAnsi="Segoe UI Light" w:cs="Segoe UI"/>
          <w:lang w:bidi="en-US"/>
        </w:rPr>
        <w:t>m (AEST).</w:t>
      </w:r>
    </w:p>
    <w:sectPr w:rsidR="00280FAF" w:rsidRPr="00036B49" w:rsidSect="00FC289A">
      <w:headerReference w:type="default" r:id="rId8"/>
      <w:footerReference w:type="default" r:id="rId9"/>
      <w:pgSz w:w="11906" w:h="16838"/>
      <w:pgMar w:top="851" w:right="1416" w:bottom="567" w:left="1560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3BCBE" w14:textId="77777777" w:rsidR="00293D03" w:rsidRDefault="00293D03" w:rsidP="002A54BA">
      <w:pPr>
        <w:spacing w:after="0" w:line="240" w:lineRule="auto"/>
      </w:pPr>
      <w:r>
        <w:separator/>
      </w:r>
    </w:p>
  </w:endnote>
  <w:endnote w:type="continuationSeparator" w:id="0">
    <w:p w14:paraId="7413669F" w14:textId="77777777" w:rsidR="00293D03" w:rsidRDefault="00293D03" w:rsidP="002A5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776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D79B3F" w14:textId="076DDA41" w:rsidR="00AD10B2" w:rsidRDefault="00AD10B2" w:rsidP="002A54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86B8499" w14:textId="77777777" w:rsidR="00AD10B2" w:rsidRDefault="00AD1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9CFB" w14:textId="77777777" w:rsidR="00293D03" w:rsidRDefault="00293D03" w:rsidP="002A54BA">
      <w:pPr>
        <w:spacing w:after="0" w:line="240" w:lineRule="auto"/>
      </w:pPr>
      <w:r>
        <w:separator/>
      </w:r>
    </w:p>
  </w:footnote>
  <w:footnote w:type="continuationSeparator" w:id="0">
    <w:p w14:paraId="67752D8E" w14:textId="77777777" w:rsidR="00293D03" w:rsidRDefault="00293D03" w:rsidP="002A5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8310" w14:textId="5966E54D" w:rsidR="00072220" w:rsidRDefault="00743D5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5B77A4EB" wp14:editId="2248B9BD">
          <wp:simplePos x="0" y="0"/>
          <wp:positionH relativeFrom="page">
            <wp:posOffset>-167640</wp:posOffset>
          </wp:positionH>
          <wp:positionV relativeFrom="paragraph">
            <wp:posOffset>-450215</wp:posOffset>
          </wp:positionV>
          <wp:extent cx="10687050" cy="1227455"/>
          <wp:effectExtent l="0" t="0" r="0" b="0"/>
          <wp:wrapTight wrapText="bothSides">
            <wp:wrapPolygon edited="0">
              <wp:start x="0" y="0"/>
              <wp:lineTo x="0" y="21120"/>
              <wp:lineTo x="21561" y="21120"/>
              <wp:lineTo x="21561" y="0"/>
              <wp:lineTo x="0" y="0"/>
            </wp:wrapPolygon>
          </wp:wrapTight>
          <wp:docPr id="1" name="Picture 1" descr="A picture containing screenshot, orang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creenshot, orang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0" cy="1227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1CCC"/>
    <w:multiLevelType w:val="hybridMultilevel"/>
    <w:tmpl w:val="D17E5226"/>
    <w:lvl w:ilvl="0" w:tplc="7E786414">
      <w:numFmt w:val="bullet"/>
      <w:lvlText w:val="–"/>
      <w:lvlJc w:val="left"/>
      <w:pPr>
        <w:ind w:left="-147" w:hanging="360"/>
      </w:pPr>
      <w:rPr>
        <w:rFonts w:ascii="Segoe UI Light" w:eastAsiaTheme="minorHAnsi" w:hAnsi="Segoe UI Light" w:cs="Segoe UI Light" w:hint="default"/>
      </w:rPr>
    </w:lvl>
    <w:lvl w:ilvl="1" w:tplc="0C090003" w:tentative="1">
      <w:start w:val="1"/>
      <w:numFmt w:val="bullet"/>
      <w:lvlText w:val="o"/>
      <w:lvlJc w:val="left"/>
      <w:pPr>
        <w:ind w:left="5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</w:abstractNum>
  <w:abstractNum w:abstractNumId="1" w15:restartNumberingAfterBreak="0">
    <w:nsid w:val="084627C8"/>
    <w:multiLevelType w:val="hybridMultilevel"/>
    <w:tmpl w:val="156052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DB45DF"/>
    <w:multiLevelType w:val="hybridMultilevel"/>
    <w:tmpl w:val="8B7A683E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0511B10"/>
    <w:multiLevelType w:val="hybridMultilevel"/>
    <w:tmpl w:val="C136AA36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249302A"/>
    <w:multiLevelType w:val="hybridMultilevel"/>
    <w:tmpl w:val="EB466E26"/>
    <w:lvl w:ilvl="0" w:tplc="549069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14391127"/>
    <w:multiLevelType w:val="hybridMultilevel"/>
    <w:tmpl w:val="76B6AEE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BCE6DB5"/>
    <w:multiLevelType w:val="multilevel"/>
    <w:tmpl w:val="2152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3E09CE"/>
    <w:multiLevelType w:val="hybridMultilevel"/>
    <w:tmpl w:val="4CBE6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D7AAC"/>
    <w:multiLevelType w:val="multilevel"/>
    <w:tmpl w:val="F416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</w:lvl>
    <w:lvl w:ilvl="1">
      <w:start w:val="1"/>
      <w:numFmt w:val="none"/>
      <w:lvlText w:val="-"/>
      <w:lvlJc w:val="left"/>
      <w:pPr>
        <w:ind w:left="737" w:hanging="368"/>
      </w:pPr>
    </w:lvl>
    <w:lvl w:ilvl="2">
      <w:start w:val="1"/>
      <w:numFmt w:val="none"/>
      <w:lvlText w:val=":"/>
      <w:lvlJc w:val="left"/>
      <w:pPr>
        <w:ind w:left="1106" w:hanging="369"/>
      </w:pPr>
    </w:lvl>
    <w:lvl w:ilvl="3">
      <w:start w:val="1"/>
      <w:numFmt w:val="none"/>
      <w:lvlText w:val=""/>
      <w:lvlJc w:val="left"/>
      <w:pPr>
        <w:ind w:left="1474" w:hanging="368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77B1D3C"/>
    <w:multiLevelType w:val="hybridMultilevel"/>
    <w:tmpl w:val="6A989F8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40D73718"/>
    <w:multiLevelType w:val="hybridMultilevel"/>
    <w:tmpl w:val="C77EBEBC"/>
    <w:lvl w:ilvl="0" w:tplc="0C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40E25E0D"/>
    <w:multiLevelType w:val="hybridMultilevel"/>
    <w:tmpl w:val="E5A6B6CE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4222414B"/>
    <w:multiLevelType w:val="multilevel"/>
    <w:tmpl w:val="1FB8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19445A"/>
    <w:multiLevelType w:val="hybridMultilevel"/>
    <w:tmpl w:val="404067D8"/>
    <w:lvl w:ilvl="0" w:tplc="7E786414">
      <w:numFmt w:val="bullet"/>
      <w:lvlText w:val="–"/>
      <w:lvlJc w:val="left"/>
      <w:pPr>
        <w:ind w:left="-147" w:hanging="360"/>
      </w:pPr>
      <w:rPr>
        <w:rFonts w:ascii="Segoe UI Light" w:eastAsiaTheme="minorHAnsi" w:hAnsi="Segoe UI Light" w:cs="Segoe U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7337B"/>
    <w:multiLevelType w:val="hybridMultilevel"/>
    <w:tmpl w:val="9EC0A260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58AD1DA2"/>
    <w:multiLevelType w:val="hybridMultilevel"/>
    <w:tmpl w:val="F552E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72A3B"/>
    <w:multiLevelType w:val="hybridMultilevel"/>
    <w:tmpl w:val="AFB2E390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F8404CA"/>
    <w:multiLevelType w:val="hybridMultilevel"/>
    <w:tmpl w:val="05B076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00306"/>
    <w:multiLevelType w:val="hybridMultilevel"/>
    <w:tmpl w:val="6E0E7940"/>
    <w:lvl w:ilvl="0" w:tplc="0C090019">
      <w:start w:val="1"/>
      <w:numFmt w:val="lowerLetter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8734B56"/>
    <w:multiLevelType w:val="hybridMultilevel"/>
    <w:tmpl w:val="7384FBBE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7B262BC5"/>
    <w:multiLevelType w:val="hybridMultilevel"/>
    <w:tmpl w:val="C2AE2FA2"/>
    <w:lvl w:ilvl="0" w:tplc="0C09000F">
      <w:start w:val="1"/>
      <w:numFmt w:val="decimal"/>
      <w:lvlText w:val="%1."/>
      <w:lvlJc w:val="left"/>
      <w:pPr>
        <w:ind w:left="153" w:hanging="360"/>
      </w:pPr>
    </w:lvl>
    <w:lvl w:ilvl="1" w:tplc="0C090019" w:tentative="1">
      <w:start w:val="1"/>
      <w:numFmt w:val="lowerLetter"/>
      <w:lvlText w:val="%2."/>
      <w:lvlJc w:val="left"/>
      <w:pPr>
        <w:ind w:left="873" w:hanging="360"/>
      </w:pPr>
    </w:lvl>
    <w:lvl w:ilvl="2" w:tplc="0C09001B" w:tentative="1">
      <w:start w:val="1"/>
      <w:numFmt w:val="lowerRoman"/>
      <w:lvlText w:val="%3."/>
      <w:lvlJc w:val="right"/>
      <w:pPr>
        <w:ind w:left="1593" w:hanging="180"/>
      </w:pPr>
    </w:lvl>
    <w:lvl w:ilvl="3" w:tplc="0C09000F" w:tentative="1">
      <w:start w:val="1"/>
      <w:numFmt w:val="decimal"/>
      <w:lvlText w:val="%4."/>
      <w:lvlJc w:val="left"/>
      <w:pPr>
        <w:ind w:left="2313" w:hanging="360"/>
      </w:pPr>
    </w:lvl>
    <w:lvl w:ilvl="4" w:tplc="0C090019" w:tentative="1">
      <w:start w:val="1"/>
      <w:numFmt w:val="lowerLetter"/>
      <w:lvlText w:val="%5."/>
      <w:lvlJc w:val="left"/>
      <w:pPr>
        <w:ind w:left="3033" w:hanging="360"/>
      </w:pPr>
    </w:lvl>
    <w:lvl w:ilvl="5" w:tplc="0C09001B" w:tentative="1">
      <w:start w:val="1"/>
      <w:numFmt w:val="lowerRoman"/>
      <w:lvlText w:val="%6."/>
      <w:lvlJc w:val="right"/>
      <w:pPr>
        <w:ind w:left="3753" w:hanging="180"/>
      </w:pPr>
    </w:lvl>
    <w:lvl w:ilvl="6" w:tplc="0C09000F" w:tentative="1">
      <w:start w:val="1"/>
      <w:numFmt w:val="decimal"/>
      <w:lvlText w:val="%7."/>
      <w:lvlJc w:val="left"/>
      <w:pPr>
        <w:ind w:left="4473" w:hanging="360"/>
      </w:pPr>
    </w:lvl>
    <w:lvl w:ilvl="7" w:tplc="0C090019" w:tentative="1">
      <w:start w:val="1"/>
      <w:numFmt w:val="lowerLetter"/>
      <w:lvlText w:val="%8."/>
      <w:lvlJc w:val="left"/>
      <w:pPr>
        <w:ind w:left="5193" w:hanging="360"/>
      </w:pPr>
    </w:lvl>
    <w:lvl w:ilvl="8" w:tplc="0C09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752505219">
    <w:abstractNumId w:val="15"/>
  </w:num>
  <w:num w:numId="2" w16cid:durableId="1503616943">
    <w:abstractNumId w:val="12"/>
  </w:num>
  <w:num w:numId="3" w16cid:durableId="335577017">
    <w:abstractNumId w:val="21"/>
  </w:num>
  <w:num w:numId="4" w16cid:durableId="1324629064">
    <w:abstractNumId w:val="7"/>
  </w:num>
  <w:num w:numId="5" w16cid:durableId="14024133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9886822">
    <w:abstractNumId w:val="18"/>
  </w:num>
  <w:num w:numId="7" w16cid:durableId="471481940">
    <w:abstractNumId w:val="10"/>
  </w:num>
  <w:num w:numId="8" w16cid:durableId="366684190">
    <w:abstractNumId w:val="20"/>
  </w:num>
  <w:num w:numId="9" w16cid:durableId="18885633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313812">
    <w:abstractNumId w:val="19"/>
  </w:num>
  <w:num w:numId="11" w16cid:durableId="997657504">
    <w:abstractNumId w:val="5"/>
  </w:num>
  <w:num w:numId="12" w16cid:durableId="2010792754">
    <w:abstractNumId w:val="16"/>
  </w:num>
  <w:num w:numId="13" w16cid:durableId="263651980">
    <w:abstractNumId w:val="3"/>
  </w:num>
  <w:num w:numId="14" w16cid:durableId="1799445819">
    <w:abstractNumId w:val="4"/>
  </w:num>
  <w:num w:numId="15" w16cid:durableId="1755013417">
    <w:abstractNumId w:val="6"/>
  </w:num>
  <w:num w:numId="16" w16cid:durableId="734400206">
    <w:abstractNumId w:val="13"/>
  </w:num>
  <w:num w:numId="17" w16cid:durableId="392579069">
    <w:abstractNumId w:val="8"/>
  </w:num>
  <w:num w:numId="18" w16cid:durableId="546645696">
    <w:abstractNumId w:val="2"/>
  </w:num>
  <w:num w:numId="19" w16cid:durableId="16423453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2522550">
    <w:abstractNumId w:val="1"/>
  </w:num>
  <w:num w:numId="21" w16cid:durableId="1420908036">
    <w:abstractNumId w:val="17"/>
  </w:num>
  <w:num w:numId="22" w16cid:durableId="157887992">
    <w:abstractNumId w:val="11"/>
  </w:num>
  <w:num w:numId="23" w16cid:durableId="819617419">
    <w:abstractNumId w:val="0"/>
  </w:num>
  <w:num w:numId="24" w16cid:durableId="7261517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98"/>
    <w:rsid w:val="0001416C"/>
    <w:rsid w:val="00020FB9"/>
    <w:rsid w:val="00034EE0"/>
    <w:rsid w:val="00036B49"/>
    <w:rsid w:val="00044DF8"/>
    <w:rsid w:val="00066616"/>
    <w:rsid w:val="00072220"/>
    <w:rsid w:val="0007269D"/>
    <w:rsid w:val="00081AEB"/>
    <w:rsid w:val="000845D4"/>
    <w:rsid w:val="000950A9"/>
    <w:rsid w:val="000961CC"/>
    <w:rsid w:val="000C6D7C"/>
    <w:rsid w:val="000C6F4A"/>
    <w:rsid w:val="00102120"/>
    <w:rsid w:val="00116FB2"/>
    <w:rsid w:val="00120D68"/>
    <w:rsid w:val="0012111F"/>
    <w:rsid w:val="00130B03"/>
    <w:rsid w:val="0015639C"/>
    <w:rsid w:val="00160B54"/>
    <w:rsid w:val="00162BDF"/>
    <w:rsid w:val="0018471B"/>
    <w:rsid w:val="0019440E"/>
    <w:rsid w:val="001C6754"/>
    <w:rsid w:val="001E2E12"/>
    <w:rsid w:val="001E7AEA"/>
    <w:rsid w:val="001F1227"/>
    <w:rsid w:val="00213E9B"/>
    <w:rsid w:val="00233C7F"/>
    <w:rsid w:val="0024514A"/>
    <w:rsid w:val="002478F0"/>
    <w:rsid w:val="002531F5"/>
    <w:rsid w:val="00274C87"/>
    <w:rsid w:val="00275CB4"/>
    <w:rsid w:val="00280FAF"/>
    <w:rsid w:val="00290AA9"/>
    <w:rsid w:val="00292A98"/>
    <w:rsid w:val="00293D03"/>
    <w:rsid w:val="002A08CD"/>
    <w:rsid w:val="002A54BA"/>
    <w:rsid w:val="002A5CAD"/>
    <w:rsid w:val="002B0FB2"/>
    <w:rsid w:val="002B4102"/>
    <w:rsid w:val="002B7804"/>
    <w:rsid w:val="002C7DDD"/>
    <w:rsid w:val="002D6714"/>
    <w:rsid w:val="002E1B58"/>
    <w:rsid w:val="00300D38"/>
    <w:rsid w:val="00300E1E"/>
    <w:rsid w:val="00302669"/>
    <w:rsid w:val="00303234"/>
    <w:rsid w:val="0030432D"/>
    <w:rsid w:val="0032116A"/>
    <w:rsid w:val="00321B6A"/>
    <w:rsid w:val="00322669"/>
    <w:rsid w:val="00337149"/>
    <w:rsid w:val="00341422"/>
    <w:rsid w:val="003424C9"/>
    <w:rsid w:val="00361F5A"/>
    <w:rsid w:val="003728D0"/>
    <w:rsid w:val="00392D62"/>
    <w:rsid w:val="003A04E8"/>
    <w:rsid w:val="003A13C3"/>
    <w:rsid w:val="003B2225"/>
    <w:rsid w:val="003C2F1C"/>
    <w:rsid w:val="003C5130"/>
    <w:rsid w:val="003C609D"/>
    <w:rsid w:val="003E10A0"/>
    <w:rsid w:val="00400CD6"/>
    <w:rsid w:val="004125C7"/>
    <w:rsid w:val="00416899"/>
    <w:rsid w:val="004279B0"/>
    <w:rsid w:val="00432748"/>
    <w:rsid w:val="00453049"/>
    <w:rsid w:val="00456A00"/>
    <w:rsid w:val="00460DEB"/>
    <w:rsid w:val="00465FB6"/>
    <w:rsid w:val="004779FA"/>
    <w:rsid w:val="00484BA0"/>
    <w:rsid w:val="00493EFC"/>
    <w:rsid w:val="004B0913"/>
    <w:rsid w:val="004B4088"/>
    <w:rsid w:val="004B53CB"/>
    <w:rsid w:val="004C3543"/>
    <w:rsid w:val="004D0640"/>
    <w:rsid w:val="004D28D1"/>
    <w:rsid w:val="004E4128"/>
    <w:rsid w:val="004E5E6A"/>
    <w:rsid w:val="004F578A"/>
    <w:rsid w:val="004F71B9"/>
    <w:rsid w:val="00503E0B"/>
    <w:rsid w:val="00505F64"/>
    <w:rsid w:val="005153AF"/>
    <w:rsid w:val="00523900"/>
    <w:rsid w:val="00524597"/>
    <w:rsid w:val="00536054"/>
    <w:rsid w:val="00556B30"/>
    <w:rsid w:val="005612EA"/>
    <w:rsid w:val="005738BB"/>
    <w:rsid w:val="00582B0D"/>
    <w:rsid w:val="00586CC4"/>
    <w:rsid w:val="00587229"/>
    <w:rsid w:val="00593A54"/>
    <w:rsid w:val="005A750A"/>
    <w:rsid w:val="005B40A2"/>
    <w:rsid w:val="005B609E"/>
    <w:rsid w:val="005C3A7D"/>
    <w:rsid w:val="005D057B"/>
    <w:rsid w:val="005D357A"/>
    <w:rsid w:val="005F03F7"/>
    <w:rsid w:val="005F1454"/>
    <w:rsid w:val="00602696"/>
    <w:rsid w:val="00602FF1"/>
    <w:rsid w:val="00607737"/>
    <w:rsid w:val="00631D6A"/>
    <w:rsid w:val="00644C48"/>
    <w:rsid w:val="006479C9"/>
    <w:rsid w:val="00673434"/>
    <w:rsid w:val="00673AFB"/>
    <w:rsid w:val="00681B4C"/>
    <w:rsid w:val="006822D6"/>
    <w:rsid w:val="00690D53"/>
    <w:rsid w:val="00692249"/>
    <w:rsid w:val="006946B1"/>
    <w:rsid w:val="006A4EB6"/>
    <w:rsid w:val="006C0702"/>
    <w:rsid w:val="006C1575"/>
    <w:rsid w:val="006D19BF"/>
    <w:rsid w:val="006D3B72"/>
    <w:rsid w:val="006D5442"/>
    <w:rsid w:val="006F2EF8"/>
    <w:rsid w:val="006F6B92"/>
    <w:rsid w:val="00702BE5"/>
    <w:rsid w:val="00705FF5"/>
    <w:rsid w:val="00716F9A"/>
    <w:rsid w:val="00722F30"/>
    <w:rsid w:val="0072509E"/>
    <w:rsid w:val="00727F4C"/>
    <w:rsid w:val="00743D51"/>
    <w:rsid w:val="00746091"/>
    <w:rsid w:val="0074649B"/>
    <w:rsid w:val="00763144"/>
    <w:rsid w:val="00763DE6"/>
    <w:rsid w:val="00782EF5"/>
    <w:rsid w:val="00784ED5"/>
    <w:rsid w:val="007A1513"/>
    <w:rsid w:val="007A6CEF"/>
    <w:rsid w:val="007A7701"/>
    <w:rsid w:val="007B26B4"/>
    <w:rsid w:val="007D254F"/>
    <w:rsid w:val="007E2204"/>
    <w:rsid w:val="007E5A38"/>
    <w:rsid w:val="007F1703"/>
    <w:rsid w:val="007F516B"/>
    <w:rsid w:val="00801F85"/>
    <w:rsid w:val="0081599B"/>
    <w:rsid w:val="00815DFF"/>
    <w:rsid w:val="00824BAE"/>
    <w:rsid w:val="00831DAB"/>
    <w:rsid w:val="008321B6"/>
    <w:rsid w:val="008343CE"/>
    <w:rsid w:val="00843B2D"/>
    <w:rsid w:val="00855FF9"/>
    <w:rsid w:val="0086725D"/>
    <w:rsid w:val="00883CDD"/>
    <w:rsid w:val="00886BB8"/>
    <w:rsid w:val="008932DF"/>
    <w:rsid w:val="008B0E04"/>
    <w:rsid w:val="008B4113"/>
    <w:rsid w:val="008C17A1"/>
    <w:rsid w:val="008C6603"/>
    <w:rsid w:val="008D3191"/>
    <w:rsid w:val="008D4E32"/>
    <w:rsid w:val="008D5BF9"/>
    <w:rsid w:val="008D61CE"/>
    <w:rsid w:val="008E1BC4"/>
    <w:rsid w:val="008E5C00"/>
    <w:rsid w:val="008F134F"/>
    <w:rsid w:val="008F22EA"/>
    <w:rsid w:val="008F257B"/>
    <w:rsid w:val="00901383"/>
    <w:rsid w:val="00921AE2"/>
    <w:rsid w:val="00925086"/>
    <w:rsid w:val="00934AB2"/>
    <w:rsid w:val="009422A9"/>
    <w:rsid w:val="00945C88"/>
    <w:rsid w:val="00967D3B"/>
    <w:rsid w:val="00971142"/>
    <w:rsid w:val="00976453"/>
    <w:rsid w:val="009877DA"/>
    <w:rsid w:val="009A1064"/>
    <w:rsid w:val="009A1483"/>
    <w:rsid w:val="009A4A2D"/>
    <w:rsid w:val="009B05DA"/>
    <w:rsid w:val="009B08BE"/>
    <w:rsid w:val="009C1FB2"/>
    <w:rsid w:val="009C6890"/>
    <w:rsid w:val="009D69C8"/>
    <w:rsid w:val="009D78BB"/>
    <w:rsid w:val="009E54A6"/>
    <w:rsid w:val="009F23F7"/>
    <w:rsid w:val="009F2BB6"/>
    <w:rsid w:val="009F656D"/>
    <w:rsid w:val="00A06ADB"/>
    <w:rsid w:val="00A10B4F"/>
    <w:rsid w:val="00A2046D"/>
    <w:rsid w:val="00A31252"/>
    <w:rsid w:val="00A315CE"/>
    <w:rsid w:val="00A32180"/>
    <w:rsid w:val="00A32C62"/>
    <w:rsid w:val="00A361D3"/>
    <w:rsid w:val="00A439D4"/>
    <w:rsid w:val="00A556B2"/>
    <w:rsid w:val="00A55AFB"/>
    <w:rsid w:val="00A60BD1"/>
    <w:rsid w:val="00A841C3"/>
    <w:rsid w:val="00A9076E"/>
    <w:rsid w:val="00A948E4"/>
    <w:rsid w:val="00A97474"/>
    <w:rsid w:val="00A978AA"/>
    <w:rsid w:val="00AA21C9"/>
    <w:rsid w:val="00AB5814"/>
    <w:rsid w:val="00AC2507"/>
    <w:rsid w:val="00AD10B2"/>
    <w:rsid w:val="00AE1B2F"/>
    <w:rsid w:val="00AE33F5"/>
    <w:rsid w:val="00AF099A"/>
    <w:rsid w:val="00AF2AE1"/>
    <w:rsid w:val="00B02FEB"/>
    <w:rsid w:val="00B06336"/>
    <w:rsid w:val="00B21A3B"/>
    <w:rsid w:val="00B376BF"/>
    <w:rsid w:val="00B4162B"/>
    <w:rsid w:val="00B45D39"/>
    <w:rsid w:val="00B45FDA"/>
    <w:rsid w:val="00B57833"/>
    <w:rsid w:val="00B6221B"/>
    <w:rsid w:val="00B62A80"/>
    <w:rsid w:val="00B65D63"/>
    <w:rsid w:val="00B67C93"/>
    <w:rsid w:val="00B7186B"/>
    <w:rsid w:val="00B754F9"/>
    <w:rsid w:val="00B83C13"/>
    <w:rsid w:val="00BB20AF"/>
    <w:rsid w:val="00BB4BC4"/>
    <w:rsid w:val="00BB522F"/>
    <w:rsid w:val="00BC0CF7"/>
    <w:rsid w:val="00BC2616"/>
    <w:rsid w:val="00BE1BAA"/>
    <w:rsid w:val="00BE4E37"/>
    <w:rsid w:val="00BE69AE"/>
    <w:rsid w:val="00BF28E2"/>
    <w:rsid w:val="00C16095"/>
    <w:rsid w:val="00C22930"/>
    <w:rsid w:val="00C234AD"/>
    <w:rsid w:val="00C26D85"/>
    <w:rsid w:val="00C3425D"/>
    <w:rsid w:val="00C35D9A"/>
    <w:rsid w:val="00C42B5C"/>
    <w:rsid w:val="00C52FE4"/>
    <w:rsid w:val="00C62F55"/>
    <w:rsid w:val="00C72944"/>
    <w:rsid w:val="00C72B29"/>
    <w:rsid w:val="00C76334"/>
    <w:rsid w:val="00C83DD2"/>
    <w:rsid w:val="00CA4F3D"/>
    <w:rsid w:val="00CA5330"/>
    <w:rsid w:val="00CB3989"/>
    <w:rsid w:val="00CC0335"/>
    <w:rsid w:val="00CC0CD0"/>
    <w:rsid w:val="00CC1ACE"/>
    <w:rsid w:val="00CE6621"/>
    <w:rsid w:val="00CE74DC"/>
    <w:rsid w:val="00CF5F5A"/>
    <w:rsid w:val="00D031E5"/>
    <w:rsid w:val="00D03928"/>
    <w:rsid w:val="00D11D41"/>
    <w:rsid w:val="00D1487C"/>
    <w:rsid w:val="00D203C3"/>
    <w:rsid w:val="00D32167"/>
    <w:rsid w:val="00D40CB7"/>
    <w:rsid w:val="00D559AB"/>
    <w:rsid w:val="00D5732F"/>
    <w:rsid w:val="00D574B0"/>
    <w:rsid w:val="00D65860"/>
    <w:rsid w:val="00D86A9A"/>
    <w:rsid w:val="00D9145B"/>
    <w:rsid w:val="00D934A3"/>
    <w:rsid w:val="00D95C3F"/>
    <w:rsid w:val="00DA7898"/>
    <w:rsid w:val="00DA7D06"/>
    <w:rsid w:val="00DB3FC0"/>
    <w:rsid w:val="00DB42A7"/>
    <w:rsid w:val="00DB6536"/>
    <w:rsid w:val="00DC7A99"/>
    <w:rsid w:val="00DC7CA7"/>
    <w:rsid w:val="00DD0E0F"/>
    <w:rsid w:val="00DE198F"/>
    <w:rsid w:val="00DE4DE9"/>
    <w:rsid w:val="00DF2602"/>
    <w:rsid w:val="00DF762E"/>
    <w:rsid w:val="00E03398"/>
    <w:rsid w:val="00E056B2"/>
    <w:rsid w:val="00E06DFD"/>
    <w:rsid w:val="00E06FBD"/>
    <w:rsid w:val="00E12E13"/>
    <w:rsid w:val="00E1764F"/>
    <w:rsid w:val="00E216D8"/>
    <w:rsid w:val="00E27B6E"/>
    <w:rsid w:val="00E3201F"/>
    <w:rsid w:val="00E325BE"/>
    <w:rsid w:val="00E54F22"/>
    <w:rsid w:val="00E57669"/>
    <w:rsid w:val="00E63C4E"/>
    <w:rsid w:val="00E64321"/>
    <w:rsid w:val="00E764EB"/>
    <w:rsid w:val="00E817B7"/>
    <w:rsid w:val="00E81D43"/>
    <w:rsid w:val="00E83CCC"/>
    <w:rsid w:val="00E92002"/>
    <w:rsid w:val="00EA160E"/>
    <w:rsid w:val="00EA19CA"/>
    <w:rsid w:val="00EA26BA"/>
    <w:rsid w:val="00EA2950"/>
    <w:rsid w:val="00EA70F1"/>
    <w:rsid w:val="00EE7683"/>
    <w:rsid w:val="00EF7961"/>
    <w:rsid w:val="00F056E1"/>
    <w:rsid w:val="00F06DFC"/>
    <w:rsid w:val="00F16E9D"/>
    <w:rsid w:val="00F322DA"/>
    <w:rsid w:val="00F37C09"/>
    <w:rsid w:val="00F40ADC"/>
    <w:rsid w:val="00F52BB1"/>
    <w:rsid w:val="00F7187E"/>
    <w:rsid w:val="00F83589"/>
    <w:rsid w:val="00F911FC"/>
    <w:rsid w:val="00F918D7"/>
    <w:rsid w:val="00FB0F3F"/>
    <w:rsid w:val="00FB2063"/>
    <w:rsid w:val="00FC289A"/>
    <w:rsid w:val="00FC64F8"/>
    <w:rsid w:val="00FD6AA0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A1C3D"/>
  <w15:chartTrackingRefBased/>
  <w15:docId w15:val="{CCD3BEEF-BC11-418E-B912-C99C6C1C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7DA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16E9D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A789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A789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A7898"/>
    <w:pPr>
      <w:spacing w:after="0" w:line="240" w:lineRule="auto"/>
    </w:pPr>
    <w:rPr>
      <w:rFonts w:ascii="Arial" w:eastAsia="Times New Roman" w:hAnsi="Arial" w:cs="Arial"/>
      <w:sz w:val="18"/>
      <w:szCs w:val="18"/>
      <w:lang w:eastAsia="en-AU"/>
    </w:rPr>
  </w:style>
  <w:style w:type="table" w:styleId="TableGrid">
    <w:name w:val="Table Grid"/>
    <w:basedOn w:val="TableNormal"/>
    <w:uiPriority w:val="39"/>
    <w:rsid w:val="00DA7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A5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4BA"/>
  </w:style>
  <w:style w:type="paragraph" w:styleId="BalloonText">
    <w:name w:val="Balloon Text"/>
    <w:basedOn w:val="Normal"/>
    <w:link w:val="BalloonTextChar"/>
    <w:uiPriority w:val="99"/>
    <w:semiHidden/>
    <w:unhideWhenUsed/>
    <w:rsid w:val="009C6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8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6B30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A974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97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4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4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474"/>
    <w:rPr>
      <w:b/>
      <w:bCs/>
      <w:sz w:val="20"/>
      <w:szCs w:val="20"/>
    </w:rPr>
  </w:style>
  <w:style w:type="paragraph" w:customStyle="1" w:styleId="ui-chatitem">
    <w:name w:val="ui-chat__item"/>
    <w:basedOn w:val="Normal"/>
    <w:rsid w:val="00F0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i-text">
    <w:name w:val="ui-text"/>
    <w:basedOn w:val="DefaultParagraphFont"/>
    <w:rsid w:val="00F056E1"/>
  </w:style>
  <w:style w:type="character" w:customStyle="1" w:styleId="Heading2Char">
    <w:name w:val="Heading 2 Char"/>
    <w:basedOn w:val="DefaultParagraphFont"/>
    <w:link w:val="Heading2"/>
    <w:uiPriority w:val="9"/>
    <w:semiHidden/>
    <w:rsid w:val="00F16E9D"/>
    <w:rPr>
      <w:rFonts w:ascii="Calibri" w:eastAsia="Times New Roman" w:hAnsi="Calibri" w:cs="Calibri"/>
      <w:b/>
      <w:bCs/>
      <w:sz w:val="36"/>
      <w:szCs w:val="3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3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8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8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5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9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1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7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5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0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1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0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8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9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9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3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9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8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3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0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5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6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5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6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6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6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7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6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2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1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1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0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7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2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7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4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0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Red Imported Fire Ant Eradication Program Steering Committee 1 November 2022 (Extraordinary)</dc:title>
  <dc:subject/>
  <dc:creator>fireants@daf.qld.gov.au</dc:creator>
  <cp:keywords/>
  <dc:description/>
  <cp:lastModifiedBy>Catherine Dimmack</cp:lastModifiedBy>
  <cp:revision>6</cp:revision>
  <dcterms:created xsi:type="dcterms:W3CDTF">2022-11-08T00:57:00Z</dcterms:created>
  <dcterms:modified xsi:type="dcterms:W3CDTF">2023-06-05T01:15:00Z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