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51E3A82C" w:rsidR="0090607E" w:rsidRPr="00727323"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sidRPr="00727323">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727323">
        <w:rPr>
          <w:rFonts w:asciiTheme="minorHAnsi" w:hAnsiTheme="minorHAnsi" w:cstheme="minorHAnsi"/>
          <w:caps/>
        </w:rPr>
        <w:t>FARM MANAGEMENT DEPOSITS SCHEME STATISTICS –</w:t>
      </w:r>
      <w:r w:rsidR="00DF283D" w:rsidRPr="00727323">
        <w:rPr>
          <w:rFonts w:asciiTheme="minorHAnsi" w:hAnsiTheme="minorHAnsi" w:cstheme="minorHAnsi"/>
          <w:caps/>
        </w:rPr>
        <w:t xml:space="preserve"> </w:t>
      </w:r>
      <w:r w:rsidR="00727323" w:rsidRPr="00727323">
        <w:rPr>
          <w:rFonts w:asciiTheme="minorHAnsi" w:hAnsiTheme="minorHAnsi" w:cstheme="minorHAnsi"/>
          <w:caps/>
        </w:rPr>
        <w:t>March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E03209" w14:paraId="5028329F" w14:textId="77777777" w:rsidTr="006958C6">
        <w:trPr>
          <w:trHeight w:val="369"/>
        </w:trPr>
        <w:tc>
          <w:tcPr>
            <w:tcW w:w="2010" w:type="dxa"/>
            <w:shd w:val="pct5" w:color="000000" w:fill="FFFFFF"/>
            <w:tcMar>
              <w:right w:w="28" w:type="dxa"/>
            </w:tcMar>
            <w:vAlign w:val="center"/>
          </w:tcPr>
          <w:p w14:paraId="4D10812F"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0C9ED477" w:rsidR="00E03209" w:rsidRDefault="00E03209" w:rsidP="00E03209">
            <w:pPr>
              <w:jc w:val="center"/>
              <w:rPr>
                <w:rFonts w:ascii="Calibri" w:hAnsi="Calibri" w:cs="Calibri"/>
                <w:sz w:val="20"/>
                <w:szCs w:val="20"/>
                <w:lang w:eastAsia="en-AU"/>
              </w:rPr>
            </w:pPr>
            <w:r>
              <w:rPr>
                <w:rFonts w:ascii="Calibri" w:hAnsi="Calibri" w:cs="Calibri"/>
                <w:sz w:val="20"/>
                <w:szCs w:val="20"/>
              </w:rPr>
              <w:t>1,031</w:t>
            </w:r>
          </w:p>
        </w:tc>
        <w:tc>
          <w:tcPr>
            <w:tcW w:w="888" w:type="dxa"/>
            <w:shd w:val="pct5" w:color="000000" w:fill="FFFFFF"/>
            <w:tcMar>
              <w:left w:w="28" w:type="dxa"/>
              <w:right w:w="28" w:type="dxa"/>
            </w:tcMar>
            <w:vAlign w:val="center"/>
          </w:tcPr>
          <w:p w14:paraId="5462EBF7" w14:textId="4449A01D" w:rsidR="00E03209" w:rsidRDefault="00E03209" w:rsidP="00E03209">
            <w:pPr>
              <w:jc w:val="center"/>
              <w:rPr>
                <w:rFonts w:ascii="Calibri" w:hAnsi="Calibri" w:cs="Calibri"/>
                <w:sz w:val="20"/>
                <w:szCs w:val="20"/>
              </w:rPr>
            </w:pPr>
            <w:r>
              <w:rPr>
                <w:rFonts w:ascii="Calibri" w:hAnsi="Calibri" w:cs="Calibri"/>
                <w:sz w:val="20"/>
                <w:szCs w:val="20"/>
              </w:rPr>
              <w:t>140,543</w:t>
            </w:r>
          </w:p>
        </w:tc>
        <w:tc>
          <w:tcPr>
            <w:tcW w:w="829" w:type="dxa"/>
            <w:shd w:val="pct5" w:color="000000" w:fill="FFFFFF"/>
            <w:tcMar>
              <w:left w:w="28" w:type="dxa"/>
              <w:right w:w="28" w:type="dxa"/>
            </w:tcMar>
            <w:vAlign w:val="center"/>
          </w:tcPr>
          <w:p w14:paraId="720343FC" w14:textId="57904BEE" w:rsidR="00E03209" w:rsidRDefault="00E03209" w:rsidP="00E03209">
            <w:pPr>
              <w:jc w:val="center"/>
              <w:rPr>
                <w:rFonts w:ascii="Calibri" w:hAnsi="Calibri" w:cs="Calibri"/>
                <w:sz w:val="20"/>
                <w:szCs w:val="20"/>
              </w:rPr>
            </w:pPr>
            <w:r>
              <w:rPr>
                <w:rFonts w:ascii="Calibri" w:hAnsi="Calibri" w:cs="Calibri"/>
                <w:sz w:val="20"/>
                <w:szCs w:val="20"/>
              </w:rPr>
              <w:t>1,007</w:t>
            </w:r>
          </w:p>
        </w:tc>
        <w:tc>
          <w:tcPr>
            <w:tcW w:w="972" w:type="dxa"/>
            <w:shd w:val="pct5" w:color="000000" w:fill="FFFFFF"/>
            <w:tcMar>
              <w:left w:w="28" w:type="dxa"/>
              <w:right w:w="28" w:type="dxa"/>
            </w:tcMar>
            <w:vAlign w:val="center"/>
          </w:tcPr>
          <w:p w14:paraId="025411E9" w14:textId="55BDC9AB" w:rsidR="00E03209" w:rsidRDefault="00E03209" w:rsidP="00E03209">
            <w:pPr>
              <w:jc w:val="center"/>
              <w:rPr>
                <w:rFonts w:ascii="Calibri" w:hAnsi="Calibri" w:cs="Calibri"/>
                <w:sz w:val="20"/>
                <w:szCs w:val="20"/>
              </w:rPr>
            </w:pPr>
            <w:r>
              <w:rPr>
                <w:rFonts w:ascii="Calibri" w:hAnsi="Calibri" w:cs="Calibri"/>
                <w:sz w:val="20"/>
                <w:szCs w:val="20"/>
              </w:rPr>
              <w:t>154,372</w:t>
            </w:r>
          </w:p>
        </w:tc>
        <w:tc>
          <w:tcPr>
            <w:tcW w:w="851" w:type="dxa"/>
            <w:shd w:val="pct5" w:color="000000" w:fill="FFFFFF"/>
            <w:tcMar>
              <w:left w:w="28" w:type="dxa"/>
              <w:right w:w="28" w:type="dxa"/>
            </w:tcMar>
            <w:vAlign w:val="center"/>
          </w:tcPr>
          <w:p w14:paraId="6E3FD8C1" w14:textId="6CEE87A6" w:rsidR="00E03209" w:rsidRDefault="00E03209" w:rsidP="00E03209">
            <w:pPr>
              <w:jc w:val="center"/>
              <w:rPr>
                <w:rFonts w:ascii="Calibri" w:hAnsi="Calibri" w:cs="Calibri"/>
                <w:sz w:val="20"/>
                <w:szCs w:val="20"/>
              </w:rPr>
            </w:pPr>
            <w:r>
              <w:rPr>
                <w:rFonts w:ascii="Calibri" w:hAnsi="Calibri" w:cs="Calibri"/>
                <w:sz w:val="20"/>
                <w:szCs w:val="20"/>
              </w:rPr>
              <w:t>948</w:t>
            </w:r>
          </w:p>
        </w:tc>
        <w:tc>
          <w:tcPr>
            <w:tcW w:w="992" w:type="dxa"/>
            <w:shd w:val="pct5" w:color="000000" w:fill="FFFFFF"/>
            <w:tcMar>
              <w:left w:w="28" w:type="dxa"/>
              <w:right w:w="28" w:type="dxa"/>
            </w:tcMar>
            <w:vAlign w:val="center"/>
          </w:tcPr>
          <w:p w14:paraId="226B5E67" w14:textId="15D6E60A" w:rsidR="00E03209" w:rsidRDefault="00E03209" w:rsidP="00E03209">
            <w:pPr>
              <w:jc w:val="center"/>
              <w:rPr>
                <w:rFonts w:ascii="Calibri" w:hAnsi="Calibri" w:cs="Calibri"/>
                <w:sz w:val="20"/>
                <w:szCs w:val="20"/>
              </w:rPr>
            </w:pPr>
            <w:r>
              <w:rPr>
                <w:rFonts w:ascii="Calibri" w:hAnsi="Calibri" w:cs="Calibri"/>
                <w:sz w:val="20"/>
                <w:szCs w:val="20"/>
              </w:rPr>
              <w:t>154,144</w:t>
            </w:r>
          </w:p>
        </w:tc>
        <w:tc>
          <w:tcPr>
            <w:tcW w:w="851" w:type="dxa"/>
            <w:shd w:val="pct5" w:color="000000" w:fill="FFFFFF"/>
            <w:tcMar>
              <w:left w:w="28" w:type="dxa"/>
              <w:right w:w="28" w:type="dxa"/>
            </w:tcMar>
            <w:vAlign w:val="center"/>
          </w:tcPr>
          <w:p w14:paraId="0C114A65" w14:textId="7043D57D" w:rsidR="00E03209" w:rsidRDefault="00E03209" w:rsidP="00E03209">
            <w:pPr>
              <w:jc w:val="center"/>
              <w:rPr>
                <w:rFonts w:ascii="Calibri" w:hAnsi="Calibri" w:cs="Calibri"/>
                <w:sz w:val="20"/>
                <w:szCs w:val="20"/>
              </w:rPr>
            </w:pPr>
            <w:r>
              <w:rPr>
                <w:rFonts w:ascii="Calibri" w:hAnsi="Calibri" w:cs="Calibri"/>
                <w:sz w:val="20"/>
                <w:szCs w:val="20"/>
              </w:rPr>
              <w:t>917</w:t>
            </w:r>
          </w:p>
        </w:tc>
        <w:tc>
          <w:tcPr>
            <w:tcW w:w="892" w:type="dxa"/>
            <w:shd w:val="pct5" w:color="000000" w:fill="FFFFFF"/>
            <w:tcMar>
              <w:left w:w="28" w:type="dxa"/>
              <w:right w:w="28" w:type="dxa"/>
            </w:tcMar>
            <w:vAlign w:val="center"/>
          </w:tcPr>
          <w:p w14:paraId="0E5FC848" w14:textId="7561FDAA" w:rsidR="00E03209" w:rsidRDefault="00E03209" w:rsidP="00E03209">
            <w:pPr>
              <w:jc w:val="center"/>
              <w:rPr>
                <w:rFonts w:ascii="Calibri" w:hAnsi="Calibri" w:cs="Calibri"/>
                <w:sz w:val="20"/>
                <w:szCs w:val="20"/>
              </w:rPr>
            </w:pPr>
            <w:r>
              <w:rPr>
                <w:rFonts w:ascii="Calibri" w:hAnsi="Calibri" w:cs="Calibri"/>
                <w:sz w:val="20"/>
                <w:szCs w:val="20"/>
              </w:rPr>
              <w:t>118,529</w:t>
            </w:r>
          </w:p>
        </w:tc>
        <w:tc>
          <w:tcPr>
            <w:tcW w:w="829" w:type="dxa"/>
            <w:shd w:val="pct5" w:color="000000" w:fill="FFFFFF"/>
            <w:tcMar>
              <w:left w:w="28" w:type="dxa"/>
              <w:right w:w="28" w:type="dxa"/>
            </w:tcMar>
            <w:vAlign w:val="center"/>
          </w:tcPr>
          <w:p w14:paraId="0B931F7E" w14:textId="4B4D5A45" w:rsidR="00E03209" w:rsidRDefault="00E03209" w:rsidP="00E03209">
            <w:pPr>
              <w:jc w:val="center"/>
              <w:rPr>
                <w:rFonts w:ascii="Calibri" w:hAnsi="Calibri" w:cs="Calibri"/>
                <w:sz w:val="20"/>
                <w:szCs w:val="20"/>
              </w:rPr>
            </w:pPr>
            <w:r>
              <w:rPr>
                <w:rFonts w:ascii="Calibri" w:hAnsi="Calibri" w:cs="Calibri"/>
                <w:sz w:val="20"/>
                <w:szCs w:val="20"/>
              </w:rPr>
              <w:t>318</w:t>
            </w:r>
          </w:p>
        </w:tc>
        <w:tc>
          <w:tcPr>
            <w:tcW w:w="888" w:type="dxa"/>
            <w:shd w:val="pct5" w:color="000000" w:fill="FFFFFF"/>
            <w:tcMar>
              <w:left w:w="28" w:type="dxa"/>
              <w:right w:w="28" w:type="dxa"/>
            </w:tcMar>
            <w:vAlign w:val="center"/>
          </w:tcPr>
          <w:p w14:paraId="262BD421" w14:textId="718CD81D" w:rsidR="00E03209" w:rsidRDefault="00E03209" w:rsidP="00E03209">
            <w:pPr>
              <w:jc w:val="center"/>
              <w:rPr>
                <w:rFonts w:ascii="Calibri" w:hAnsi="Calibri" w:cs="Calibri"/>
                <w:sz w:val="20"/>
                <w:szCs w:val="20"/>
              </w:rPr>
            </w:pPr>
            <w:r>
              <w:rPr>
                <w:rFonts w:ascii="Calibri" w:hAnsi="Calibri" w:cs="Calibri"/>
                <w:sz w:val="20"/>
                <w:szCs w:val="20"/>
              </w:rPr>
              <w:t>54,549</w:t>
            </w:r>
          </w:p>
        </w:tc>
        <w:tc>
          <w:tcPr>
            <w:tcW w:w="829" w:type="dxa"/>
            <w:shd w:val="pct5" w:color="000000" w:fill="FFFFFF"/>
            <w:tcMar>
              <w:left w:w="28" w:type="dxa"/>
              <w:right w:w="28" w:type="dxa"/>
            </w:tcMar>
            <w:vAlign w:val="center"/>
          </w:tcPr>
          <w:p w14:paraId="7A75C808" w14:textId="434BC293" w:rsidR="00E03209" w:rsidRDefault="00E03209" w:rsidP="00E03209">
            <w:pPr>
              <w:jc w:val="center"/>
              <w:rPr>
                <w:rFonts w:ascii="Calibri" w:hAnsi="Calibri" w:cs="Calibri"/>
                <w:sz w:val="20"/>
                <w:szCs w:val="20"/>
              </w:rPr>
            </w:pPr>
            <w:r>
              <w:rPr>
                <w:rFonts w:ascii="Calibri" w:hAnsi="Calibri" w:cs="Calibri"/>
                <w:sz w:val="20"/>
                <w:szCs w:val="20"/>
              </w:rPr>
              <w:t>126</w:t>
            </w:r>
          </w:p>
        </w:tc>
        <w:tc>
          <w:tcPr>
            <w:tcW w:w="888" w:type="dxa"/>
            <w:shd w:val="pct5" w:color="000000" w:fill="FFFFFF"/>
            <w:tcMar>
              <w:left w:w="28" w:type="dxa"/>
              <w:right w:w="28" w:type="dxa"/>
            </w:tcMar>
            <w:vAlign w:val="center"/>
          </w:tcPr>
          <w:p w14:paraId="1387D724" w14:textId="4C746CED" w:rsidR="00E03209" w:rsidRDefault="00E03209" w:rsidP="00E03209">
            <w:pPr>
              <w:jc w:val="center"/>
              <w:rPr>
                <w:rFonts w:ascii="Calibri" w:hAnsi="Calibri" w:cs="Calibri"/>
                <w:sz w:val="20"/>
                <w:szCs w:val="20"/>
              </w:rPr>
            </w:pPr>
            <w:r>
              <w:rPr>
                <w:rFonts w:ascii="Calibri" w:hAnsi="Calibri" w:cs="Calibri"/>
                <w:sz w:val="20"/>
                <w:szCs w:val="20"/>
              </w:rPr>
              <w:t>15,775</w:t>
            </w:r>
          </w:p>
        </w:tc>
        <w:tc>
          <w:tcPr>
            <w:tcW w:w="829" w:type="dxa"/>
            <w:shd w:val="pct5" w:color="000000" w:fill="FFFFFF"/>
            <w:tcMar>
              <w:left w:w="28" w:type="dxa"/>
              <w:right w:w="28" w:type="dxa"/>
            </w:tcMar>
            <w:vAlign w:val="center"/>
          </w:tcPr>
          <w:p w14:paraId="5D5539D9" w14:textId="29838CAD" w:rsidR="00E03209" w:rsidRPr="00A40E8A" w:rsidRDefault="00E03209" w:rsidP="00E03209">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36B894C0" w:rsidR="00E03209" w:rsidRPr="00A40E8A" w:rsidRDefault="00E03209" w:rsidP="00E03209">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622F63AA" w:rsidR="00E03209" w:rsidRDefault="00E03209" w:rsidP="00E03209">
            <w:pPr>
              <w:jc w:val="center"/>
              <w:rPr>
                <w:rFonts w:ascii="Calibri" w:hAnsi="Calibri" w:cs="Calibri"/>
                <w:sz w:val="20"/>
                <w:szCs w:val="20"/>
              </w:rPr>
            </w:pPr>
            <w:r>
              <w:rPr>
                <w:rFonts w:ascii="Calibri" w:hAnsi="Calibri" w:cs="Calibri"/>
                <w:sz w:val="20"/>
                <w:szCs w:val="20"/>
              </w:rPr>
              <w:t>4,347</w:t>
            </w:r>
          </w:p>
        </w:tc>
        <w:tc>
          <w:tcPr>
            <w:tcW w:w="1066" w:type="dxa"/>
            <w:shd w:val="pct5" w:color="000000" w:fill="FFFFFF"/>
            <w:tcMar>
              <w:left w:w="28" w:type="dxa"/>
              <w:right w:w="28" w:type="dxa"/>
            </w:tcMar>
            <w:vAlign w:val="center"/>
          </w:tcPr>
          <w:p w14:paraId="74327E67" w14:textId="4F0F4966" w:rsidR="00E03209" w:rsidRDefault="00E03209" w:rsidP="00E03209">
            <w:pPr>
              <w:jc w:val="center"/>
              <w:rPr>
                <w:rFonts w:ascii="Calibri" w:hAnsi="Calibri" w:cs="Calibri"/>
                <w:sz w:val="20"/>
                <w:szCs w:val="20"/>
              </w:rPr>
            </w:pPr>
            <w:r>
              <w:rPr>
                <w:rFonts w:ascii="Calibri" w:hAnsi="Calibri" w:cs="Calibri"/>
                <w:sz w:val="20"/>
                <w:szCs w:val="20"/>
              </w:rPr>
              <w:t>637,913</w:t>
            </w:r>
          </w:p>
        </w:tc>
      </w:tr>
      <w:tr w:rsidR="00E03209" w14:paraId="375F23BC" w14:textId="77777777" w:rsidTr="006958C6">
        <w:trPr>
          <w:trHeight w:val="369"/>
        </w:trPr>
        <w:tc>
          <w:tcPr>
            <w:tcW w:w="2010" w:type="dxa"/>
            <w:shd w:val="pct20" w:color="000000" w:fill="FFFFFF"/>
            <w:tcMar>
              <w:right w:w="28" w:type="dxa"/>
            </w:tcMar>
            <w:vAlign w:val="center"/>
          </w:tcPr>
          <w:p w14:paraId="312AEBAF"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187FA353" w:rsidR="00E03209" w:rsidRDefault="00E03209" w:rsidP="00E03209">
            <w:pPr>
              <w:jc w:val="center"/>
              <w:rPr>
                <w:rFonts w:ascii="Calibri" w:hAnsi="Calibri" w:cs="Calibri"/>
                <w:sz w:val="20"/>
                <w:szCs w:val="20"/>
              </w:rPr>
            </w:pPr>
            <w:r>
              <w:rPr>
                <w:rFonts w:ascii="Calibri" w:hAnsi="Calibri" w:cs="Calibri"/>
                <w:sz w:val="20"/>
                <w:szCs w:val="20"/>
              </w:rPr>
              <w:t>95</w:t>
            </w:r>
          </w:p>
        </w:tc>
        <w:tc>
          <w:tcPr>
            <w:tcW w:w="888" w:type="dxa"/>
            <w:shd w:val="pct20" w:color="000000" w:fill="FFFFFF"/>
            <w:tcMar>
              <w:left w:w="28" w:type="dxa"/>
              <w:right w:w="28" w:type="dxa"/>
            </w:tcMar>
            <w:vAlign w:val="center"/>
          </w:tcPr>
          <w:p w14:paraId="6141617C" w14:textId="73A975C0" w:rsidR="00E03209" w:rsidRDefault="00E03209" w:rsidP="00E03209">
            <w:pPr>
              <w:jc w:val="center"/>
              <w:rPr>
                <w:rFonts w:ascii="Calibri" w:hAnsi="Calibri" w:cs="Calibri"/>
                <w:sz w:val="20"/>
                <w:szCs w:val="20"/>
              </w:rPr>
            </w:pPr>
            <w:r>
              <w:rPr>
                <w:rFonts w:ascii="Calibri" w:hAnsi="Calibri" w:cs="Calibri"/>
                <w:sz w:val="20"/>
                <w:szCs w:val="20"/>
              </w:rPr>
              <w:t>8,580</w:t>
            </w:r>
          </w:p>
        </w:tc>
        <w:tc>
          <w:tcPr>
            <w:tcW w:w="829" w:type="dxa"/>
            <w:shd w:val="pct20" w:color="000000" w:fill="FFFFFF"/>
            <w:tcMar>
              <w:left w:w="28" w:type="dxa"/>
              <w:right w:w="28" w:type="dxa"/>
            </w:tcMar>
            <w:vAlign w:val="center"/>
          </w:tcPr>
          <w:p w14:paraId="2445B7F4" w14:textId="47173558"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60664EB4"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4FE63225" w:rsidR="00E03209" w:rsidRPr="00764E63" w:rsidRDefault="00E03209" w:rsidP="00E03209">
            <w:pPr>
              <w:jc w:val="center"/>
              <w:rPr>
                <w:rFonts w:ascii="Calibri" w:hAnsi="Calibri" w:cs="Calibri"/>
                <w:sz w:val="20"/>
                <w:szCs w:val="20"/>
              </w:rPr>
            </w:pPr>
            <w:r>
              <w:rPr>
                <w:rFonts w:ascii="Calibri" w:hAnsi="Calibri" w:cs="Calibri"/>
                <w:sz w:val="20"/>
                <w:szCs w:val="20"/>
              </w:rPr>
              <w:t>1,157</w:t>
            </w:r>
          </w:p>
        </w:tc>
        <w:tc>
          <w:tcPr>
            <w:tcW w:w="992" w:type="dxa"/>
            <w:shd w:val="pct20" w:color="000000" w:fill="FFFFFF"/>
            <w:tcMar>
              <w:left w:w="28" w:type="dxa"/>
              <w:right w:w="28" w:type="dxa"/>
            </w:tcMar>
            <w:vAlign w:val="center"/>
          </w:tcPr>
          <w:p w14:paraId="5CEA5FAD" w14:textId="4D1E9EB7" w:rsidR="00E03209" w:rsidRPr="00764E63" w:rsidRDefault="00E03209" w:rsidP="00E03209">
            <w:pPr>
              <w:jc w:val="center"/>
              <w:rPr>
                <w:rFonts w:ascii="Calibri" w:hAnsi="Calibri" w:cs="Calibri"/>
                <w:sz w:val="20"/>
                <w:szCs w:val="20"/>
              </w:rPr>
            </w:pPr>
            <w:r>
              <w:rPr>
                <w:rFonts w:ascii="Calibri" w:hAnsi="Calibri" w:cs="Calibri"/>
                <w:sz w:val="20"/>
                <w:szCs w:val="20"/>
              </w:rPr>
              <w:t>134,055</w:t>
            </w:r>
          </w:p>
        </w:tc>
        <w:tc>
          <w:tcPr>
            <w:tcW w:w="851" w:type="dxa"/>
            <w:shd w:val="pct20" w:color="000000" w:fill="FFFFFF"/>
            <w:tcMar>
              <w:left w:w="28" w:type="dxa"/>
              <w:right w:w="28" w:type="dxa"/>
            </w:tcMar>
            <w:vAlign w:val="center"/>
          </w:tcPr>
          <w:p w14:paraId="26656A6F" w14:textId="2ABBB430"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7DFC69E1"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5776D1C6"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045A8EA5"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211F1122"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3FE0F9E0"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34DEECE1"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673239CB"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0CE01A95" w:rsidR="00E03209" w:rsidRPr="00764E63" w:rsidRDefault="00E03209" w:rsidP="00E03209">
            <w:pPr>
              <w:jc w:val="center"/>
              <w:rPr>
                <w:rFonts w:ascii="Calibri" w:hAnsi="Calibri" w:cs="Calibri"/>
                <w:sz w:val="20"/>
                <w:szCs w:val="20"/>
              </w:rPr>
            </w:pPr>
            <w:r>
              <w:rPr>
                <w:rFonts w:ascii="Calibri" w:hAnsi="Calibri" w:cs="Calibri"/>
                <w:sz w:val="20"/>
                <w:szCs w:val="20"/>
              </w:rPr>
              <w:t>1,252</w:t>
            </w:r>
          </w:p>
        </w:tc>
        <w:tc>
          <w:tcPr>
            <w:tcW w:w="1066" w:type="dxa"/>
            <w:shd w:val="pct20" w:color="000000" w:fill="FFFFFF"/>
            <w:tcMar>
              <w:left w:w="28" w:type="dxa"/>
              <w:right w:w="28" w:type="dxa"/>
            </w:tcMar>
            <w:vAlign w:val="center"/>
          </w:tcPr>
          <w:p w14:paraId="2E7E1E5A" w14:textId="0C6886F2" w:rsidR="00E03209" w:rsidRDefault="00E03209" w:rsidP="00E03209">
            <w:pPr>
              <w:jc w:val="center"/>
              <w:rPr>
                <w:rFonts w:ascii="Calibri" w:hAnsi="Calibri" w:cs="Calibri"/>
                <w:sz w:val="20"/>
                <w:szCs w:val="20"/>
              </w:rPr>
            </w:pPr>
            <w:r>
              <w:rPr>
                <w:rFonts w:ascii="Calibri" w:hAnsi="Calibri" w:cs="Calibri"/>
                <w:sz w:val="20"/>
                <w:szCs w:val="20"/>
              </w:rPr>
              <w:t>142,635</w:t>
            </w:r>
          </w:p>
        </w:tc>
      </w:tr>
      <w:tr w:rsidR="00E03209" w14:paraId="6BFBAF81" w14:textId="77777777" w:rsidTr="006958C6">
        <w:trPr>
          <w:trHeight w:val="369"/>
        </w:trPr>
        <w:tc>
          <w:tcPr>
            <w:tcW w:w="2010" w:type="dxa"/>
            <w:shd w:val="pct5" w:color="000000" w:fill="FFFFFF"/>
            <w:tcMar>
              <w:right w:w="28" w:type="dxa"/>
            </w:tcMar>
            <w:vAlign w:val="center"/>
          </w:tcPr>
          <w:p w14:paraId="57EAB03F"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210DA9F6" w:rsidR="00E03209" w:rsidRDefault="00E03209" w:rsidP="00E03209">
            <w:pPr>
              <w:jc w:val="center"/>
              <w:rPr>
                <w:rFonts w:ascii="Calibri" w:hAnsi="Calibri" w:cs="Calibri"/>
                <w:sz w:val="20"/>
                <w:szCs w:val="20"/>
              </w:rPr>
            </w:pPr>
            <w:r>
              <w:rPr>
                <w:rFonts w:ascii="Calibri" w:hAnsi="Calibri" w:cs="Calibri"/>
                <w:sz w:val="20"/>
                <w:szCs w:val="20"/>
              </w:rPr>
              <w:t>597</w:t>
            </w:r>
          </w:p>
        </w:tc>
        <w:tc>
          <w:tcPr>
            <w:tcW w:w="888" w:type="dxa"/>
            <w:shd w:val="pct5" w:color="000000" w:fill="FFFFFF"/>
            <w:tcMar>
              <w:left w:w="28" w:type="dxa"/>
              <w:right w:w="28" w:type="dxa"/>
            </w:tcMar>
            <w:vAlign w:val="center"/>
          </w:tcPr>
          <w:p w14:paraId="5F93BF29" w14:textId="243E171D" w:rsidR="00E03209" w:rsidRDefault="00E03209" w:rsidP="00E03209">
            <w:pPr>
              <w:jc w:val="center"/>
              <w:rPr>
                <w:rFonts w:ascii="Calibri" w:hAnsi="Calibri" w:cs="Calibri"/>
                <w:sz w:val="20"/>
                <w:szCs w:val="20"/>
              </w:rPr>
            </w:pPr>
            <w:r>
              <w:rPr>
                <w:rFonts w:ascii="Calibri" w:hAnsi="Calibri" w:cs="Calibri"/>
                <w:sz w:val="20"/>
                <w:szCs w:val="20"/>
              </w:rPr>
              <w:t>72,375</w:t>
            </w:r>
          </w:p>
        </w:tc>
        <w:tc>
          <w:tcPr>
            <w:tcW w:w="829" w:type="dxa"/>
            <w:shd w:val="pct5" w:color="000000" w:fill="FFFFFF"/>
            <w:tcMar>
              <w:left w:w="28" w:type="dxa"/>
              <w:right w:w="28" w:type="dxa"/>
            </w:tcMar>
            <w:vAlign w:val="center"/>
          </w:tcPr>
          <w:p w14:paraId="42196268" w14:textId="7D0977B7" w:rsidR="00E03209" w:rsidRPr="00764E63" w:rsidRDefault="00E03209" w:rsidP="00E03209">
            <w:pPr>
              <w:jc w:val="center"/>
              <w:rPr>
                <w:rFonts w:ascii="Calibri" w:hAnsi="Calibri" w:cs="Calibri"/>
                <w:sz w:val="20"/>
                <w:szCs w:val="20"/>
              </w:rPr>
            </w:pPr>
            <w:r>
              <w:rPr>
                <w:rFonts w:ascii="Calibri" w:hAnsi="Calibri" w:cs="Calibri"/>
                <w:sz w:val="20"/>
                <w:szCs w:val="20"/>
              </w:rPr>
              <w:t>400</w:t>
            </w:r>
          </w:p>
        </w:tc>
        <w:tc>
          <w:tcPr>
            <w:tcW w:w="972" w:type="dxa"/>
            <w:shd w:val="pct5" w:color="000000" w:fill="FFFFFF"/>
            <w:tcMar>
              <w:left w:w="28" w:type="dxa"/>
              <w:right w:w="28" w:type="dxa"/>
            </w:tcMar>
            <w:vAlign w:val="center"/>
          </w:tcPr>
          <w:p w14:paraId="62E119CE" w14:textId="6F42B2EB" w:rsidR="00E03209" w:rsidRPr="00764E63" w:rsidRDefault="00E03209" w:rsidP="00E03209">
            <w:pPr>
              <w:jc w:val="center"/>
              <w:rPr>
                <w:rFonts w:ascii="Calibri" w:hAnsi="Calibri" w:cs="Calibri"/>
                <w:sz w:val="20"/>
                <w:szCs w:val="20"/>
              </w:rPr>
            </w:pPr>
            <w:r>
              <w:rPr>
                <w:rFonts w:ascii="Calibri" w:hAnsi="Calibri" w:cs="Calibri"/>
                <w:sz w:val="20"/>
                <w:szCs w:val="20"/>
              </w:rPr>
              <w:t>34,227</w:t>
            </w:r>
          </w:p>
        </w:tc>
        <w:tc>
          <w:tcPr>
            <w:tcW w:w="851" w:type="dxa"/>
            <w:shd w:val="pct5" w:color="000000" w:fill="FFFFFF"/>
            <w:tcMar>
              <w:left w:w="28" w:type="dxa"/>
              <w:right w:w="28" w:type="dxa"/>
            </w:tcMar>
            <w:vAlign w:val="center"/>
          </w:tcPr>
          <w:p w14:paraId="70A7CE7F" w14:textId="6CD6E2EB" w:rsidR="00E03209" w:rsidRPr="00764E63" w:rsidRDefault="00E03209" w:rsidP="00E03209">
            <w:pPr>
              <w:jc w:val="center"/>
              <w:rPr>
                <w:rFonts w:ascii="Calibri" w:hAnsi="Calibri" w:cs="Calibri"/>
                <w:sz w:val="20"/>
                <w:szCs w:val="20"/>
              </w:rPr>
            </w:pPr>
            <w:r>
              <w:rPr>
                <w:rFonts w:ascii="Calibri" w:hAnsi="Calibri" w:cs="Calibri"/>
                <w:sz w:val="20"/>
                <w:szCs w:val="20"/>
              </w:rPr>
              <w:t>603</w:t>
            </w:r>
          </w:p>
        </w:tc>
        <w:tc>
          <w:tcPr>
            <w:tcW w:w="992" w:type="dxa"/>
            <w:shd w:val="pct5" w:color="000000" w:fill="FFFFFF"/>
            <w:tcMar>
              <w:left w:w="28" w:type="dxa"/>
              <w:right w:w="28" w:type="dxa"/>
            </w:tcMar>
            <w:vAlign w:val="center"/>
          </w:tcPr>
          <w:p w14:paraId="70A9D618" w14:textId="0ACC53D3" w:rsidR="00E03209" w:rsidRPr="00764E63" w:rsidRDefault="00E03209" w:rsidP="00E03209">
            <w:pPr>
              <w:jc w:val="center"/>
              <w:rPr>
                <w:rFonts w:ascii="Calibri" w:hAnsi="Calibri" w:cs="Calibri"/>
                <w:sz w:val="20"/>
                <w:szCs w:val="20"/>
              </w:rPr>
            </w:pPr>
            <w:r>
              <w:rPr>
                <w:rFonts w:ascii="Calibri" w:hAnsi="Calibri" w:cs="Calibri"/>
                <w:sz w:val="20"/>
                <w:szCs w:val="20"/>
              </w:rPr>
              <w:t>90,835</w:t>
            </w:r>
          </w:p>
        </w:tc>
        <w:tc>
          <w:tcPr>
            <w:tcW w:w="851" w:type="dxa"/>
            <w:shd w:val="pct5" w:color="000000" w:fill="FFFFFF"/>
            <w:tcMar>
              <w:left w:w="28" w:type="dxa"/>
              <w:right w:w="28" w:type="dxa"/>
            </w:tcMar>
            <w:vAlign w:val="center"/>
          </w:tcPr>
          <w:p w14:paraId="3E874F94" w14:textId="5BB88245" w:rsidR="00E03209" w:rsidRPr="00764E63" w:rsidRDefault="00E03209" w:rsidP="00E03209">
            <w:pPr>
              <w:jc w:val="center"/>
              <w:rPr>
                <w:rFonts w:ascii="Calibri" w:hAnsi="Calibri" w:cs="Calibri"/>
                <w:sz w:val="20"/>
                <w:szCs w:val="20"/>
              </w:rPr>
            </w:pPr>
            <w:r>
              <w:rPr>
                <w:rFonts w:ascii="Calibri" w:hAnsi="Calibri" w:cs="Calibri"/>
                <w:sz w:val="20"/>
                <w:szCs w:val="20"/>
              </w:rPr>
              <w:t>331</w:t>
            </w:r>
          </w:p>
        </w:tc>
        <w:tc>
          <w:tcPr>
            <w:tcW w:w="892" w:type="dxa"/>
            <w:shd w:val="pct5" w:color="000000" w:fill="FFFFFF"/>
            <w:tcMar>
              <w:left w:w="28" w:type="dxa"/>
              <w:right w:w="28" w:type="dxa"/>
            </w:tcMar>
            <w:vAlign w:val="center"/>
          </w:tcPr>
          <w:p w14:paraId="6804BA27" w14:textId="506A68E2" w:rsidR="00E03209" w:rsidRPr="00764E63" w:rsidRDefault="00E03209" w:rsidP="00E03209">
            <w:pPr>
              <w:jc w:val="center"/>
              <w:rPr>
                <w:rFonts w:ascii="Calibri" w:hAnsi="Calibri" w:cs="Calibri"/>
                <w:sz w:val="20"/>
                <w:szCs w:val="20"/>
              </w:rPr>
            </w:pPr>
            <w:r>
              <w:rPr>
                <w:rFonts w:ascii="Calibri" w:hAnsi="Calibri" w:cs="Calibri"/>
                <w:sz w:val="20"/>
                <w:szCs w:val="20"/>
              </w:rPr>
              <w:t>32,244</w:t>
            </w:r>
          </w:p>
        </w:tc>
        <w:tc>
          <w:tcPr>
            <w:tcW w:w="829" w:type="dxa"/>
            <w:shd w:val="pct5" w:color="000000" w:fill="FFFFFF"/>
            <w:tcMar>
              <w:left w:w="28" w:type="dxa"/>
              <w:right w:w="28" w:type="dxa"/>
            </w:tcMar>
            <w:vAlign w:val="center"/>
          </w:tcPr>
          <w:p w14:paraId="18665EC2" w14:textId="1D467B73" w:rsidR="00E03209" w:rsidRPr="00764E63" w:rsidRDefault="00E03209" w:rsidP="00E03209">
            <w:pPr>
              <w:jc w:val="center"/>
              <w:rPr>
                <w:rFonts w:ascii="Calibri" w:hAnsi="Calibri" w:cs="Calibri"/>
                <w:sz w:val="20"/>
                <w:szCs w:val="20"/>
              </w:rPr>
            </w:pPr>
            <w:r>
              <w:rPr>
                <w:rFonts w:ascii="Calibri" w:hAnsi="Calibri" w:cs="Calibri"/>
                <w:sz w:val="20"/>
                <w:szCs w:val="20"/>
              </w:rPr>
              <w:t>106</w:t>
            </w:r>
          </w:p>
        </w:tc>
        <w:tc>
          <w:tcPr>
            <w:tcW w:w="888" w:type="dxa"/>
            <w:shd w:val="pct5" w:color="000000" w:fill="FFFFFF"/>
            <w:tcMar>
              <w:left w:w="28" w:type="dxa"/>
              <w:right w:w="28" w:type="dxa"/>
            </w:tcMar>
            <w:vAlign w:val="center"/>
          </w:tcPr>
          <w:p w14:paraId="2A4E043B" w14:textId="33FA99FC" w:rsidR="00E03209" w:rsidRPr="00764E63" w:rsidRDefault="00E03209" w:rsidP="00E03209">
            <w:pPr>
              <w:jc w:val="center"/>
              <w:rPr>
                <w:rFonts w:ascii="Calibri" w:hAnsi="Calibri" w:cs="Calibri"/>
                <w:sz w:val="20"/>
                <w:szCs w:val="20"/>
              </w:rPr>
            </w:pPr>
            <w:r>
              <w:rPr>
                <w:rFonts w:ascii="Calibri" w:hAnsi="Calibri" w:cs="Calibri"/>
                <w:sz w:val="20"/>
                <w:szCs w:val="20"/>
              </w:rPr>
              <w:t>10,907</w:t>
            </w:r>
          </w:p>
        </w:tc>
        <w:tc>
          <w:tcPr>
            <w:tcW w:w="829" w:type="dxa"/>
            <w:shd w:val="pct5" w:color="000000" w:fill="FFFFFF"/>
            <w:tcMar>
              <w:left w:w="28" w:type="dxa"/>
              <w:right w:w="28" w:type="dxa"/>
            </w:tcMar>
            <w:vAlign w:val="center"/>
          </w:tcPr>
          <w:p w14:paraId="0E05176A" w14:textId="2FF21CA8" w:rsidR="00E03209" w:rsidRPr="00764E63" w:rsidRDefault="00E03209" w:rsidP="00E03209">
            <w:pPr>
              <w:jc w:val="center"/>
              <w:rPr>
                <w:rFonts w:ascii="Calibri" w:hAnsi="Calibri" w:cs="Calibri"/>
                <w:sz w:val="20"/>
                <w:szCs w:val="20"/>
              </w:rPr>
            </w:pPr>
            <w:r>
              <w:rPr>
                <w:rFonts w:ascii="Calibri" w:hAnsi="Calibri" w:cs="Calibri"/>
                <w:sz w:val="20"/>
                <w:szCs w:val="20"/>
              </w:rPr>
              <w:t>37</w:t>
            </w:r>
          </w:p>
        </w:tc>
        <w:tc>
          <w:tcPr>
            <w:tcW w:w="888" w:type="dxa"/>
            <w:shd w:val="pct5" w:color="000000" w:fill="FFFFFF"/>
            <w:tcMar>
              <w:left w:w="28" w:type="dxa"/>
              <w:right w:w="28" w:type="dxa"/>
            </w:tcMar>
            <w:vAlign w:val="center"/>
          </w:tcPr>
          <w:p w14:paraId="745FF806" w14:textId="76423723" w:rsidR="00E03209" w:rsidRPr="00764E63" w:rsidRDefault="00E03209" w:rsidP="00E03209">
            <w:pPr>
              <w:jc w:val="center"/>
              <w:rPr>
                <w:rFonts w:ascii="Calibri" w:hAnsi="Calibri" w:cs="Calibri"/>
                <w:sz w:val="20"/>
                <w:szCs w:val="20"/>
              </w:rPr>
            </w:pPr>
            <w:r>
              <w:rPr>
                <w:rFonts w:ascii="Calibri" w:hAnsi="Calibri" w:cs="Calibri"/>
                <w:sz w:val="20"/>
                <w:szCs w:val="20"/>
              </w:rPr>
              <w:t>2,893</w:t>
            </w:r>
          </w:p>
        </w:tc>
        <w:tc>
          <w:tcPr>
            <w:tcW w:w="829" w:type="dxa"/>
            <w:shd w:val="pct5" w:color="000000" w:fill="FFFFFF"/>
            <w:tcMar>
              <w:left w:w="28" w:type="dxa"/>
              <w:right w:w="28" w:type="dxa"/>
            </w:tcMar>
            <w:vAlign w:val="center"/>
          </w:tcPr>
          <w:p w14:paraId="20BAF910" w14:textId="654A3F4F"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6C6BB4CE"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7B042D61" w:rsidR="00E03209" w:rsidRPr="00764E63" w:rsidRDefault="00E03209" w:rsidP="00E03209">
            <w:pPr>
              <w:jc w:val="center"/>
              <w:rPr>
                <w:rFonts w:ascii="Calibri" w:hAnsi="Calibri" w:cs="Calibri"/>
                <w:sz w:val="20"/>
                <w:szCs w:val="20"/>
              </w:rPr>
            </w:pPr>
            <w:r>
              <w:rPr>
                <w:rFonts w:ascii="Calibri" w:hAnsi="Calibri" w:cs="Calibri"/>
                <w:sz w:val="20"/>
                <w:szCs w:val="20"/>
              </w:rPr>
              <w:t>2,074</w:t>
            </w:r>
          </w:p>
        </w:tc>
        <w:tc>
          <w:tcPr>
            <w:tcW w:w="1066" w:type="dxa"/>
            <w:shd w:val="pct5" w:color="000000" w:fill="FFFFFF"/>
            <w:tcMar>
              <w:left w:w="28" w:type="dxa"/>
              <w:right w:w="28" w:type="dxa"/>
            </w:tcMar>
            <w:vAlign w:val="center"/>
          </w:tcPr>
          <w:p w14:paraId="692C851E" w14:textId="6A4DEDD4" w:rsidR="00E03209" w:rsidRDefault="00E03209" w:rsidP="00E03209">
            <w:pPr>
              <w:jc w:val="center"/>
              <w:rPr>
                <w:rFonts w:ascii="Calibri" w:hAnsi="Calibri" w:cs="Calibri"/>
                <w:sz w:val="20"/>
                <w:szCs w:val="20"/>
              </w:rPr>
            </w:pPr>
            <w:r>
              <w:rPr>
                <w:rFonts w:ascii="Calibri" w:hAnsi="Calibri" w:cs="Calibri"/>
                <w:sz w:val="20"/>
                <w:szCs w:val="20"/>
              </w:rPr>
              <w:t>243,481</w:t>
            </w:r>
          </w:p>
        </w:tc>
      </w:tr>
      <w:tr w:rsidR="00E03209" w14:paraId="2BC7E5A6" w14:textId="77777777" w:rsidTr="006958C6">
        <w:trPr>
          <w:trHeight w:val="369"/>
        </w:trPr>
        <w:tc>
          <w:tcPr>
            <w:tcW w:w="2010" w:type="dxa"/>
            <w:shd w:val="pct20" w:color="000000" w:fill="FFFFFF"/>
            <w:tcMar>
              <w:right w:w="28" w:type="dxa"/>
            </w:tcMar>
            <w:vAlign w:val="center"/>
          </w:tcPr>
          <w:p w14:paraId="3188DF60"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4AA9C724" w:rsidR="00E03209" w:rsidRDefault="00E03209" w:rsidP="00E03209">
            <w:pPr>
              <w:jc w:val="center"/>
              <w:rPr>
                <w:rFonts w:ascii="Calibri" w:hAnsi="Calibri" w:cs="Calibri"/>
                <w:sz w:val="20"/>
                <w:szCs w:val="20"/>
              </w:rPr>
            </w:pPr>
            <w:r>
              <w:rPr>
                <w:rFonts w:ascii="Calibri" w:hAnsi="Calibri" w:cs="Calibri"/>
                <w:sz w:val="20"/>
                <w:szCs w:val="20"/>
              </w:rPr>
              <w:t>1,318</w:t>
            </w:r>
          </w:p>
        </w:tc>
        <w:tc>
          <w:tcPr>
            <w:tcW w:w="888" w:type="dxa"/>
            <w:shd w:val="pct20" w:color="000000" w:fill="FFFFFF"/>
            <w:tcMar>
              <w:left w:w="28" w:type="dxa"/>
              <w:right w:w="28" w:type="dxa"/>
            </w:tcMar>
            <w:vAlign w:val="center"/>
          </w:tcPr>
          <w:p w14:paraId="4F7133C6" w14:textId="6E4983D8" w:rsidR="00E03209" w:rsidRDefault="00E03209" w:rsidP="00E03209">
            <w:pPr>
              <w:jc w:val="center"/>
              <w:rPr>
                <w:rFonts w:ascii="Calibri" w:hAnsi="Calibri" w:cs="Calibri"/>
                <w:sz w:val="20"/>
                <w:szCs w:val="20"/>
              </w:rPr>
            </w:pPr>
            <w:r>
              <w:rPr>
                <w:rFonts w:ascii="Calibri" w:hAnsi="Calibri" w:cs="Calibri"/>
                <w:sz w:val="20"/>
                <w:szCs w:val="20"/>
              </w:rPr>
              <w:t>161,990</w:t>
            </w:r>
          </w:p>
        </w:tc>
        <w:tc>
          <w:tcPr>
            <w:tcW w:w="829" w:type="dxa"/>
            <w:shd w:val="pct20" w:color="000000" w:fill="FFFFFF"/>
            <w:tcMar>
              <w:left w:w="28" w:type="dxa"/>
              <w:right w:w="28" w:type="dxa"/>
            </w:tcMar>
            <w:vAlign w:val="center"/>
          </w:tcPr>
          <w:p w14:paraId="44DC1E74" w14:textId="1553F885" w:rsidR="00E03209" w:rsidRPr="00764E63" w:rsidRDefault="00E03209" w:rsidP="00E03209">
            <w:pPr>
              <w:jc w:val="center"/>
              <w:rPr>
                <w:rFonts w:ascii="Calibri" w:hAnsi="Calibri" w:cs="Calibri"/>
                <w:sz w:val="20"/>
                <w:szCs w:val="20"/>
              </w:rPr>
            </w:pPr>
            <w:r>
              <w:rPr>
                <w:rFonts w:ascii="Calibri" w:hAnsi="Calibri" w:cs="Calibri"/>
                <w:sz w:val="20"/>
                <w:szCs w:val="20"/>
              </w:rPr>
              <w:t>1,746</w:t>
            </w:r>
          </w:p>
        </w:tc>
        <w:tc>
          <w:tcPr>
            <w:tcW w:w="972" w:type="dxa"/>
            <w:shd w:val="pct20" w:color="000000" w:fill="FFFFFF"/>
            <w:tcMar>
              <w:left w:w="28" w:type="dxa"/>
              <w:right w:w="28" w:type="dxa"/>
            </w:tcMar>
            <w:vAlign w:val="center"/>
          </w:tcPr>
          <w:p w14:paraId="4B8914B8" w14:textId="5171D451" w:rsidR="00E03209" w:rsidRPr="00764E63" w:rsidRDefault="00E03209" w:rsidP="00E03209">
            <w:pPr>
              <w:jc w:val="center"/>
              <w:rPr>
                <w:rFonts w:ascii="Calibri" w:hAnsi="Calibri" w:cs="Calibri"/>
                <w:sz w:val="20"/>
                <w:szCs w:val="20"/>
              </w:rPr>
            </w:pPr>
            <w:r>
              <w:rPr>
                <w:rFonts w:ascii="Calibri" w:hAnsi="Calibri" w:cs="Calibri"/>
                <w:sz w:val="20"/>
                <w:szCs w:val="20"/>
              </w:rPr>
              <w:t>218,858</w:t>
            </w:r>
          </w:p>
        </w:tc>
        <w:tc>
          <w:tcPr>
            <w:tcW w:w="851" w:type="dxa"/>
            <w:shd w:val="pct20" w:color="000000" w:fill="FFFFFF"/>
            <w:tcMar>
              <w:left w:w="28" w:type="dxa"/>
              <w:right w:w="28" w:type="dxa"/>
            </w:tcMar>
            <w:vAlign w:val="center"/>
          </w:tcPr>
          <w:p w14:paraId="64ECA2BF" w14:textId="16EB04A4" w:rsidR="00E03209" w:rsidRPr="00764E63" w:rsidRDefault="00E03209" w:rsidP="00E03209">
            <w:pPr>
              <w:jc w:val="center"/>
              <w:rPr>
                <w:rFonts w:ascii="Calibri" w:hAnsi="Calibri" w:cs="Calibri"/>
                <w:sz w:val="20"/>
                <w:szCs w:val="20"/>
              </w:rPr>
            </w:pPr>
            <w:r>
              <w:rPr>
                <w:rFonts w:ascii="Calibri" w:hAnsi="Calibri" w:cs="Calibri"/>
                <w:sz w:val="20"/>
                <w:szCs w:val="20"/>
              </w:rPr>
              <w:t>622</w:t>
            </w:r>
          </w:p>
        </w:tc>
        <w:tc>
          <w:tcPr>
            <w:tcW w:w="992" w:type="dxa"/>
            <w:shd w:val="pct20" w:color="000000" w:fill="FFFFFF"/>
            <w:tcMar>
              <w:left w:w="28" w:type="dxa"/>
              <w:right w:w="28" w:type="dxa"/>
            </w:tcMar>
            <w:vAlign w:val="center"/>
          </w:tcPr>
          <w:p w14:paraId="652C534C" w14:textId="511DB98E" w:rsidR="00E03209" w:rsidRPr="00764E63" w:rsidRDefault="00E03209" w:rsidP="00E03209">
            <w:pPr>
              <w:jc w:val="center"/>
              <w:rPr>
                <w:rFonts w:ascii="Calibri" w:hAnsi="Calibri" w:cs="Calibri"/>
                <w:sz w:val="20"/>
                <w:szCs w:val="20"/>
              </w:rPr>
            </w:pPr>
            <w:r>
              <w:rPr>
                <w:rFonts w:ascii="Calibri" w:hAnsi="Calibri" w:cs="Calibri"/>
                <w:sz w:val="20"/>
                <w:szCs w:val="20"/>
              </w:rPr>
              <w:t>90,695</w:t>
            </w:r>
          </w:p>
        </w:tc>
        <w:tc>
          <w:tcPr>
            <w:tcW w:w="851" w:type="dxa"/>
            <w:shd w:val="pct20" w:color="000000" w:fill="FFFFFF"/>
            <w:tcMar>
              <w:left w:w="28" w:type="dxa"/>
              <w:right w:w="28" w:type="dxa"/>
            </w:tcMar>
            <w:vAlign w:val="center"/>
          </w:tcPr>
          <w:p w14:paraId="7084899C" w14:textId="7C645C57" w:rsidR="00E03209" w:rsidRPr="00764E63" w:rsidRDefault="00E03209" w:rsidP="00E03209">
            <w:pPr>
              <w:jc w:val="center"/>
              <w:rPr>
                <w:rFonts w:ascii="Calibri" w:hAnsi="Calibri" w:cs="Calibri"/>
                <w:sz w:val="20"/>
                <w:szCs w:val="20"/>
              </w:rPr>
            </w:pPr>
            <w:r>
              <w:rPr>
                <w:rFonts w:ascii="Calibri" w:hAnsi="Calibri" w:cs="Calibri"/>
                <w:sz w:val="20"/>
                <w:szCs w:val="20"/>
              </w:rPr>
              <w:t>1,814</w:t>
            </w:r>
          </w:p>
        </w:tc>
        <w:tc>
          <w:tcPr>
            <w:tcW w:w="892" w:type="dxa"/>
            <w:shd w:val="pct20" w:color="000000" w:fill="FFFFFF"/>
            <w:tcMar>
              <w:left w:w="28" w:type="dxa"/>
              <w:right w:w="28" w:type="dxa"/>
            </w:tcMar>
            <w:vAlign w:val="center"/>
          </w:tcPr>
          <w:p w14:paraId="27A0214E" w14:textId="31377B0E" w:rsidR="00E03209" w:rsidRPr="00764E63" w:rsidRDefault="00E03209" w:rsidP="00E03209">
            <w:pPr>
              <w:jc w:val="center"/>
              <w:rPr>
                <w:rFonts w:ascii="Calibri" w:hAnsi="Calibri" w:cs="Calibri"/>
                <w:sz w:val="20"/>
                <w:szCs w:val="20"/>
              </w:rPr>
            </w:pPr>
            <w:r>
              <w:rPr>
                <w:rFonts w:ascii="Calibri" w:hAnsi="Calibri" w:cs="Calibri"/>
                <w:sz w:val="20"/>
                <w:szCs w:val="20"/>
              </w:rPr>
              <w:t>251,308</w:t>
            </w:r>
          </w:p>
        </w:tc>
        <w:tc>
          <w:tcPr>
            <w:tcW w:w="829" w:type="dxa"/>
            <w:shd w:val="pct20" w:color="000000" w:fill="FFFFFF"/>
            <w:tcMar>
              <w:left w:w="28" w:type="dxa"/>
              <w:right w:w="28" w:type="dxa"/>
            </w:tcMar>
            <w:vAlign w:val="center"/>
          </w:tcPr>
          <w:p w14:paraId="452A7C16" w14:textId="38788EE5" w:rsidR="00E03209" w:rsidRPr="00764E63" w:rsidRDefault="00E03209" w:rsidP="00E03209">
            <w:pPr>
              <w:jc w:val="center"/>
              <w:rPr>
                <w:rFonts w:ascii="Calibri" w:hAnsi="Calibri" w:cs="Calibri"/>
                <w:sz w:val="20"/>
                <w:szCs w:val="20"/>
              </w:rPr>
            </w:pPr>
            <w:r>
              <w:rPr>
                <w:rFonts w:ascii="Calibri" w:hAnsi="Calibri" w:cs="Calibri"/>
                <w:sz w:val="20"/>
                <w:szCs w:val="20"/>
              </w:rPr>
              <w:t>1,223</w:t>
            </w:r>
          </w:p>
        </w:tc>
        <w:tc>
          <w:tcPr>
            <w:tcW w:w="888" w:type="dxa"/>
            <w:shd w:val="pct20" w:color="000000" w:fill="FFFFFF"/>
            <w:tcMar>
              <w:left w:w="28" w:type="dxa"/>
              <w:right w:w="28" w:type="dxa"/>
            </w:tcMar>
            <w:vAlign w:val="center"/>
          </w:tcPr>
          <w:p w14:paraId="09E72E2A" w14:textId="040EB39F" w:rsidR="00E03209" w:rsidRPr="00764E63" w:rsidRDefault="00E03209" w:rsidP="00E03209">
            <w:pPr>
              <w:jc w:val="center"/>
              <w:rPr>
                <w:rFonts w:ascii="Calibri" w:hAnsi="Calibri" w:cs="Calibri"/>
                <w:sz w:val="20"/>
                <w:szCs w:val="20"/>
              </w:rPr>
            </w:pPr>
            <w:r>
              <w:rPr>
                <w:rFonts w:ascii="Calibri" w:hAnsi="Calibri" w:cs="Calibri"/>
                <w:sz w:val="20"/>
                <w:szCs w:val="20"/>
              </w:rPr>
              <w:t>217,252</w:t>
            </w:r>
          </w:p>
        </w:tc>
        <w:tc>
          <w:tcPr>
            <w:tcW w:w="829" w:type="dxa"/>
            <w:shd w:val="pct20" w:color="000000" w:fill="FFFFFF"/>
            <w:tcMar>
              <w:left w:w="28" w:type="dxa"/>
              <w:right w:w="28" w:type="dxa"/>
            </w:tcMar>
            <w:vAlign w:val="center"/>
          </w:tcPr>
          <w:p w14:paraId="04E2B064" w14:textId="430D98BA"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7BA8F9B9"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1C812C77"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22938742"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10B8A108" w:rsidR="00E03209" w:rsidRPr="00764E63" w:rsidRDefault="00E03209" w:rsidP="00E03209">
            <w:pPr>
              <w:jc w:val="center"/>
              <w:rPr>
                <w:rFonts w:ascii="Calibri" w:hAnsi="Calibri" w:cs="Calibri"/>
                <w:sz w:val="20"/>
                <w:szCs w:val="20"/>
              </w:rPr>
            </w:pPr>
            <w:r>
              <w:rPr>
                <w:rFonts w:ascii="Calibri" w:hAnsi="Calibri" w:cs="Calibri"/>
                <w:sz w:val="20"/>
                <w:szCs w:val="20"/>
              </w:rPr>
              <w:t>6,723</w:t>
            </w:r>
          </w:p>
        </w:tc>
        <w:tc>
          <w:tcPr>
            <w:tcW w:w="1066" w:type="dxa"/>
            <w:shd w:val="pct20" w:color="000000" w:fill="FFFFFF"/>
            <w:tcMar>
              <w:left w:w="28" w:type="dxa"/>
              <w:right w:w="28" w:type="dxa"/>
            </w:tcMar>
            <w:vAlign w:val="center"/>
          </w:tcPr>
          <w:p w14:paraId="0C942E7B" w14:textId="16067046" w:rsidR="00E03209" w:rsidRDefault="00E03209" w:rsidP="00E03209">
            <w:pPr>
              <w:jc w:val="center"/>
              <w:rPr>
                <w:rFonts w:ascii="Calibri" w:hAnsi="Calibri" w:cs="Calibri"/>
                <w:sz w:val="20"/>
                <w:szCs w:val="20"/>
              </w:rPr>
            </w:pPr>
            <w:r>
              <w:rPr>
                <w:rFonts w:ascii="Calibri" w:hAnsi="Calibri" w:cs="Calibri"/>
                <w:sz w:val="20"/>
                <w:szCs w:val="20"/>
              </w:rPr>
              <w:t>940,103</w:t>
            </w:r>
          </w:p>
        </w:tc>
      </w:tr>
      <w:tr w:rsidR="00E03209" w14:paraId="22AEB0C1" w14:textId="77777777" w:rsidTr="006958C6">
        <w:trPr>
          <w:trHeight w:val="369"/>
        </w:trPr>
        <w:tc>
          <w:tcPr>
            <w:tcW w:w="2010" w:type="dxa"/>
            <w:shd w:val="pct5" w:color="000000" w:fill="FFFFFF"/>
            <w:tcMar>
              <w:right w:w="28" w:type="dxa"/>
            </w:tcMar>
            <w:vAlign w:val="center"/>
          </w:tcPr>
          <w:p w14:paraId="2EC1D74A"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100DE208" w:rsidR="00E03209" w:rsidRDefault="00E03209" w:rsidP="00E03209">
            <w:pPr>
              <w:jc w:val="center"/>
              <w:rPr>
                <w:rFonts w:ascii="Calibri" w:hAnsi="Calibri" w:cs="Calibri"/>
                <w:sz w:val="20"/>
                <w:szCs w:val="20"/>
              </w:rPr>
            </w:pPr>
            <w:r>
              <w:rPr>
                <w:rFonts w:ascii="Calibri" w:hAnsi="Calibri" w:cs="Calibri"/>
                <w:sz w:val="20"/>
                <w:szCs w:val="20"/>
              </w:rPr>
              <w:t>2,491</w:t>
            </w:r>
          </w:p>
        </w:tc>
        <w:tc>
          <w:tcPr>
            <w:tcW w:w="888" w:type="dxa"/>
            <w:shd w:val="pct5" w:color="000000" w:fill="FFFFFF"/>
            <w:tcMar>
              <w:left w:w="28" w:type="dxa"/>
              <w:right w:w="28" w:type="dxa"/>
            </w:tcMar>
            <w:vAlign w:val="center"/>
          </w:tcPr>
          <w:p w14:paraId="3967E0E6" w14:textId="7FA51402" w:rsidR="00E03209" w:rsidRDefault="00E03209" w:rsidP="00E03209">
            <w:pPr>
              <w:jc w:val="center"/>
              <w:rPr>
                <w:rFonts w:ascii="Calibri" w:hAnsi="Calibri" w:cs="Calibri"/>
                <w:sz w:val="20"/>
                <w:szCs w:val="20"/>
              </w:rPr>
            </w:pPr>
            <w:r>
              <w:rPr>
                <w:rFonts w:ascii="Calibri" w:hAnsi="Calibri" w:cs="Calibri"/>
                <w:sz w:val="20"/>
                <w:szCs w:val="20"/>
              </w:rPr>
              <w:t>274,499</w:t>
            </w:r>
          </w:p>
        </w:tc>
        <w:tc>
          <w:tcPr>
            <w:tcW w:w="829" w:type="dxa"/>
            <w:shd w:val="pct5" w:color="000000" w:fill="FFFFFF"/>
            <w:tcMar>
              <w:left w:w="28" w:type="dxa"/>
              <w:right w:w="28" w:type="dxa"/>
            </w:tcMar>
            <w:vAlign w:val="center"/>
          </w:tcPr>
          <w:p w14:paraId="612BB597" w14:textId="7AFD9F63" w:rsidR="00E03209" w:rsidRPr="00764E63" w:rsidRDefault="00E03209" w:rsidP="00E03209">
            <w:pPr>
              <w:jc w:val="center"/>
              <w:rPr>
                <w:rFonts w:ascii="Calibri" w:hAnsi="Calibri" w:cs="Calibri"/>
                <w:sz w:val="20"/>
                <w:szCs w:val="20"/>
              </w:rPr>
            </w:pPr>
            <w:r>
              <w:rPr>
                <w:rFonts w:ascii="Calibri" w:hAnsi="Calibri" w:cs="Calibri"/>
                <w:sz w:val="20"/>
                <w:szCs w:val="20"/>
              </w:rPr>
              <w:t>2,439</w:t>
            </w:r>
          </w:p>
        </w:tc>
        <w:tc>
          <w:tcPr>
            <w:tcW w:w="972" w:type="dxa"/>
            <w:shd w:val="pct5" w:color="000000" w:fill="FFFFFF"/>
            <w:tcMar>
              <w:left w:w="28" w:type="dxa"/>
              <w:right w:w="28" w:type="dxa"/>
            </w:tcMar>
            <w:vAlign w:val="center"/>
          </w:tcPr>
          <w:p w14:paraId="64E23A1E" w14:textId="6ED8932C" w:rsidR="00E03209" w:rsidRPr="00764E63" w:rsidRDefault="00E03209" w:rsidP="00E03209">
            <w:pPr>
              <w:jc w:val="center"/>
              <w:rPr>
                <w:rFonts w:ascii="Calibri" w:hAnsi="Calibri" w:cs="Calibri"/>
                <w:sz w:val="20"/>
                <w:szCs w:val="20"/>
              </w:rPr>
            </w:pPr>
            <w:r>
              <w:rPr>
                <w:rFonts w:ascii="Calibri" w:hAnsi="Calibri" w:cs="Calibri"/>
                <w:sz w:val="20"/>
                <w:szCs w:val="20"/>
              </w:rPr>
              <w:t>293,409</w:t>
            </w:r>
          </w:p>
        </w:tc>
        <w:tc>
          <w:tcPr>
            <w:tcW w:w="851" w:type="dxa"/>
            <w:shd w:val="pct5" w:color="000000" w:fill="FFFFFF"/>
            <w:tcMar>
              <w:left w:w="28" w:type="dxa"/>
              <w:right w:w="28" w:type="dxa"/>
            </w:tcMar>
            <w:vAlign w:val="center"/>
          </w:tcPr>
          <w:p w14:paraId="55DC900D" w14:textId="0592E2B8" w:rsidR="00E03209" w:rsidRPr="00764E63" w:rsidRDefault="00E03209" w:rsidP="00E03209">
            <w:pPr>
              <w:jc w:val="center"/>
              <w:rPr>
                <w:rFonts w:ascii="Calibri" w:hAnsi="Calibri" w:cs="Calibri"/>
                <w:sz w:val="20"/>
                <w:szCs w:val="20"/>
              </w:rPr>
            </w:pPr>
            <w:r>
              <w:rPr>
                <w:rFonts w:ascii="Calibri" w:hAnsi="Calibri" w:cs="Calibri"/>
                <w:sz w:val="20"/>
                <w:szCs w:val="20"/>
              </w:rPr>
              <w:t>742</w:t>
            </w:r>
          </w:p>
        </w:tc>
        <w:tc>
          <w:tcPr>
            <w:tcW w:w="992" w:type="dxa"/>
            <w:shd w:val="pct5" w:color="000000" w:fill="FFFFFF"/>
            <w:tcMar>
              <w:left w:w="28" w:type="dxa"/>
              <w:right w:w="28" w:type="dxa"/>
            </w:tcMar>
            <w:vAlign w:val="center"/>
          </w:tcPr>
          <w:p w14:paraId="098F25EE" w14:textId="6F105753" w:rsidR="00E03209" w:rsidRPr="00764E63" w:rsidRDefault="00E03209" w:rsidP="00E03209">
            <w:pPr>
              <w:jc w:val="center"/>
              <w:rPr>
                <w:rFonts w:ascii="Calibri" w:hAnsi="Calibri" w:cs="Calibri"/>
                <w:sz w:val="20"/>
                <w:szCs w:val="20"/>
              </w:rPr>
            </w:pPr>
            <w:r>
              <w:rPr>
                <w:rFonts w:ascii="Calibri" w:hAnsi="Calibri" w:cs="Calibri"/>
                <w:sz w:val="20"/>
                <w:szCs w:val="20"/>
              </w:rPr>
              <w:t>81,824</w:t>
            </w:r>
          </w:p>
        </w:tc>
        <w:tc>
          <w:tcPr>
            <w:tcW w:w="851" w:type="dxa"/>
            <w:shd w:val="pct5" w:color="000000" w:fill="FFFFFF"/>
            <w:tcMar>
              <w:left w:w="28" w:type="dxa"/>
              <w:right w:w="28" w:type="dxa"/>
            </w:tcMar>
            <w:vAlign w:val="center"/>
          </w:tcPr>
          <w:p w14:paraId="53AEE1D1" w14:textId="60F30AFA" w:rsidR="00E03209" w:rsidRPr="00764E63" w:rsidRDefault="00E03209" w:rsidP="00E03209">
            <w:pPr>
              <w:jc w:val="center"/>
              <w:rPr>
                <w:rFonts w:ascii="Calibri" w:hAnsi="Calibri" w:cs="Calibri"/>
                <w:sz w:val="20"/>
                <w:szCs w:val="20"/>
              </w:rPr>
            </w:pPr>
            <w:r>
              <w:rPr>
                <w:rFonts w:ascii="Calibri" w:hAnsi="Calibri" w:cs="Calibri"/>
                <w:sz w:val="20"/>
                <w:szCs w:val="20"/>
              </w:rPr>
              <w:t>1,735</w:t>
            </w:r>
          </w:p>
        </w:tc>
        <w:tc>
          <w:tcPr>
            <w:tcW w:w="892" w:type="dxa"/>
            <w:shd w:val="pct5" w:color="000000" w:fill="FFFFFF"/>
            <w:tcMar>
              <w:left w:w="28" w:type="dxa"/>
              <w:right w:w="28" w:type="dxa"/>
            </w:tcMar>
            <w:vAlign w:val="center"/>
          </w:tcPr>
          <w:p w14:paraId="7719FE44" w14:textId="66F91486" w:rsidR="00E03209" w:rsidRPr="00764E63" w:rsidRDefault="00E03209" w:rsidP="00E03209">
            <w:pPr>
              <w:jc w:val="center"/>
              <w:rPr>
                <w:rFonts w:ascii="Calibri" w:hAnsi="Calibri" w:cs="Calibri"/>
                <w:sz w:val="20"/>
                <w:szCs w:val="20"/>
              </w:rPr>
            </w:pPr>
            <w:r>
              <w:rPr>
                <w:rFonts w:ascii="Calibri" w:hAnsi="Calibri" w:cs="Calibri"/>
                <w:sz w:val="20"/>
                <w:szCs w:val="20"/>
              </w:rPr>
              <w:t>213,097</w:t>
            </w:r>
          </w:p>
        </w:tc>
        <w:tc>
          <w:tcPr>
            <w:tcW w:w="829" w:type="dxa"/>
            <w:shd w:val="pct5" w:color="000000" w:fill="FFFFFF"/>
            <w:tcMar>
              <w:left w:w="28" w:type="dxa"/>
              <w:right w:w="28" w:type="dxa"/>
            </w:tcMar>
            <w:vAlign w:val="center"/>
          </w:tcPr>
          <w:p w14:paraId="3B3C73C2" w14:textId="7C95549C" w:rsidR="00E03209" w:rsidRPr="00764E63" w:rsidRDefault="00E03209" w:rsidP="00E03209">
            <w:pPr>
              <w:jc w:val="center"/>
              <w:rPr>
                <w:rFonts w:ascii="Calibri" w:hAnsi="Calibri" w:cs="Calibri"/>
                <w:sz w:val="20"/>
                <w:szCs w:val="20"/>
              </w:rPr>
            </w:pPr>
            <w:r>
              <w:rPr>
                <w:rFonts w:ascii="Calibri" w:hAnsi="Calibri" w:cs="Calibri"/>
                <w:sz w:val="20"/>
                <w:szCs w:val="20"/>
              </w:rPr>
              <w:t>1,357</w:t>
            </w:r>
          </w:p>
        </w:tc>
        <w:tc>
          <w:tcPr>
            <w:tcW w:w="888" w:type="dxa"/>
            <w:shd w:val="pct5" w:color="000000" w:fill="FFFFFF"/>
            <w:tcMar>
              <w:left w:w="28" w:type="dxa"/>
              <w:right w:w="28" w:type="dxa"/>
            </w:tcMar>
            <w:vAlign w:val="center"/>
          </w:tcPr>
          <w:p w14:paraId="1931B976" w14:textId="07DBCF26" w:rsidR="00E03209" w:rsidRPr="00764E63" w:rsidRDefault="00E03209" w:rsidP="00E03209">
            <w:pPr>
              <w:jc w:val="center"/>
              <w:rPr>
                <w:rFonts w:ascii="Calibri" w:hAnsi="Calibri" w:cs="Calibri"/>
                <w:sz w:val="20"/>
                <w:szCs w:val="20"/>
              </w:rPr>
            </w:pPr>
            <w:r>
              <w:rPr>
                <w:rFonts w:ascii="Calibri" w:hAnsi="Calibri" w:cs="Calibri"/>
                <w:sz w:val="20"/>
                <w:szCs w:val="20"/>
              </w:rPr>
              <w:t>212,392</w:t>
            </w:r>
          </w:p>
        </w:tc>
        <w:tc>
          <w:tcPr>
            <w:tcW w:w="829" w:type="dxa"/>
            <w:shd w:val="pct5" w:color="000000" w:fill="FFFFFF"/>
            <w:tcMar>
              <w:left w:w="28" w:type="dxa"/>
              <w:right w:w="28" w:type="dxa"/>
            </w:tcMar>
            <w:vAlign w:val="center"/>
          </w:tcPr>
          <w:p w14:paraId="23A4B17F" w14:textId="16A69CA1" w:rsidR="00E03209" w:rsidRPr="00764E63" w:rsidRDefault="00E03209" w:rsidP="00E03209">
            <w:pPr>
              <w:jc w:val="center"/>
              <w:rPr>
                <w:rFonts w:ascii="Calibri" w:hAnsi="Calibri" w:cs="Calibri"/>
                <w:sz w:val="20"/>
                <w:szCs w:val="20"/>
              </w:rPr>
            </w:pPr>
            <w:r>
              <w:rPr>
                <w:rFonts w:ascii="Calibri" w:hAnsi="Calibri" w:cs="Calibri"/>
                <w:sz w:val="20"/>
                <w:szCs w:val="20"/>
              </w:rPr>
              <w:t>65</w:t>
            </w:r>
          </w:p>
        </w:tc>
        <w:tc>
          <w:tcPr>
            <w:tcW w:w="888" w:type="dxa"/>
            <w:shd w:val="pct5" w:color="000000" w:fill="FFFFFF"/>
            <w:tcMar>
              <w:left w:w="28" w:type="dxa"/>
              <w:right w:w="28" w:type="dxa"/>
            </w:tcMar>
            <w:vAlign w:val="center"/>
          </w:tcPr>
          <w:p w14:paraId="003A0F83" w14:textId="10D38C55" w:rsidR="00E03209" w:rsidRPr="00764E63" w:rsidRDefault="00E03209" w:rsidP="00E03209">
            <w:pPr>
              <w:jc w:val="center"/>
              <w:rPr>
                <w:rFonts w:ascii="Calibri" w:hAnsi="Calibri" w:cs="Calibri"/>
                <w:sz w:val="20"/>
                <w:szCs w:val="20"/>
              </w:rPr>
            </w:pPr>
            <w:r>
              <w:rPr>
                <w:rFonts w:ascii="Calibri" w:hAnsi="Calibri" w:cs="Calibri"/>
                <w:sz w:val="20"/>
                <w:szCs w:val="20"/>
              </w:rPr>
              <w:t>7,038</w:t>
            </w:r>
          </w:p>
        </w:tc>
        <w:tc>
          <w:tcPr>
            <w:tcW w:w="829" w:type="dxa"/>
            <w:shd w:val="pct5" w:color="000000" w:fill="FFFFFF"/>
            <w:tcMar>
              <w:left w:w="28" w:type="dxa"/>
              <w:right w:w="28" w:type="dxa"/>
            </w:tcMar>
            <w:vAlign w:val="center"/>
          </w:tcPr>
          <w:p w14:paraId="4E71B4CF" w14:textId="1EBB4311"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1108A0C5"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130C64E2" w:rsidR="00E03209" w:rsidRPr="00764E63" w:rsidRDefault="00E03209" w:rsidP="00E03209">
            <w:pPr>
              <w:jc w:val="center"/>
              <w:rPr>
                <w:rFonts w:ascii="Calibri" w:hAnsi="Calibri" w:cs="Calibri"/>
                <w:sz w:val="20"/>
                <w:szCs w:val="20"/>
              </w:rPr>
            </w:pPr>
            <w:r>
              <w:rPr>
                <w:rFonts w:ascii="Calibri" w:hAnsi="Calibri" w:cs="Calibri"/>
                <w:sz w:val="20"/>
                <w:szCs w:val="20"/>
              </w:rPr>
              <w:t>8,829</w:t>
            </w:r>
          </w:p>
        </w:tc>
        <w:tc>
          <w:tcPr>
            <w:tcW w:w="1066" w:type="dxa"/>
            <w:shd w:val="pct5" w:color="000000" w:fill="FFFFFF"/>
            <w:tcMar>
              <w:left w:w="28" w:type="dxa"/>
              <w:right w:w="28" w:type="dxa"/>
            </w:tcMar>
            <w:vAlign w:val="center"/>
          </w:tcPr>
          <w:p w14:paraId="2741CEFE" w14:textId="5D86F83C" w:rsidR="00E03209" w:rsidRDefault="00E03209" w:rsidP="00E03209">
            <w:pPr>
              <w:jc w:val="center"/>
              <w:rPr>
                <w:rFonts w:ascii="Calibri" w:hAnsi="Calibri" w:cs="Calibri"/>
                <w:sz w:val="20"/>
                <w:szCs w:val="20"/>
              </w:rPr>
            </w:pPr>
            <w:r>
              <w:rPr>
                <w:rFonts w:ascii="Calibri" w:hAnsi="Calibri" w:cs="Calibri"/>
                <w:sz w:val="20"/>
                <w:szCs w:val="20"/>
              </w:rPr>
              <w:t>1,082,259</w:t>
            </w:r>
          </w:p>
        </w:tc>
      </w:tr>
      <w:tr w:rsidR="00E03209" w14:paraId="589B2CB0" w14:textId="77777777" w:rsidTr="006958C6">
        <w:trPr>
          <w:trHeight w:val="369"/>
        </w:trPr>
        <w:tc>
          <w:tcPr>
            <w:tcW w:w="2010" w:type="dxa"/>
            <w:shd w:val="pct20" w:color="000000" w:fill="FFFFFF"/>
            <w:tcMar>
              <w:right w:w="28" w:type="dxa"/>
            </w:tcMar>
            <w:vAlign w:val="center"/>
          </w:tcPr>
          <w:p w14:paraId="22BFA4B9"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1DEDF03D" w:rsidR="00E03209" w:rsidRDefault="00E03209" w:rsidP="00E03209">
            <w:pPr>
              <w:jc w:val="center"/>
              <w:rPr>
                <w:rFonts w:ascii="Calibri" w:hAnsi="Calibri" w:cs="Calibri"/>
                <w:sz w:val="20"/>
                <w:szCs w:val="20"/>
              </w:rPr>
            </w:pPr>
            <w:r>
              <w:rPr>
                <w:rFonts w:ascii="Calibri" w:hAnsi="Calibri" w:cs="Calibri"/>
                <w:sz w:val="20"/>
                <w:szCs w:val="20"/>
              </w:rPr>
              <w:t>1,806</w:t>
            </w:r>
          </w:p>
        </w:tc>
        <w:tc>
          <w:tcPr>
            <w:tcW w:w="888" w:type="dxa"/>
            <w:shd w:val="pct20" w:color="000000" w:fill="FFFFFF"/>
            <w:tcMar>
              <w:left w:w="28" w:type="dxa"/>
              <w:right w:w="28" w:type="dxa"/>
            </w:tcMar>
            <w:vAlign w:val="center"/>
          </w:tcPr>
          <w:p w14:paraId="19786A9A" w14:textId="4C2610DA" w:rsidR="00E03209" w:rsidRDefault="00E03209" w:rsidP="00E03209">
            <w:pPr>
              <w:jc w:val="center"/>
              <w:rPr>
                <w:rFonts w:ascii="Calibri" w:hAnsi="Calibri" w:cs="Calibri"/>
                <w:sz w:val="20"/>
                <w:szCs w:val="20"/>
              </w:rPr>
            </w:pPr>
            <w:r>
              <w:rPr>
                <w:rFonts w:ascii="Calibri" w:hAnsi="Calibri" w:cs="Calibri"/>
                <w:sz w:val="20"/>
                <w:szCs w:val="20"/>
              </w:rPr>
              <w:t>161,948</w:t>
            </w:r>
          </w:p>
        </w:tc>
        <w:tc>
          <w:tcPr>
            <w:tcW w:w="829" w:type="dxa"/>
            <w:shd w:val="pct20" w:color="000000" w:fill="FFFFFF"/>
            <w:tcMar>
              <w:left w:w="28" w:type="dxa"/>
              <w:right w:w="28" w:type="dxa"/>
            </w:tcMar>
            <w:vAlign w:val="center"/>
          </w:tcPr>
          <w:p w14:paraId="3B9E5ABB" w14:textId="6B6159FA" w:rsidR="00E03209" w:rsidRPr="00764E63" w:rsidRDefault="00E03209" w:rsidP="00E03209">
            <w:pPr>
              <w:jc w:val="center"/>
              <w:rPr>
                <w:rFonts w:ascii="Calibri" w:hAnsi="Calibri" w:cs="Calibri"/>
                <w:sz w:val="20"/>
                <w:szCs w:val="20"/>
              </w:rPr>
            </w:pPr>
            <w:r>
              <w:rPr>
                <w:rFonts w:ascii="Calibri" w:hAnsi="Calibri" w:cs="Calibri"/>
                <w:sz w:val="20"/>
                <w:szCs w:val="20"/>
              </w:rPr>
              <w:t>1,776</w:t>
            </w:r>
          </w:p>
        </w:tc>
        <w:tc>
          <w:tcPr>
            <w:tcW w:w="972" w:type="dxa"/>
            <w:shd w:val="pct20" w:color="000000" w:fill="FFFFFF"/>
            <w:tcMar>
              <w:left w:w="28" w:type="dxa"/>
              <w:right w:w="28" w:type="dxa"/>
            </w:tcMar>
            <w:vAlign w:val="center"/>
          </w:tcPr>
          <w:p w14:paraId="450B8808" w14:textId="10C5C369" w:rsidR="00E03209" w:rsidRPr="00764E63" w:rsidRDefault="00E03209" w:rsidP="00E03209">
            <w:pPr>
              <w:jc w:val="center"/>
              <w:rPr>
                <w:rFonts w:ascii="Calibri" w:hAnsi="Calibri" w:cs="Calibri"/>
                <w:sz w:val="20"/>
                <w:szCs w:val="20"/>
              </w:rPr>
            </w:pPr>
            <w:r>
              <w:rPr>
                <w:rFonts w:ascii="Calibri" w:hAnsi="Calibri" w:cs="Calibri"/>
                <w:sz w:val="20"/>
                <w:szCs w:val="20"/>
              </w:rPr>
              <w:t>161,484</w:t>
            </w:r>
          </w:p>
        </w:tc>
        <w:tc>
          <w:tcPr>
            <w:tcW w:w="851" w:type="dxa"/>
            <w:shd w:val="pct20" w:color="000000" w:fill="FFFFFF"/>
            <w:tcMar>
              <w:left w:w="28" w:type="dxa"/>
              <w:right w:w="28" w:type="dxa"/>
            </w:tcMar>
            <w:vAlign w:val="center"/>
          </w:tcPr>
          <w:p w14:paraId="666E7B69" w14:textId="0DE642BA" w:rsidR="00E03209" w:rsidRPr="00764E63" w:rsidRDefault="00E03209" w:rsidP="00E03209">
            <w:pPr>
              <w:jc w:val="center"/>
              <w:rPr>
                <w:rFonts w:ascii="Calibri" w:hAnsi="Calibri" w:cs="Calibri"/>
                <w:sz w:val="20"/>
                <w:szCs w:val="20"/>
              </w:rPr>
            </w:pPr>
            <w:r>
              <w:rPr>
                <w:rFonts w:ascii="Calibri" w:hAnsi="Calibri" w:cs="Calibri"/>
                <w:sz w:val="20"/>
                <w:szCs w:val="20"/>
              </w:rPr>
              <w:t>3,006</w:t>
            </w:r>
          </w:p>
        </w:tc>
        <w:tc>
          <w:tcPr>
            <w:tcW w:w="992" w:type="dxa"/>
            <w:shd w:val="pct20" w:color="000000" w:fill="FFFFFF"/>
            <w:tcMar>
              <w:left w:w="28" w:type="dxa"/>
              <w:right w:w="28" w:type="dxa"/>
            </w:tcMar>
            <w:vAlign w:val="center"/>
          </w:tcPr>
          <w:p w14:paraId="3781698D" w14:textId="559A9A28" w:rsidR="00E03209" w:rsidRPr="00764E63" w:rsidRDefault="00E03209" w:rsidP="00E03209">
            <w:pPr>
              <w:jc w:val="center"/>
              <w:rPr>
                <w:rFonts w:ascii="Calibri" w:hAnsi="Calibri" w:cs="Calibri"/>
                <w:sz w:val="20"/>
                <w:szCs w:val="20"/>
              </w:rPr>
            </w:pPr>
            <w:r>
              <w:rPr>
                <w:rFonts w:ascii="Calibri" w:hAnsi="Calibri" w:cs="Calibri"/>
                <w:sz w:val="20"/>
                <w:szCs w:val="20"/>
              </w:rPr>
              <w:t>499,402</w:t>
            </w:r>
          </w:p>
        </w:tc>
        <w:tc>
          <w:tcPr>
            <w:tcW w:w="851" w:type="dxa"/>
            <w:shd w:val="pct20" w:color="000000" w:fill="FFFFFF"/>
            <w:tcMar>
              <w:left w:w="28" w:type="dxa"/>
              <w:right w:w="28" w:type="dxa"/>
            </w:tcMar>
            <w:vAlign w:val="center"/>
          </w:tcPr>
          <w:p w14:paraId="7ABB0A1B" w14:textId="2718E067" w:rsidR="00E03209" w:rsidRPr="00764E63" w:rsidRDefault="00E03209" w:rsidP="00E03209">
            <w:pPr>
              <w:jc w:val="center"/>
              <w:rPr>
                <w:rFonts w:ascii="Calibri" w:hAnsi="Calibri" w:cs="Calibri"/>
                <w:sz w:val="20"/>
                <w:szCs w:val="20"/>
              </w:rPr>
            </w:pPr>
            <w:r>
              <w:rPr>
                <w:rFonts w:ascii="Calibri" w:hAnsi="Calibri" w:cs="Calibri"/>
                <w:sz w:val="20"/>
                <w:szCs w:val="20"/>
              </w:rPr>
              <w:t>360</w:t>
            </w:r>
          </w:p>
        </w:tc>
        <w:tc>
          <w:tcPr>
            <w:tcW w:w="892" w:type="dxa"/>
            <w:shd w:val="pct20" w:color="000000" w:fill="FFFFFF"/>
            <w:tcMar>
              <w:left w:w="28" w:type="dxa"/>
              <w:right w:w="28" w:type="dxa"/>
            </w:tcMar>
            <w:vAlign w:val="center"/>
          </w:tcPr>
          <w:p w14:paraId="747F9D60" w14:textId="00658A2A" w:rsidR="00E03209" w:rsidRPr="00764E63" w:rsidRDefault="00E03209" w:rsidP="00E03209">
            <w:pPr>
              <w:jc w:val="center"/>
              <w:rPr>
                <w:rFonts w:ascii="Calibri" w:hAnsi="Calibri" w:cs="Calibri"/>
                <w:sz w:val="20"/>
                <w:szCs w:val="20"/>
              </w:rPr>
            </w:pPr>
            <w:r>
              <w:rPr>
                <w:rFonts w:ascii="Calibri" w:hAnsi="Calibri" w:cs="Calibri"/>
                <w:sz w:val="20"/>
                <w:szCs w:val="20"/>
              </w:rPr>
              <w:t>44,318</w:t>
            </w:r>
          </w:p>
        </w:tc>
        <w:tc>
          <w:tcPr>
            <w:tcW w:w="829" w:type="dxa"/>
            <w:shd w:val="pct20" w:color="000000" w:fill="FFFFFF"/>
            <w:tcMar>
              <w:left w:w="28" w:type="dxa"/>
              <w:right w:w="28" w:type="dxa"/>
            </w:tcMar>
            <w:vAlign w:val="center"/>
          </w:tcPr>
          <w:p w14:paraId="5EC5578C" w14:textId="52723051" w:rsidR="00E03209" w:rsidRPr="00764E63" w:rsidRDefault="00E03209" w:rsidP="00E03209">
            <w:pPr>
              <w:jc w:val="center"/>
              <w:rPr>
                <w:rFonts w:ascii="Calibri" w:hAnsi="Calibri" w:cs="Calibri"/>
                <w:sz w:val="20"/>
                <w:szCs w:val="20"/>
              </w:rPr>
            </w:pPr>
            <w:r>
              <w:rPr>
                <w:rFonts w:ascii="Calibri" w:hAnsi="Calibri" w:cs="Calibri"/>
                <w:sz w:val="20"/>
                <w:szCs w:val="20"/>
              </w:rPr>
              <w:t>384</w:t>
            </w:r>
          </w:p>
        </w:tc>
        <w:tc>
          <w:tcPr>
            <w:tcW w:w="888" w:type="dxa"/>
            <w:shd w:val="pct20" w:color="000000" w:fill="FFFFFF"/>
            <w:tcMar>
              <w:left w:w="28" w:type="dxa"/>
              <w:right w:w="28" w:type="dxa"/>
            </w:tcMar>
            <w:vAlign w:val="center"/>
          </w:tcPr>
          <w:p w14:paraId="53BC7072" w14:textId="01B48313" w:rsidR="00E03209" w:rsidRPr="00764E63" w:rsidRDefault="00E03209" w:rsidP="00E03209">
            <w:pPr>
              <w:jc w:val="center"/>
              <w:rPr>
                <w:rFonts w:ascii="Calibri" w:hAnsi="Calibri" w:cs="Calibri"/>
                <w:sz w:val="20"/>
                <w:szCs w:val="20"/>
              </w:rPr>
            </w:pPr>
            <w:r>
              <w:rPr>
                <w:rFonts w:ascii="Calibri" w:hAnsi="Calibri" w:cs="Calibri"/>
                <w:sz w:val="20"/>
                <w:szCs w:val="20"/>
              </w:rPr>
              <w:t>53,859</w:t>
            </w:r>
          </w:p>
        </w:tc>
        <w:tc>
          <w:tcPr>
            <w:tcW w:w="829" w:type="dxa"/>
            <w:shd w:val="pct20" w:color="000000" w:fill="FFFFFF"/>
            <w:tcMar>
              <w:left w:w="28" w:type="dxa"/>
              <w:right w:w="28" w:type="dxa"/>
            </w:tcMar>
            <w:vAlign w:val="center"/>
          </w:tcPr>
          <w:p w14:paraId="7F32B667" w14:textId="05152422" w:rsidR="00E03209" w:rsidRPr="00764E63" w:rsidRDefault="00E03209" w:rsidP="00E03209">
            <w:pPr>
              <w:jc w:val="center"/>
              <w:rPr>
                <w:rFonts w:ascii="Calibri" w:hAnsi="Calibri" w:cs="Calibri"/>
                <w:sz w:val="20"/>
                <w:szCs w:val="20"/>
              </w:rPr>
            </w:pPr>
            <w:r>
              <w:rPr>
                <w:rFonts w:ascii="Calibri" w:hAnsi="Calibri" w:cs="Calibri"/>
                <w:sz w:val="20"/>
                <w:szCs w:val="20"/>
              </w:rPr>
              <w:t>239</w:t>
            </w:r>
          </w:p>
        </w:tc>
        <w:tc>
          <w:tcPr>
            <w:tcW w:w="888" w:type="dxa"/>
            <w:shd w:val="pct20" w:color="000000" w:fill="FFFFFF"/>
            <w:tcMar>
              <w:left w:w="28" w:type="dxa"/>
              <w:right w:w="28" w:type="dxa"/>
            </w:tcMar>
            <w:vAlign w:val="center"/>
          </w:tcPr>
          <w:p w14:paraId="578C8A53" w14:textId="1717D09F" w:rsidR="00E03209" w:rsidRPr="00764E63" w:rsidRDefault="00E03209" w:rsidP="00E03209">
            <w:pPr>
              <w:jc w:val="center"/>
              <w:rPr>
                <w:rFonts w:ascii="Calibri" w:hAnsi="Calibri" w:cs="Calibri"/>
                <w:sz w:val="20"/>
                <w:szCs w:val="20"/>
              </w:rPr>
            </w:pPr>
            <w:r>
              <w:rPr>
                <w:rFonts w:ascii="Calibri" w:hAnsi="Calibri" w:cs="Calibri"/>
                <w:sz w:val="20"/>
                <w:szCs w:val="20"/>
              </w:rPr>
              <w:t>28,563</w:t>
            </w:r>
          </w:p>
        </w:tc>
        <w:tc>
          <w:tcPr>
            <w:tcW w:w="829" w:type="dxa"/>
            <w:shd w:val="pct20" w:color="000000" w:fill="FFFFFF"/>
            <w:tcMar>
              <w:left w:w="28" w:type="dxa"/>
              <w:right w:w="28" w:type="dxa"/>
            </w:tcMar>
            <w:vAlign w:val="center"/>
          </w:tcPr>
          <w:p w14:paraId="45A36433" w14:textId="07AB2AF0" w:rsidR="00E03209" w:rsidRPr="00764E63" w:rsidRDefault="00E03209" w:rsidP="00E03209">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4C9AF2D8" w:rsidR="00E03209" w:rsidRPr="00764E63" w:rsidRDefault="00E03209" w:rsidP="00E03209">
            <w:pPr>
              <w:jc w:val="center"/>
              <w:rPr>
                <w:rFonts w:ascii="Calibri" w:hAnsi="Calibri" w:cs="Calibri"/>
                <w:sz w:val="20"/>
                <w:szCs w:val="20"/>
              </w:rPr>
            </w:pPr>
            <w:r>
              <w:rPr>
                <w:rFonts w:ascii="Calibri" w:hAnsi="Calibri" w:cs="Calibri"/>
                <w:sz w:val="20"/>
                <w:szCs w:val="20"/>
              </w:rPr>
              <w:t>7,671</w:t>
            </w:r>
          </w:p>
        </w:tc>
        <w:tc>
          <w:tcPr>
            <w:tcW w:w="888" w:type="dxa"/>
            <w:shd w:val="pct20" w:color="000000" w:fill="FFFFFF"/>
            <w:tcMar>
              <w:left w:w="28" w:type="dxa"/>
              <w:right w:w="28" w:type="dxa"/>
            </w:tcMar>
            <w:vAlign w:val="center"/>
          </w:tcPr>
          <w:p w14:paraId="65C5D8AC" w14:textId="6F632CC2" w:rsidR="00E03209" w:rsidRPr="00764E63" w:rsidRDefault="00E03209" w:rsidP="00E03209">
            <w:pPr>
              <w:jc w:val="center"/>
              <w:rPr>
                <w:rFonts w:ascii="Calibri" w:hAnsi="Calibri" w:cs="Calibri"/>
                <w:sz w:val="20"/>
                <w:szCs w:val="20"/>
              </w:rPr>
            </w:pPr>
            <w:r>
              <w:rPr>
                <w:rFonts w:ascii="Calibri" w:hAnsi="Calibri" w:cs="Calibri"/>
                <w:sz w:val="20"/>
                <w:szCs w:val="20"/>
              </w:rPr>
              <w:t>7,601</w:t>
            </w:r>
          </w:p>
        </w:tc>
        <w:tc>
          <w:tcPr>
            <w:tcW w:w="1066" w:type="dxa"/>
            <w:shd w:val="pct20" w:color="000000" w:fill="FFFFFF"/>
            <w:tcMar>
              <w:left w:w="28" w:type="dxa"/>
              <w:right w:w="28" w:type="dxa"/>
            </w:tcMar>
            <w:vAlign w:val="center"/>
          </w:tcPr>
          <w:p w14:paraId="72163278" w14:textId="4AB9005E" w:rsidR="00E03209" w:rsidRDefault="00E03209" w:rsidP="00E03209">
            <w:pPr>
              <w:jc w:val="center"/>
              <w:rPr>
                <w:rFonts w:ascii="Calibri" w:hAnsi="Calibri" w:cs="Calibri"/>
                <w:sz w:val="20"/>
                <w:szCs w:val="20"/>
              </w:rPr>
            </w:pPr>
            <w:r>
              <w:rPr>
                <w:rFonts w:ascii="Calibri" w:hAnsi="Calibri" w:cs="Calibri"/>
                <w:sz w:val="20"/>
                <w:szCs w:val="20"/>
              </w:rPr>
              <w:t>957,246</w:t>
            </w:r>
          </w:p>
        </w:tc>
      </w:tr>
      <w:tr w:rsidR="00E03209" w14:paraId="1AE0AE21" w14:textId="77777777" w:rsidTr="006958C6">
        <w:trPr>
          <w:trHeight w:val="369"/>
        </w:trPr>
        <w:tc>
          <w:tcPr>
            <w:tcW w:w="2010" w:type="dxa"/>
            <w:shd w:val="pct5" w:color="000000" w:fill="FFFFFF"/>
            <w:tcMar>
              <w:right w:w="28" w:type="dxa"/>
            </w:tcMar>
            <w:vAlign w:val="center"/>
          </w:tcPr>
          <w:p w14:paraId="540E48F5"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364FF396" w:rsidR="00E03209" w:rsidRDefault="00E03209" w:rsidP="00E03209">
            <w:pPr>
              <w:jc w:val="center"/>
              <w:rPr>
                <w:rFonts w:ascii="Calibri" w:hAnsi="Calibri" w:cs="Calibri"/>
                <w:sz w:val="20"/>
                <w:szCs w:val="20"/>
              </w:rPr>
            </w:pPr>
            <w:r>
              <w:rPr>
                <w:rFonts w:ascii="Calibri" w:hAnsi="Calibri" w:cs="Calibri"/>
                <w:sz w:val="20"/>
                <w:szCs w:val="20"/>
              </w:rPr>
              <w:t>1,276</w:t>
            </w:r>
          </w:p>
        </w:tc>
        <w:tc>
          <w:tcPr>
            <w:tcW w:w="888" w:type="dxa"/>
            <w:shd w:val="pct5" w:color="000000" w:fill="FFFFFF"/>
            <w:tcMar>
              <w:left w:w="28" w:type="dxa"/>
              <w:right w:w="28" w:type="dxa"/>
            </w:tcMar>
            <w:vAlign w:val="center"/>
          </w:tcPr>
          <w:p w14:paraId="1B939522" w14:textId="34408860" w:rsidR="00E03209" w:rsidRDefault="00E03209" w:rsidP="00E03209">
            <w:pPr>
              <w:jc w:val="center"/>
              <w:rPr>
                <w:rFonts w:ascii="Calibri" w:hAnsi="Calibri" w:cs="Calibri"/>
                <w:sz w:val="20"/>
                <w:szCs w:val="20"/>
              </w:rPr>
            </w:pPr>
            <w:r>
              <w:rPr>
                <w:rFonts w:ascii="Calibri" w:hAnsi="Calibri" w:cs="Calibri"/>
                <w:sz w:val="20"/>
                <w:szCs w:val="20"/>
              </w:rPr>
              <w:t>120,279</w:t>
            </w:r>
          </w:p>
        </w:tc>
        <w:tc>
          <w:tcPr>
            <w:tcW w:w="829" w:type="dxa"/>
            <w:shd w:val="pct5" w:color="000000" w:fill="FFFFFF"/>
            <w:tcMar>
              <w:left w:w="28" w:type="dxa"/>
              <w:right w:w="28" w:type="dxa"/>
            </w:tcMar>
            <w:vAlign w:val="center"/>
          </w:tcPr>
          <w:p w14:paraId="07CCF466" w14:textId="2ABC9E46" w:rsidR="00E03209" w:rsidRPr="00764E63" w:rsidRDefault="00E03209" w:rsidP="00E03209">
            <w:pPr>
              <w:jc w:val="center"/>
              <w:rPr>
                <w:rFonts w:ascii="Calibri" w:hAnsi="Calibri" w:cs="Calibri"/>
                <w:sz w:val="20"/>
                <w:szCs w:val="20"/>
              </w:rPr>
            </w:pPr>
            <w:r>
              <w:rPr>
                <w:rFonts w:ascii="Calibri" w:hAnsi="Calibri" w:cs="Calibri"/>
                <w:sz w:val="20"/>
                <w:szCs w:val="20"/>
              </w:rPr>
              <w:t>1,096</w:t>
            </w:r>
          </w:p>
        </w:tc>
        <w:tc>
          <w:tcPr>
            <w:tcW w:w="972" w:type="dxa"/>
            <w:shd w:val="pct5" w:color="000000" w:fill="FFFFFF"/>
            <w:tcMar>
              <w:left w:w="28" w:type="dxa"/>
              <w:right w:w="28" w:type="dxa"/>
            </w:tcMar>
            <w:vAlign w:val="center"/>
          </w:tcPr>
          <w:p w14:paraId="5CC8A5A0" w14:textId="21109D47" w:rsidR="00E03209" w:rsidRPr="00764E63" w:rsidRDefault="00E03209" w:rsidP="00E03209">
            <w:pPr>
              <w:jc w:val="center"/>
              <w:rPr>
                <w:rFonts w:ascii="Calibri" w:hAnsi="Calibri" w:cs="Calibri"/>
                <w:sz w:val="20"/>
                <w:szCs w:val="20"/>
              </w:rPr>
            </w:pPr>
            <w:r>
              <w:rPr>
                <w:rFonts w:ascii="Calibri" w:hAnsi="Calibri" w:cs="Calibri"/>
                <w:sz w:val="20"/>
                <w:szCs w:val="20"/>
              </w:rPr>
              <w:t>112,537</w:t>
            </w:r>
          </w:p>
        </w:tc>
        <w:tc>
          <w:tcPr>
            <w:tcW w:w="851" w:type="dxa"/>
            <w:shd w:val="pct5" w:color="000000" w:fill="FFFFFF"/>
            <w:tcMar>
              <w:left w:w="28" w:type="dxa"/>
              <w:right w:w="28" w:type="dxa"/>
            </w:tcMar>
            <w:vAlign w:val="center"/>
          </w:tcPr>
          <w:p w14:paraId="1886CA49" w14:textId="156E68F7" w:rsidR="00E03209" w:rsidRPr="00764E63" w:rsidRDefault="00E03209" w:rsidP="00E03209">
            <w:pPr>
              <w:jc w:val="center"/>
              <w:rPr>
                <w:rFonts w:ascii="Calibri" w:hAnsi="Calibri" w:cs="Calibri"/>
                <w:sz w:val="20"/>
                <w:szCs w:val="20"/>
              </w:rPr>
            </w:pPr>
            <w:r>
              <w:rPr>
                <w:rFonts w:ascii="Calibri" w:hAnsi="Calibri" w:cs="Calibri"/>
                <w:sz w:val="20"/>
                <w:szCs w:val="20"/>
              </w:rPr>
              <w:t>496</w:t>
            </w:r>
          </w:p>
        </w:tc>
        <w:tc>
          <w:tcPr>
            <w:tcW w:w="992" w:type="dxa"/>
            <w:shd w:val="pct5" w:color="000000" w:fill="FFFFFF"/>
            <w:tcMar>
              <w:left w:w="28" w:type="dxa"/>
              <w:right w:w="28" w:type="dxa"/>
            </w:tcMar>
            <w:vAlign w:val="center"/>
          </w:tcPr>
          <w:p w14:paraId="060B2039" w14:textId="47BD79BC" w:rsidR="00E03209" w:rsidRPr="00764E63" w:rsidRDefault="00E03209" w:rsidP="00E03209">
            <w:pPr>
              <w:jc w:val="center"/>
              <w:rPr>
                <w:rFonts w:ascii="Calibri" w:hAnsi="Calibri" w:cs="Calibri"/>
                <w:sz w:val="20"/>
                <w:szCs w:val="20"/>
              </w:rPr>
            </w:pPr>
            <w:r>
              <w:rPr>
                <w:rFonts w:ascii="Calibri" w:hAnsi="Calibri" w:cs="Calibri"/>
                <w:sz w:val="20"/>
                <w:szCs w:val="20"/>
              </w:rPr>
              <w:t>58,609</w:t>
            </w:r>
          </w:p>
        </w:tc>
        <w:tc>
          <w:tcPr>
            <w:tcW w:w="851" w:type="dxa"/>
            <w:shd w:val="pct5" w:color="000000" w:fill="FFFFFF"/>
            <w:tcMar>
              <w:left w:w="28" w:type="dxa"/>
              <w:right w:w="28" w:type="dxa"/>
            </w:tcMar>
            <w:vAlign w:val="center"/>
          </w:tcPr>
          <w:p w14:paraId="73DFEC0B" w14:textId="4AF40F5E" w:rsidR="00E03209" w:rsidRPr="00764E63" w:rsidRDefault="00E03209" w:rsidP="00E03209">
            <w:pPr>
              <w:jc w:val="center"/>
              <w:rPr>
                <w:rFonts w:ascii="Calibri" w:hAnsi="Calibri" w:cs="Calibri"/>
                <w:sz w:val="20"/>
                <w:szCs w:val="20"/>
              </w:rPr>
            </w:pPr>
            <w:r>
              <w:rPr>
                <w:rFonts w:ascii="Calibri" w:hAnsi="Calibri" w:cs="Calibri"/>
                <w:sz w:val="20"/>
                <w:szCs w:val="20"/>
              </w:rPr>
              <w:t>580</w:t>
            </w:r>
          </w:p>
        </w:tc>
        <w:tc>
          <w:tcPr>
            <w:tcW w:w="892" w:type="dxa"/>
            <w:shd w:val="pct5" w:color="000000" w:fill="FFFFFF"/>
            <w:tcMar>
              <w:left w:w="28" w:type="dxa"/>
              <w:right w:w="28" w:type="dxa"/>
            </w:tcMar>
            <w:vAlign w:val="center"/>
          </w:tcPr>
          <w:p w14:paraId="706F4AD1" w14:textId="0FFE5C79" w:rsidR="00E03209" w:rsidRPr="00764E63" w:rsidRDefault="00E03209" w:rsidP="00E03209">
            <w:pPr>
              <w:jc w:val="center"/>
              <w:rPr>
                <w:rFonts w:ascii="Calibri" w:hAnsi="Calibri" w:cs="Calibri"/>
                <w:sz w:val="20"/>
                <w:szCs w:val="20"/>
              </w:rPr>
            </w:pPr>
            <w:r>
              <w:rPr>
                <w:rFonts w:ascii="Calibri" w:hAnsi="Calibri" w:cs="Calibri"/>
                <w:sz w:val="20"/>
                <w:szCs w:val="20"/>
              </w:rPr>
              <w:t>69,689</w:t>
            </w:r>
          </w:p>
        </w:tc>
        <w:tc>
          <w:tcPr>
            <w:tcW w:w="829" w:type="dxa"/>
            <w:shd w:val="pct5" w:color="000000" w:fill="FFFFFF"/>
            <w:tcMar>
              <w:left w:w="28" w:type="dxa"/>
              <w:right w:w="28" w:type="dxa"/>
            </w:tcMar>
            <w:vAlign w:val="center"/>
          </w:tcPr>
          <w:p w14:paraId="7896389F" w14:textId="2C2E40D6" w:rsidR="00E03209" w:rsidRPr="00764E63" w:rsidRDefault="00E03209" w:rsidP="00E03209">
            <w:pPr>
              <w:jc w:val="center"/>
              <w:rPr>
                <w:rFonts w:ascii="Calibri" w:hAnsi="Calibri" w:cs="Calibri"/>
                <w:sz w:val="20"/>
                <w:szCs w:val="20"/>
              </w:rPr>
            </w:pPr>
            <w:r>
              <w:rPr>
                <w:rFonts w:ascii="Calibri" w:hAnsi="Calibri" w:cs="Calibri"/>
                <w:sz w:val="20"/>
                <w:szCs w:val="20"/>
              </w:rPr>
              <w:t>182</w:t>
            </w:r>
          </w:p>
        </w:tc>
        <w:tc>
          <w:tcPr>
            <w:tcW w:w="888" w:type="dxa"/>
            <w:shd w:val="pct5" w:color="000000" w:fill="FFFFFF"/>
            <w:tcMar>
              <w:left w:w="28" w:type="dxa"/>
              <w:right w:w="28" w:type="dxa"/>
            </w:tcMar>
            <w:vAlign w:val="center"/>
          </w:tcPr>
          <w:p w14:paraId="36071FFA" w14:textId="057A1209" w:rsidR="00E03209" w:rsidRPr="00764E63" w:rsidRDefault="00E03209" w:rsidP="00E03209">
            <w:pPr>
              <w:jc w:val="center"/>
              <w:rPr>
                <w:rFonts w:ascii="Calibri" w:hAnsi="Calibri" w:cs="Calibri"/>
                <w:sz w:val="20"/>
                <w:szCs w:val="20"/>
              </w:rPr>
            </w:pPr>
            <w:r>
              <w:rPr>
                <w:rFonts w:ascii="Calibri" w:hAnsi="Calibri" w:cs="Calibri"/>
                <w:sz w:val="20"/>
                <w:szCs w:val="20"/>
              </w:rPr>
              <w:t>21,730</w:t>
            </w:r>
          </w:p>
        </w:tc>
        <w:tc>
          <w:tcPr>
            <w:tcW w:w="829" w:type="dxa"/>
            <w:shd w:val="pct5" w:color="000000" w:fill="FFFFFF"/>
            <w:tcMar>
              <w:left w:w="28" w:type="dxa"/>
              <w:right w:w="28" w:type="dxa"/>
            </w:tcMar>
            <w:vAlign w:val="center"/>
          </w:tcPr>
          <w:p w14:paraId="4A62892B" w14:textId="371290E7" w:rsidR="00E03209" w:rsidRPr="00764E63" w:rsidRDefault="00E03209" w:rsidP="00E03209">
            <w:pPr>
              <w:jc w:val="center"/>
              <w:rPr>
                <w:rFonts w:ascii="Calibri" w:hAnsi="Calibri" w:cs="Calibri"/>
                <w:sz w:val="20"/>
                <w:szCs w:val="20"/>
              </w:rPr>
            </w:pPr>
            <w:r>
              <w:rPr>
                <w:rFonts w:ascii="Calibri" w:hAnsi="Calibri" w:cs="Calibri"/>
                <w:sz w:val="20"/>
                <w:szCs w:val="20"/>
              </w:rPr>
              <w:t>85</w:t>
            </w:r>
          </w:p>
        </w:tc>
        <w:tc>
          <w:tcPr>
            <w:tcW w:w="888" w:type="dxa"/>
            <w:shd w:val="pct5" w:color="000000" w:fill="FFFFFF"/>
            <w:tcMar>
              <w:left w:w="28" w:type="dxa"/>
              <w:right w:w="28" w:type="dxa"/>
            </w:tcMar>
            <w:vAlign w:val="center"/>
          </w:tcPr>
          <w:p w14:paraId="41351E2C" w14:textId="5E4DB925" w:rsidR="00E03209" w:rsidRPr="00764E63" w:rsidRDefault="00E03209" w:rsidP="00E03209">
            <w:pPr>
              <w:jc w:val="center"/>
              <w:rPr>
                <w:rFonts w:ascii="Calibri" w:hAnsi="Calibri" w:cs="Calibri"/>
                <w:sz w:val="20"/>
                <w:szCs w:val="20"/>
              </w:rPr>
            </w:pPr>
            <w:r>
              <w:rPr>
                <w:rFonts w:ascii="Calibri" w:hAnsi="Calibri" w:cs="Calibri"/>
                <w:sz w:val="20"/>
                <w:szCs w:val="20"/>
              </w:rPr>
              <w:t>12,661</w:t>
            </w:r>
          </w:p>
        </w:tc>
        <w:tc>
          <w:tcPr>
            <w:tcW w:w="829" w:type="dxa"/>
            <w:shd w:val="pct5" w:color="000000" w:fill="FFFFFF"/>
            <w:tcMar>
              <w:left w:w="28" w:type="dxa"/>
              <w:right w:w="28" w:type="dxa"/>
            </w:tcMar>
            <w:vAlign w:val="center"/>
          </w:tcPr>
          <w:p w14:paraId="2DD358E0" w14:textId="66C4A85D"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217BF584"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2B869ADA" w:rsidR="00E03209" w:rsidRPr="00764E63" w:rsidRDefault="00E03209" w:rsidP="00E03209">
            <w:pPr>
              <w:jc w:val="center"/>
              <w:rPr>
                <w:rFonts w:ascii="Calibri" w:hAnsi="Calibri" w:cs="Calibri"/>
                <w:sz w:val="20"/>
                <w:szCs w:val="20"/>
              </w:rPr>
            </w:pPr>
            <w:r>
              <w:rPr>
                <w:rFonts w:ascii="Calibri" w:hAnsi="Calibri" w:cs="Calibri"/>
                <w:sz w:val="20"/>
                <w:szCs w:val="20"/>
              </w:rPr>
              <w:t>3,715</w:t>
            </w:r>
          </w:p>
        </w:tc>
        <w:tc>
          <w:tcPr>
            <w:tcW w:w="1066" w:type="dxa"/>
            <w:shd w:val="pct5" w:color="000000" w:fill="FFFFFF"/>
            <w:tcMar>
              <w:left w:w="28" w:type="dxa"/>
              <w:right w:w="28" w:type="dxa"/>
            </w:tcMar>
            <w:vAlign w:val="center"/>
          </w:tcPr>
          <w:p w14:paraId="4D002D8F" w14:textId="65EF6520" w:rsidR="00E03209" w:rsidRDefault="00E03209" w:rsidP="00E03209">
            <w:pPr>
              <w:jc w:val="center"/>
              <w:rPr>
                <w:rFonts w:ascii="Calibri" w:hAnsi="Calibri" w:cs="Calibri"/>
                <w:sz w:val="20"/>
                <w:szCs w:val="20"/>
              </w:rPr>
            </w:pPr>
            <w:r>
              <w:rPr>
                <w:rFonts w:ascii="Calibri" w:hAnsi="Calibri" w:cs="Calibri"/>
                <w:sz w:val="20"/>
                <w:szCs w:val="20"/>
              </w:rPr>
              <w:t>395,504</w:t>
            </w:r>
          </w:p>
        </w:tc>
      </w:tr>
      <w:tr w:rsidR="00E03209" w14:paraId="3939FB49" w14:textId="77777777" w:rsidTr="006958C6">
        <w:trPr>
          <w:trHeight w:val="369"/>
        </w:trPr>
        <w:tc>
          <w:tcPr>
            <w:tcW w:w="2010" w:type="dxa"/>
            <w:shd w:val="pct20" w:color="000000" w:fill="FFFFFF"/>
            <w:tcMar>
              <w:right w:w="28" w:type="dxa"/>
            </w:tcMar>
            <w:vAlign w:val="center"/>
          </w:tcPr>
          <w:p w14:paraId="3884E009"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2C0764DA" w:rsidR="00E03209" w:rsidRDefault="00E03209" w:rsidP="00E03209">
            <w:pPr>
              <w:jc w:val="center"/>
              <w:rPr>
                <w:rFonts w:ascii="Calibri" w:hAnsi="Calibri" w:cs="Calibri"/>
                <w:sz w:val="20"/>
                <w:szCs w:val="20"/>
              </w:rPr>
            </w:pPr>
            <w:r>
              <w:rPr>
                <w:rFonts w:ascii="Calibri" w:hAnsi="Calibri" w:cs="Calibri"/>
                <w:sz w:val="20"/>
                <w:szCs w:val="20"/>
              </w:rPr>
              <w:t>1,203</w:t>
            </w:r>
          </w:p>
        </w:tc>
        <w:tc>
          <w:tcPr>
            <w:tcW w:w="888" w:type="dxa"/>
            <w:shd w:val="pct20" w:color="000000" w:fill="FFFFFF"/>
            <w:tcMar>
              <w:left w:w="28" w:type="dxa"/>
              <w:right w:w="28" w:type="dxa"/>
            </w:tcMar>
            <w:vAlign w:val="center"/>
          </w:tcPr>
          <w:p w14:paraId="23BBF3A4" w14:textId="32B4CC13" w:rsidR="00E03209" w:rsidRDefault="00E03209" w:rsidP="00E03209">
            <w:pPr>
              <w:jc w:val="center"/>
              <w:rPr>
                <w:rFonts w:ascii="Calibri" w:hAnsi="Calibri" w:cs="Calibri"/>
                <w:sz w:val="20"/>
                <w:szCs w:val="20"/>
              </w:rPr>
            </w:pPr>
            <w:r>
              <w:rPr>
                <w:rFonts w:ascii="Calibri" w:hAnsi="Calibri" w:cs="Calibri"/>
                <w:sz w:val="20"/>
                <w:szCs w:val="20"/>
              </w:rPr>
              <w:t>124,100</w:t>
            </w:r>
          </w:p>
        </w:tc>
        <w:tc>
          <w:tcPr>
            <w:tcW w:w="829" w:type="dxa"/>
            <w:shd w:val="pct20" w:color="000000" w:fill="FFFFFF"/>
            <w:tcMar>
              <w:left w:w="28" w:type="dxa"/>
              <w:right w:w="28" w:type="dxa"/>
            </w:tcMar>
            <w:vAlign w:val="center"/>
          </w:tcPr>
          <w:p w14:paraId="7C7E994A" w14:textId="5D05B650" w:rsidR="00E03209" w:rsidRPr="00764E63" w:rsidRDefault="00E03209" w:rsidP="00E03209">
            <w:pPr>
              <w:jc w:val="center"/>
              <w:rPr>
                <w:rFonts w:ascii="Calibri" w:hAnsi="Calibri" w:cs="Calibri"/>
                <w:sz w:val="20"/>
                <w:szCs w:val="20"/>
              </w:rPr>
            </w:pPr>
            <w:r>
              <w:rPr>
                <w:rFonts w:ascii="Calibri" w:hAnsi="Calibri" w:cs="Calibri"/>
                <w:sz w:val="20"/>
                <w:szCs w:val="20"/>
              </w:rPr>
              <w:t>1,261</w:t>
            </w:r>
          </w:p>
        </w:tc>
        <w:tc>
          <w:tcPr>
            <w:tcW w:w="972" w:type="dxa"/>
            <w:shd w:val="pct20" w:color="000000" w:fill="FFFFFF"/>
            <w:tcMar>
              <w:left w:w="28" w:type="dxa"/>
              <w:right w:w="28" w:type="dxa"/>
            </w:tcMar>
            <w:vAlign w:val="center"/>
          </w:tcPr>
          <w:p w14:paraId="1FCBAD5C" w14:textId="3F300ADB" w:rsidR="00E03209" w:rsidRPr="00764E63" w:rsidRDefault="00E03209" w:rsidP="00E03209">
            <w:pPr>
              <w:jc w:val="center"/>
              <w:rPr>
                <w:rFonts w:ascii="Calibri" w:hAnsi="Calibri" w:cs="Calibri"/>
                <w:sz w:val="20"/>
                <w:szCs w:val="20"/>
              </w:rPr>
            </w:pPr>
            <w:r>
              <w:rPr>
                <w:rFonts w:ascii="Calibri" w:hAnsi="Calibri" w:cs="Calibri"/>
                <w:sz w:val="20"/>
                <w:szCs w:val="20"/>
              </w:rPr>
              <w:t>118,401</w:t>
            </w:r>
          </w:p>
        </w:tc>
        <w:tc>
          <w:tcPr>
            <w:tcW w:w="851" w:type="dxa"/>
            <w:shd w:val="pct20" w:color="000000" w:fill="FFFFFF"/>
            <w:tcMar>
              <w:left w:w="28" w:type="dxa"/>
              <w:right w:w="28" w:type="dxa"/>
            </w:tcMar>
            <w:vAlign w:val="center"/>
          </w:tcPr>
          <w:p w14:paraId="63C67777" w14:textId="311D4DB3" w:rsidR="00E03209" w:rsidRPr="00764E63" w:rsidRDefault="00E03209" w:rsidP="00E03209">
            <w:pPr>
              <w:jc w:val="center"/>
              <w:rPr>
                <w:rFonts w:ascii="Calibri" w:hAnsi="Calibri" w:cs="Calibri"/>
                <w:sz w:val="20"/>
                <w:szCs w:val="20"/>
              </w:rPr>
            </w:pPr>
            <w:r>
              <w:rPr>
                <w:rFonts w:ascii="Calibri" w:hAnsi="Calibri" w:cs="Calibri"/>
                <w:sz w:val="20"/>
                <w:szCs w:val="20"/>
              </w:rPr>
              <w:t>87</w:t>
            </w:r>
          </w:p>
        </w:tc>
        <w:tc>
          <w:tcPr>
            <w:tcW w:w="992" w:type="dxa"/>
            <w:shd w:val="pct20" w:color="000000" w:fill="FFFFFF"/>
            <w:tcMar>
              <w:left w:w="28" w:type="dxa"/>
              <w:right w:w="28" w:type="dxa"/>
            </w:tcMar>
            <w:vAlign w:val="center"/>
          </w:tcPr>
          <w:p w14:paraId="4FE1F04A" w14:textId="4C3A9335" w:rsidR="00E03209" w:rsidRPr="00764E63" w:rsidRDefault="00E03209" w:rsidP="00E03209">
            <w:pPr>
              <w:jc w:val="center"/>
              <w:rPr>
                <w:rFonts w:ascii="Calibri" w:hAnsi="Calibri" w:cs="Calibri"/>
                <w:sz w:val="20"/>
                <w:szCs w:val="20"/>
              </w:rPr>
            </w:pPr>
            <w:r>
              <w:rPr>
                <w:rFonts w:ascii="Calibri" w:hAnsi="Calibri" w:cs="Calibri"/>
                <w:sz w:val="20"/>
                <w:szCs w:val="20"/>
              </w:rPr>
              <w:t>8,860</w:t>
            </w:r>
          </w:p>
        </w:tc>
        <w:tc>
          <w:tcPr>
            <w:tcW w:w="851" w:type="dxa"/>
            <w:shd w:val="pct20" w:color="000000" w:fill="FFFFFF"/>
            <w:tcMar>
              <w:left w:w="28" w:type="dxa"/>
              <w:right w:w="28" w:type="dxa"/>
            </w:tcMar>
            <w:vAlign w:val="center"/>
          </w:tcPr>
          <w:p w14:paraId="29CC1B7B" w14:textId="7E2E4785" w:rsidR="00E03209" w:rsidRPr="00764E63" w:rsidRDefault="00E03209" w:rsidP="00E03209">
            <w:pPr>
              <w:jc w:val="center"/>
              <w:rPr>
                <w:rFonts w:ascii="Calibri" w:hAnsi="Calibri" w:cs="Calibri"/>
                <w:sz w:val="20"/>
                <w:szCs w:val="20"/>
              </w:rPr>
            </w:pPr>
            <w:r>
              <w:rPr>
                <w:rFonts w:ascii="Calibri" w:hAnsi="Calibri" w:cs="Calibri"/>
                <w:sz w:val="20"/>
                <w:szCs w:val="20"/>
              </w:rPr>
              <w:t>536</w:t>
            </w:r>
          </w:p>
        </w:tc>
        <w:tc>
          <w:tcPr>
            <w:tcW w:w="892" w:type="dxa"/>
            <w:shd w:val="pct20" w:color="000000" w:fill="FFFFFF"/>
            <w:tcMar>
              <w:left w:w="28" w:type="dxa"/>
              <w:right w:w="28" w:type="dxa"/>
            </w:tcMar>
            <w:vAlign w:val="center"/>
          </w:tcPr>
          <w:p w14:paraId="1646F3EF" w14:textId="507AAF67" w:rsidR="00E03209" w:rsidRPr="00764E63" w:rsidRDefault="00E03209" w:rsidP="00E03209">
            <w:pPr>
              <w:jc w:val="center"/>
              <w:rPr>
                <w:rFonts w:ascii="Calibri" w:hAnsi="Calibri" w:cs="Calibri"/>
                <w:sz w:val="20"/>
                <w:szCs w:val="20"/>
              </w:rPr>
            </w:pPr>
            <w:r>
              <w:rPr>
                <w:rFonts w:ascii="Calibri" w:hAnsi="Calibri" w:cs="Calibri"/>
                <w:sz w:val="20"/>
                <w:szCs w:val="20"/>
              </w:rPr>
              <w:t>57,719</w:t>
            </w:r>
          </w:p>
        </w:tc>
        <w:tc>
          <w:tcPr>
            <w:tcW w:w="829" w:type="dxa"/>
            <w:shd w:val="pct20" w:color="000000" w:fill="FFFFFF"/>
            <w:tcMar>
              <w:left w:w="28" w:type="dxa"/>
              <w:right w:w="28" w:type="dxa"/>
            </w:tcMar>
            <w:vAlign w:val="center"/>
          </w:tcPr>
          <w:p w14:paraId="3B08DEC8" w14:textId="0DA7E673" w:rsidR="00E03209" w:rsidRPr="00764E63" w:rsidRDefault="00E03209" w:rsidP="00E03209">
            <w:pPr>
              <w:jc w:val="center"/>
              <w:rPr>
                <w:rFonts w:ascii="Calibri" w:hAnsi="Calibri" w:cs="Calibri"/>
                <w:sz w:val="20"/>
                <w:szCs w:val="20"/>
              </w:rPr>
            </w:pPr>
            <w:r>
              <w:rPr>
                <w:rFonts w:ascii="Calibri" w:hAnsi="Calibri" w:cs="Calibri"/>
                <w:sz w:val="20"/>
                <w:szCs w:val="20"/>
              </w:rPr>
              <w:t>318</w:t>
            </w:r>
          </w:p>
        </w:tc>
        <w:tc>
          <w:tcPr>
            <w:tcW w:w="888" w:type="dxa"/>
            <w:shd w:val="pct20" w:color="000000" w:fill="FFFFFF"/>
            <w:tcMar>
              <w:left w:w="28" w:type="dxa"/>
              <w:right w:w="28" w:type="dxa"/>
            </w:tcMar>
            <w:vAlign w:val="center"/>
          </w:tcPr>
          <w:p w14:paraId="5E577905" w14:textId="7D40900F" w:rsidR="00E03209" w:rsidRPr="00764E63" w:rsidRDefault="00E03209" w:rsidP="00E03209">
            <w:pPr>
              <w:jc w:val="center"/>
              <w:rPr>
                <w:rFonts w:ascii="Calibri" w:hAnsi="Calibri" w:cs="Calibri"/>
                <w:sz w:val="20"/>
                <w:szCs w:val="20"/>
              </w:rPr>
            </w:pPr>
            <w:r>
              <w:rPr>
                <w:rFonts w:ascii="Calibri" w:hAnsi="Calibri" w:cs="Calibri"/>
                <w:sz w:val="20"/>
                <w:szCs w:val="20"/>
              </w:rPr>
              <w:t>35,876</w:t>
            </w:r>
          </w:p>
        </w:tc>
        <w:tc>
          <w:tcPr>
            <w:tcW w:w="829" w:type="dxa"/>
            <w:shd w:val="pct20" w:color="000000" w:fill="FFFFFF"/>
            <w:tcMar>
              <w:left w:w="28" w:type="dxa"/>
              <w:right w:w="28" w:type="dxa"/>
            </w:tcMar>
            <w:vAlign w:val="center"/>
          </w:tcPr>
          <w:p w14:paraId="5CCA90E7" w14:textId="30E377D3" w:rsidR="00E03209" w:rsidRPr="00764E63" w:rsidRDefault="00E03209" w:rsidP="00E03209">
            <w:pPr>
              <w:jc w:val="center"/>
              <w:rPr>
                <w:rFonts w:ascii="Calibri" w:hAnsi="Calibri" w:cs="Calibri"/>
                <w:sz w:val="20"/>
                <w:szCs w:val="20"/>
              </w:rPr>
            </w:pPr>
            <w:r>
              <w:rPr>
                <w:rFonts w:ascii="Calibri" w:hAnsi="Calibri" w:cs="Calibri"/>
                <w:sz w:val="20"/>
                <w:szCs w:val="20"/>
              </w:rPr>
              <w:t>92</w:t>
            </w:r>
          </w:p>
        </w:tc>
        <w:tc>
          <w:tcPr>
            <w:tcW w:w="888" w:type="dxa"/>
            <w:shd w:val="pct20" w:color="000000" w:fill="FFFFFF"/>
            <w:tcMar>
              <w:left w:w="28" w:type="dxa"/>
              <w:right w:w="28" w:type="dxa"/>
            </w:tcMar>
            <w:vAlign w:val="center"/>
          </w:tcPr>
          <w:p w14:paraId="6225D0D2" w14:textId="2178B48B" w:rsidR="00E03209" w:rsidRPr="00764E63" w:rsidRDefault="00E03209" w:rsidP="00E03209">
            <w:pPr>
              <w:jc w:val="center"/>
              <w:rPr>
                <w:rFonts w:ascii="Calibri" w:hAnsi="Calibri" w:cs="Calibri"/>
                <w:sz w:val="20"/>
                <w:szCs w:val="20"/>
              </w:rPr>
            </w:pPr>
            <w:r>
              <w:rPr>
                <w:rFonts w:ascii="Calibri" w:hAnsi="Calibri" w:cs="Calibri"/>
                <w:sz w:val="20"/>
                <w:szCs w:val="20"/>
              </w:rPr>
              <w:t>12,768</w:t>
            </w:r>
          </w:p>
        </w:tc>
        <w:tc>
          <w:tcPr>
            <w:tcW w:w="829" w:type="dxa"/>
            <w:shd w:val="pct20" w:color="000000" w:fill="FFFFFF"/>
            <w:tcMar>
              <w:left w:w="28" w:type="dxa"/>
              <w:right w:w="28" w:type="dxa"/>
            </w:tcMar>
            <w:vAlign w:val="center"/>
          </w:tcPr>
          <w:p w14:paraId="5FC8FF80" w14:textId="2EB2F8A3"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22F94B46"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50C98FE6" w:rsidR="00E03209" w:rsidRPr="00764E63" w:rsidRDefault="00E03209" w:rsidP="00E03209">
            <w:pPr>
              <w:jc w:val="center"/>
              <w:rPr>
                <w:rFonts w:ascii="Calibri" w:hAnsi="Calibri" w:cs="Calibri"/>
                <w:sz w:val="20"/>
                <w:szCs w:val="20"/>
              </w:rPr>
            </w:pPr>
            <w:r>
              <w:rPr>
                <w:rFonts w:ascii="Calibri" w:hAnsi="Calibri" w:cs="Calibri"/>
                <w:sz w:val="20"/>
                <w:szCs w:val="20"/>
              </w:rPr>
              <w:t>3,497</w:t>
            </w:r>
          </w:p>
        </w:tc>
        <w:tc>
          <w:tcPr>
            <w:tcW w:w="1066" w:type="dxa"/>
            <w:shd w:val="pct20" w:color="000000" w:fill="FFFFFF"/>
            <w:tcMar>
              <w:left w:w="28" w:type="dxa"/>
              <w:right w:w="28" w:type="dxa"/>
            </w:tcMar>
            <w:vAlign w:val="center"/>
          </w:tcPr>
          <w:p w14:paraId="1FD13DBB" w14:textId="5FA251BB" w:rsidR="00E03209" w:rsidRDefault="00E03209" w:rsidP="00E03209">
            <w:pPr>
              <w:jc w:val="center"/>
              <w:rPr>
                <w:rFonts w:ascii="Calibri" w:hAnsi="Calibri" w:cs="Calibri"/>
                <w:sz w:val="20"/>
                <w:szCs w:val="20"/>
              </w:rPr>
            </w:pPr>
            <w:r>
              <w:rPr>
                <w:rFonts w:ascii="Calibri" w:hAnsi="Calibri" w:cs="Calibri"/>
                <w:sz w:val="20"/>
                <w:szCs w:val="20"/>
              </w:rPr>
              <w:t>357,724</w:t>
            </w:r>
          </w:p>
        </w:tc>
      </w:tr>
      <w:tr w:rsidR="00E03209" w14:paraId="61209DED" w14:textId="77777777" w:rsidTr="006958C6">
        <w:trPr>
          <w:trHeight w:val="369"/>
        </w:trPr>
        <w:tc>
          <w:tcPr>
            <w:tcW w:w="2010" w:type="dxa"/>
            <w:shd w:val="pct5" w:color="000000" w:fill="FFFFFF"/>
            <w:tcMar>
              <w:right w:w="28" w:type="dxa"/>
            </w:tcMar>
            <w:vAlign w:val="center"/>
          </w:tcPr>
          <w:p w14:paraId="0069FCE2"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71265157" w:rsidR="00E03209" w:rsidRDefault="00E03209" w:rsidP="00E03209">
            <w:pPr>
              <w:jc w:val="center"/>
              <w:rPr>
                <w:rFonts w:ascii="Calibri" w:hAnsi="Calibri" w:cs="Calibri"/>
                <w:sz w:val="20"/>
                <w:szCs w:val="20"/>
              </w:rPr>
            </w:pPr>
            <w:r>
              <w:rPr>
                <w:rFonts w:ascii="Calibri" w:hAnsi="Calibri" w:cs="Calibri"/>
                <w:sz w:val="20"/>
                <w:szCs w:val="20"/>
              </w:rPr>
              <w:t>54</w:t>
            </w:r>
          </w:p>
        </w:tc>
        <w:tc>
          <w:tcPr>
            <w:tcW w:w="888" w:type="dxa"/>
            <w:shd w:val="pct5" w:color="000000" w:fill="FFFFFF"/>
            <w:tcMar>
              <w:left w:w="28" w:type="dxa"/>
              <w:right w:w="28" w:type="dxa"/>
            </w:tcMar>
            <w:vAlign w:val="center"/>
          </w:tcPr>
          <w:p w14:paraId="7CB3B2F8" w14:textId="660B71B6" w:rsidR="00E03209" w:rsidRDefault="00E03209" w:rsidP="00E03209">
            <w:pPr>
              <w:jc w:val="center"/>
              <w:rPr>
                <w:rFonts w:ascii="Calibri" w:hAnsi="Calibri" w:cs="Calibri"/>
                <w:sz w:val="20"/>
                <w:szCs w:val="20"/>
              </w:rPr>
            </w:pPr>
            <w:r>
              <w:rPr>
                <w:rFonts w:ascii="Calibri" w:hAnsi="Calibri" w:cs="Calibri"/>
                <w:sz w:val="20"/>
                <w:szCs w:val="20"/>
              </w:rPr>
              <w:t>6,766</w:t>
            </w:r>
          </w:p>
        </w:tc>
        <w:tc>
          <w:tcPr>
            <w:tcW w:w="829" w:type="dxa"/>
            <w:shd w:val="pct5" w:color="000000" w:fill="FFFFFF"/>
            <w:tcMar>
              <w:left w:w="28" w:type="dxa"/>
              <w:right w:w="28" w:type="dxa"/>
            </w:tcMar>
            <w:vAlign w:val="center"/>
          </w:tcPr>
          <w:p w14:paraId="14E5C251" w14:textId="60163DBD"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504B67B5"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77D661BE" w:rsidR="00E03209" w:rsidRPr="00764E63" w:rsidRDefault="00E03209" w:rsidP="00E03209">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7670B1CD" w:rsidR="00E03209" w:rsidRPr="00764E63" w:rsidRDefault="00E03209" w:rsidP="00E03209">
            <w:pPr>
              <w:jc w:val="center"/>
              <w:rPr>
                <w:rFonts w:ascii="Calibri" w:hAnsi="Calibri" w:cs="Calibri"/>
                <w:sz w:val="20"/>
                <w:szCs w:val="20"/>
              </w:rPr>
            </w:pPr>
            <w:r>
              <w:rPr>
                <w:rFonts w:ascii="Calibri" w:hAnsi="Calibri" w:cs="Calibri"/>
                <w:sz w:val="20"/>
                <w:szCs w:val="20"/>
              </w:rPr>
              <w:t>1,484</w:t>
            </w:r>
          </w:p>
        </w:tc>
        <w:tc>
          <w:tcPr>
            <w:tcW w:w="851" w:type="dxa"/>
            <w:shd w:val="pct5" w:color="000000" w:fill="FFFFFF"/>
            <w:tcMar>
              <w:left w:w="28" w:type="dxa"/>
              <w:right w:w="28" w:type="dxa"/>
            </w:tcMar>
            <w:vAlign w:val="center"/>
          </w:tcPr>
          <w:p w14:paraId="44639C63" w14:textId="5C62085F" w:rsidR="00E03209" w:rsidRPr="00764E63" w:rsidRDefault="00E03209" w:rsidP="00E03209">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37E80AF1" w:rsidR="00E03209" w:rsidRPr="00764E63" w:rsidRDefault="00E03209" w:rsidP="00E03209">
            <w:pPr>
              <w:jc w:val="center"/>
              <w:rPr>
                <w:rFonts w:ascii="Calibri" w:hAnsi="Calibri" w:cs="Calibri"/>
                <w:sz w:val="20"/>
                <w:szCs w:val="20"/>
              </w:rPr>
            </w:pPr>
            <w:r>
              <w:rPr>
                <w:rFonts w:ascii="Calibri" w:hAnsi="Calibri" w:cs="Calibri"/>
                <w:sz w:val="20"/>
                <w:szCs w:val="20"/>
              </w:rPr>
              <w:t>5,924</w:t>
            </w:r>
          </w:p>
        </w:tc>
        <w:tc>
          <w:tcPr>
            <w:tcW w:w="829" w:type="dxa"/>
            <w:shd w:val="pct5" w:color="000000" w:fill="FFFFFF"/>
            <w:tcMar>
              <w:left w:w="28" w:type="dxa"/>
              <w:right w:w="28" w:type="dxa"/>
            </w:tcMar>
            <w:vAlign w:val="center"/>
          </w:tcPr>
          <w:p w14:paraId="3330A181" w14:textId="5BF87EA4"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671F312B"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32AE256D"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5DDE822A"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3C346E9C"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428418FC"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60BF4BDE" w:rsidR="00E03209" w:rsidRPr="00764E63" w:rsidRDefault="00E03209" w:rsidP="00E03209">
            <w:pPr>
              <w:jc w:val="center"/>
              <w:rPr>
                <w:rFonts w:ascii="Calibri" w:hAnsi="Calibri" w:cs="Calibri"/>
                <w:sz w:val="20"/>
                <w:szCs w:val="20"/>
              </w:rPr>
            </w:pPr>
            <w:r>
              <w:rPr>
                <w:rFonts w:ascii="Calibri" w:hAnsi="Calibri" w:cs="Calibri"/>
                <w:sz w:val="20"/>
                <w:szCs w:val="20"/>
              </w:rPr>
              <w:t>116</w:t>
            </w:r>
          </w:p>
        </w:tc>
        <w:tc>
          <w:tcPr>
            <w:tcW w:w="1066" w:type="dxa"/>
            <w:shd w:val="pct5" w:color="000000" w:fill="FFFFFF"/>
            <w:tcMar>
              <w:left w:w="28" w:type="dxa"/>
              <w:right w:w="28" w:type="dxa"/>
            </w:tcMar>
            <w:vAlign w:val="center"/>
          </w:tcPr>
          <w:p w14:paraId="3C27E247" w14:textId="25CE7910" w:rsidR="00E03209" w:rsidRDefault="00E03209" w:rsidP="00E03209">
            <w:pPr>
              <w:jc w:val="center"/>
              <w:rPr>
                <w:rFonts w:ascii="Calibri" w:hAnsi="Calibri" w:cs="Calibri"/>
                <w:sz w:val="20"/>
                <w:szCs w:val="20"/>
              </w:rPr>
            </w:pPr>
            <w:r>
              <w:rPr>
                <w:rFonts w:ascii="Calibri" w:hAnsi="Calibri" w:cs="Calibri"/>
                <w:sz w:val="20"/>
                <w:szCs w:val="20"/>
              </w:rPr>
              <w:t>14,174</w:t>
            </w:r>
          </w:p>
        </w:tc>
      </w:tr>
      <w:tr w:rsidR="00E03209" w14:paraId="14B16F86" w14:textId="77777777" w:rsidTr="006958C6">
        <w:trPr>
          <w:trHeight w:val="369"/>
        </w:trPr>
        <w:tc>
          <w:tcPr>
            <w:tcW w:w="2010" w:type="dxa"/>
            <w:shd w:val="pct20" w:color="000000" w:fill="FFFFFF"/>
            <w:tcMar>
              <w:right w:w="28" w:type="dxa"/>
            </w:tcMar>
            <w:vAlign w:val="center"/>
          </w:tcPr>
          <w:p w14:paraId="3B5768A9"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7D07267D" w:rsidR="00E03209" w:rsidRDefault="00E03209" w:rsidP="00E03209">
            <w:pPr>
              <w:jc w:val="center"/>
              <w:rPr>
                <w:rFonts w:ascii="Calibri" w:hAnsi="Calibri" w:cs="Calibri"/>
                <w:sz w:val="20"/>
                <w:szCs w:val="20"/>
              </w:rPr>
            </w:pPr>
            <w:r>
              <w:rPr>
                <w:rFonts w:ascii="Calibri" w:hAnsi="Calibri" w:cs="Calibri"/>
                <w:sz w:val="20"/>
                <w:szCs w:val="20"/>
              </w:rPr>
              <w:t>398</w:t>
            </w:r>
          </w:p>
        </w:tc>
        <w:tc>
          <w:tcPr>
            <w:tcW w:w="888" w:type="dxa"/>
            <w:shd w:val="pct20" w:color="000000" w:fill="FFFFFF"/>
            <w:tcMar>
              <w:left w:w="28" w:type="dxa"/>
              <w:right w:w="28" w:type="dxa"/>
            </w:tcMar>
            <w:vAlign w:val="center"/>
          </w:tcPr>
          <w:p w14:paraId="59D712CC" w14:textId="165C74C9" w:rsidR="00E03209" w:rsidRDefault="00E03209" w:rsidP="00E03209">
            <w:pPr>
              <w:jc w:val="center"/>
              <w:rPr>
                <w:rFonts w:ascii="Calibri" w:hAnsi="Calibri" w:cs="Calibri"/>
                <w:sz w:val="20"/>
                <w:szCs w:val="20"/>
              </w:rPr>
            </w:pPr>
            <w:r>
              <w:rPr>
                <w:rFonts w:ascii="Calibri" w:hAnsi="Calibri" w:cs="Calibri"/>
                <w:sz w:val="20"/>
                <w:szCs w:val="20"/>
              </w:rPr>
              <w:t>40,464</w:t>
            </w:r>
          </w:p>
        </w:tc>
        <w:tc>
          <w:tcPr>
            <w:tcW w:w="829" w:type="dxa"/>
            <w:shd w:val="pct20" w:color="000000" w:fill="FFFFFF"/>
            <w:tcMar>
              <w:left w:w="28" w:type="dxa"/>
              <w:right w:w="28" w:type="dxa"/>
            </w:tcMar>
            <w:vAlign w:val="center"/>
          </w:tcPr>
          <w:p w14:paraId="2AF8F2F4" w14:textId="73F901BB" w:rsidR="00E03209" w:rsidRPr="00764E63" w:rsidRDefault="00E03209" w:rsidP="00E03209">
            <w:pPr>
              <w:jc w:val="center"/>
              <w:rPr>
                <w:rFonts w:ascii="Calibri" w:hAnsi="Calibri" w:cs="Calibri"/>
                <w:sz w:val="20"/>
                <w:szCs w:val="20"/>
              </w:rPr>
            </w:pPr>
            <w:r>
              <w:rPr>
                <w:rFonts w:ascii="Calibri" w:hAnsi="Calibri" w:cs="Calibri"/>
                <w:sz w:val="20"/>
                <w:szCs w:val="20"/>
              </w:rPr>
              <w:t>297</w:t>
            </w:r>
          </w:p>
        </w:tc>
        <w:tc>
          <w:tcPr>
            <w:tcW w:w="972" w:type="dxa"/>
            <w:shd w:val="pct20" w:color="000000" w:fill="FFFFFF"/>
            <w:tcMar>
              <w:left w:w="28" w:type="dxa"/>
              <w:right w:w="28" w:type="dxa"/>
            </w:tcMar>
            <w:vAlign w:val="center"/>
          </w:tcPr>
          <w:p w14:paraId="2B8D4220" w14:textId="32C46469" w:rsidR="00E03209" w:rsidRPr="00764E63" w:rsidRDefault="00E03209" w:rsidP="00E03209">
            <w:pPr>
              <w:jc w:val="center"/>
              <w:rPr>
                <w:rFonts w:ascii="Calibri" w:hAnsi="Calibri" w:cs="Calibri"/>
                <w:sz w:val="20"/>
                <w:szCs w:val="20"/>
              </w:rPr>
            </w:pPr>
            <w:r>
              <w:rPr>
                <w:rFonts w:ascii="Calibri" w:hAnsi="Calibri" w:cs="Calibri"/>
                <w:sz w:val="20"/>
                <w:szCs w:val="20"/>
              </w:rPr>
              <w:t>25,464</w:t>
            </w:r>
          </w:p>
        </w:tc>
        <w:tc>
          <w:tcPr>
            <w:tcW w:w="851" w:type="dxa"/>
            <w:shd w:val="pct20" w:color="000000" w:fill="FFFFFF"/>
            <w:tcMar>
              <w:left w:w="28" w:type="dxa"/>
              <w:right w:w="28" w:type="dxa"/>
            </w:tcMar>
            <w:vAlign w:val="center"/>
          </w:tcPr>
          <w:p w14:paraId="652E840A" w14:textId="334CE530" w:rsidR="00E03209" w:rsidRPr="00764E63" w:rsidRDefault="00E03209" w:rsidP="00E03209">
            <w:pPr>
              <w:jc w:val="center"/>
              <w:rPr>
                <w:rFonts w:ascii="Calibri" w:hAnsi="Calibri" w:cs="Calibri"/>
                <w:sz w:val="20"/>
                <w:szCs w:val="20"/>
              </w:rPr>
            </w:pPr>
            <w:r>
              <w:rPr>
                <w:rFonts w:ascii="Calibri" w:hAnsi="Calibri" w:cs="Calibri"/>
                <w:sz w:val="20"/>
                <w:szCs w:val="20"/>
              </w:rPr>
              <w:t>279</w:t>
            </w:r>
          </w:p>
        </w:tc>
        <w:tc>
          <w:tcPr>
            <w:tcW w:w="992" w:type="dxa"/>
            <w:shd w:val="pct20" w:color="000000" w:fill="FFFFFF"/>
            <w:tcMar>
              <w:left w:w="28" w:type="dxa"/>
              <w:right w:w="28" w:type="dxa"/>
            </w:tcMar>
            <w:vAlign w:val="center"/>
          </w:tcPr>
          <w:p w14:paraId="448C593C" w14:textId="2801427F" w:rsidR="00E03209" w:rsidRPr="00764E63" w:rsidRDefault="00E03209" w:rsidP="00E03209">
            <w:pPr>
              <w:jc w:val="center"/>
              <w:rPr>
                <w:rFonts w:ascii="Calibri" w:hAnsi="Calibri" w:cs="Calibri"/>
                <w:sz w:val="20"/>
                <w:szCs w:val="20"/>
              </w:rPr>
            </w:pPr>
            <w:r>
              <w:rPr>
                <w:rFonts w:ascii="Calibri" w:hAnsi="Calibri" w:cs="Calibri"/>
                <w:sz w:val="20"/>
                <w:szCs w:val="20"/>
              </w:rPr>
              <w:t>33,268</w:t>
            </w:r>
          </w:p>
        </w:tc>
        <w:tc>
          <w:tcPr>
            <w:tcW w:w="851" w:type="dxa"/>
            <w:shd w:val="pct20" w:color="000000" w:fill="FFFFFF"/>
            <w:tcMar>
              <w:left w:w="28" w:type="dxa"/>
              <w:right w:w="28" w:type="dxa"/>
            </w:tcMar>
            <w:vAlign w:val="center"/>
          </w:tcPr>
          <w:p w14:paraId="57483853" w14:textId="5360D6BB" w:rsidR="00E03209" w:rsidRPr="00764E63" w:rsidRDefault="00E03209" w:rsidP="00E03209">
            <w:pPr>
              <w:jc w:val="center"/>
              <w:rPr>
                <w:rFonts w:ascii="Calibri" w:hAnsi="Calibri" w:cs="Calibri"/>
                <w:sz w:val="20"/>
                <w:szCs w:val="20"/>
              </w:rPr>
            </w:pPr>
            <w:r>
              <w:rPr>
                <w:rFonts w:ascii="Calibri" w:hAnsi="Calibri" w:cs="Calibri"/>
                <w:sz w:val="20"/>
                <w:szCs w:val="20"/>
              </w:rPr>
              <w:t>134</w:t>
            </w:r>
          </w:p>
        </w:tc>
        <w:tc>
          <w:tcPr>
            <w:tcW w:w="892" w:type="dxa"/>
            <w:shd w:val="pct20" w:color="000000" w:fill="FFFFFF"/>
            <w:tcMar>
              <w:left w:w="28" w:type="dxa"/>
              <w:right w:w="28" w:type="dxa"/>
            </w:tcMar>
            <w:vAlign w:val="center"/>
          </w:tcPr>
          <w:p w14:paraId="08A5A6B7" w14:textId="451AA08C" w:rsidR="00E03209" w:rsidRPr="00764E63" w:rsidRDefault="00E03209" w:rsidP="00E03209">
            <w:pPr>
              <w:jc w:val="center"/>
              <w:rPr>
                <w:rFonts w:ascii="Calibri" w:hAnsi="Calibri" w:cs="Calibri"/>
                <w:sz w:val="20"/>
                <w:szCs w:val="20"/>
              </w:rPr>
            </w:pPr>
            <w:r>
              <w:rPr>
                <w:rFonts w:ascii="Calibri" w:hAnsi="Calibri" w:cs="Calibri"/>
                <w:sz w:val="20"/>
                <w:szCs w:val="20"/>
              </w:rPr>
              <w:t>14,155</w:t>
            </w:r>
          </w:p>
        </w:tc>
        <w:tc>
          <w:tcPr>
            <w:tcW w:w="829" w:type="dxa"/>
            <w:shd w:val="pct20" w:color="000000" w:fill="FFFFFF"/>
            <w:tcMar>
              <w:left w:w="28" w:type="dxa"/>
              <w:right w:w="28" w:type="dxa"/>
            </w:tcMar>
            <w:vAlign w:val="center"/>
          </w:tcPr>
          <w:p w14:paraId="55F976CC" w14:textId="298DE1D1" w:rsidR="00E03209" w:rsidRPr="00764E63" w:rsidRDefault="00E03209" w:rsidP="00E03209">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431CE94A" w:rsidR="00E03209" w:rsidRPr="00764E63" w:rsidRDefault="00E03209" w:rsidP="00E03209">
            <w:pPr>
              <w:jc w:val="center"/>
              <w:rPr>
                <w:rFonts w:ascii="Calibri" w:hAnsi="Calibri" w:cs="Calibri"/>
                <w:sz w:val="20"/>
                <w:szCs w:val="20"/>
              </w:rPr>
            </w:pPr>
            <w:r>
              <w:rPr>
                <w:rFonts w:ascii="Calibri" w:hAnsi="Calibri" w:cs="Calibri"/>
                <w:sz w:val="20"/>
                <w:szCs w:val="20"/>
              </w:rPr>
              <w:t>7,146</w:t>
            </w:r>
          </w:p>
        </w:tc>
        <w:tc>
          <w:tcPr>
            <w:tcW w:w="829" w:type="dxa"/>
            <w:shd w:val="pct20" w:color="000000" w:fill="FFFFFF"/>
            <w:tcMar>
              <w:left w:w="28" w:type="dxa"/>
              <w:right w:w="28" w:type="dxa"/>
            </w:tcMar>
            <w:vAlign w:val="center"/>
          </w:tcPr>
          <w:p w14:paraId="24199256" w14:textId="472E97F8" w:rsidR="00E03209" w:rsidRPr="00764E63" w:rsidRDefault="00E03209" w:rsidP="00E03209">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6188E7FF" w:rsidR="00E03209" w:rsidRPr="00764E63" w:rsidRDefault="00E03209" w:rsidP="00E03209">
            <w:pPr>
              <w:jc w:val="center"/>
              <w:rPr>
                <w:rFonts w:ascii="Calibri" w:hAnsi="Calibri" w:cs="Calibri"/>
                <w:sz w:val="20"/>
                <w:szCs w:val="20"/>
              </w:rPr>
            </w:pPr>
            <w:r>
              <w:rPr>
                <w:rFonts w:ascii="Calibri" w:hAnsi="Calibri" w:cs="Calibri"/>
                <w:sz w:val="20"/>
                <w:szCs w:val="20"/>
              </w:rPr>
              <w:t>3,325</w:t>
            </w:r>
          </w:p>
        </w:tc>
        <w:tc>
          <w:tcPr>
            <w:tcW w:w="829" w:type="dxa"/>
            <w:shd w:val="pct20" w:color="000000" w:fill="FFFFFF"/>
            <w:tcMar>
              <w:left w:w="28" w:type="dxa"/>
              <w:right w:w="28" w:type="dxa"/>
            </w:tcMar>
            <w:vAlign w:val="center"/>
          </w:tcPr>
          <w:p w14:paraId="6B77EC42" w14:textId="5C3918D9"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157B164D"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2E1336CE" w:rsidR="00E03209" w:rsidRPr="00764E63" w:rsidRDefault="00E03209" w:rsidP="00E03209">
            <w:pPr>
              <w:jc w:val="center"/>
              <w:rPr>
                <w:rFonts w:ascii="Calibri" w:hAnsi="Calibri" w:cs="Calibri"/>
                <w:sz w:val="20"/>
                <w:szCs w:val="20"/>
              </w:rPr>
            </w:pPr>
            <w:r>
              <w:rPr>
                <w:rFonts w:ascii="Calibri" w:hAnsi="Calibri" w:cs="Calibri"/>
                <w:sz w:val="20"/>
                <w:szCs w:val="20"/>
              </w:rPr>
              <w:t>1,222</w:t>
            </w:r>
          </w:p>
        </w:tc>
        <w:tc>
          <w:tcPr>
            <w:tcW w:w="1066" w:type="dxa"/>
            <w:shd w:val="pct20" w:color="000000" w:fill="FFFFFF"/>
            <w:tcMar>
              <w:left w:w="28" w:type="dxa"/>
              <w:right w:w="28" w:type="dxa"/>
            </w:tcMar>
            <w:vAlign w:val="center"/>
          </w:tcPr>
          <w:p w14:paraId="310E8281" w14:textId="322A4478" w:rsidR="00E03209" w:rsidRDefault="00E03209" w:rsidP="00E03209">
            <w:pPr>
              <w:jc w:val="center"/>
              <w:rPr>
                <w:rFonts w:ascii="Calibri" w:hAnsi="Calibri" w:cs="Calibri"/>
                <w:sz w:val="20"/>
                <w:szCs w:val="20"/>
              </w:rPr>
            </w:pPr>
            <w:r>
              <w:rPr>
                <w:rFonts w:ascii="Calibri" w:hAnsi="Calibri" w:cs="Calibri"/>
                <w:sz w:val="20"/>
                <w:szCs w:val="20"/>
              </w:rPr>
              <w:t>123,823</w:t>
            </w:r>
          </w:p>
        </w:tc>
      </w:tr>
      <w:tr w:rsidR="00E03209" w14:paraId="2324C9A7" w14:textId="77777777" w:rsidTr="006958C6">
        <w:trPr>
          <w:trHeight w:val="369"/>
        </w:trPr>
        <w:tc>
          <w:tcPr>
            <w:tcW w:w="2010" w:type="dxa"/>
            <w:shd w:val="pct5" w:color="000000" w:fill="FFFFFF"/>
            <w:tcMar>
              <w:right w:w="28" w:type="dxa"/>
            </w:tcMar>
            <w:vAlign w:val="center"/>
          </w:tcPr>
          <w:p w14:paraId="7610274A"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1A917BF3" w:rsidR="00E03209" w:rsidRDefault="00E03209" w:rsidP="00E03209">
            <w:pPr>
              <w:jc w:val="center"/>
              <w:rPr>
                <w:rFonts w:ascii="Calibri" w:hAnsi="Calibri" w:cs="Calibri"/>
                <w:sz w:val="20"/>
                <w:szCs w:val="20"/>
              </w:rPr>
            </w:pPr>
            <w:r>
              <w:rPr>
                <w:rFonts w:ascii="Calibri" w:hAnsi="Calibri" w:cs="Calibri"/>
                <w:sz w:val="20"/>
                <w:szCs w:val="20"/>
              </w:rPr>
              <w:t>274</w:t>
            </w:r>
          </w:p>
        </w:tc>
        <w:tc>
          <w:tcPr>
            <w:tcW w:w="888" w:type="dxa"/>
            <w:shd w:val="pct5" w:color="000000" w:fill="FFFFFF"/>
            <w:tcMar>
              <w:left w:w="28" w:type="dxa"/>
              <w:right w:w="28" w:type="dxa"/>
            </w:tcMar>
            <w:vAlign w:val="center"/>
          </w:tcPr>
          <w:p w14:paraId="3FED6991" w14:textId="5A4CD046" w:rsidR="00E03209" w:rsidRDefault="00E03209" w:rsidP="00E03209">
            <w:pPr>
              <w:jc w:val="center"/>
              <w:rPr>
                <w:rFonts w:ascii="Calibri" w:hAnsi="Calibri" w:cs="Calibri"/>
                <w:sz w:val="20"/>
                <w:szCs w:val="20"/>
              </w:rPr>
            </w:pPr>
            <w:r>
              <w:rPr>
                <w:rFonts w:ascii="Calibri" w:hAnsi="Calibri" w:cs="Calibri"/>
                <w:sz w:val="20"/>
                <w:szCs w:val="20"/>
              </w:rPr>
              <w:t>28,379</w:t>
            </w:r>
          </w:p>
        </w:tc>
        <w:tc>
          <w:tcPr>
            <w:tcW w:w="829" w:type="dxa"/>
            <w:shd w:val="pct5" w:color="000000" w:fill="FFFFFF"/>
            <w:tcMar>
              <w:left w:w="28" w:type="dxa"/>
              <w:right w:w="28" w:type="dxa"/>
            </w:tcMar>
            <w:vAlign w:val="center"/>
          </w:tcPr>
          <w:p w14:paraId="11F7C43C" w14:textId="4FDEF3B5" w:rsidR="00E03209" w:rsidRPr="00764E63" w:rsidRDefault="00E03209" w:rsidP="00E03209">
            <w:pPr>
              <w:jc w:val="center"/>
              <w:rPr>
                <w:rFonts w:ascii="Calibri" w:hAnsi="Calibri" w:cs="Calibri"/>
                <w:sz w:val="20"/>
                <w:szCs w:val="20"/>
              </w:rPr>
            </w:pPr>
            <w:r>
              <w:rPr>
                <w:rFonts w:ascii="Calibri" w:hAnsi="Calibri" w:cs="Calibri"/>
                <w:sz w:val="20"/>
                <w:szCs w:val="20"/>
              </w:rPr>
              <w:t>1,879</w:t>
            </w:r>
          </w:p>
        </w:tc>
        <w:tc>
          <w:tcPr>
            <w:tcW w:w="972" w:type="dxa"/>
            <w:shd w:val="pct5" w:color="000000" w:fill="FFFFFF"/>
            <w:tcMar>
              <w:left w:w="28" w:type="dxa"/>
              <w:right w:w="28" w:type="dxa"/>
            </w:tcMar>
            <w:vAlign w:val="center"/>
          </w:tcPr>
          <w:p w14:paraId="692FDC21" w14:textId="37383E45" w:rsidR="00E03209" w:rsidRPr="00764E63" w:rsidRDefault="00E03209" w:rsidP="00E03209">
            <w:pPr>
              <w:jc w:val="center"/>
              <w:rPr>
                <w:rFonts w:ascii="Calibri" w:hAnsi="Calibri" w:cs="Calibri"/>
                <w:sz w:val="20"/>
                <w:szCs w:val="20"/>
              </w:rPr>
            </w:pPr>
            <w:r>
              <w:rPr>
                <w:rFonts w:ascii="Calibri" w:hAnsi="Calibri" w:cs="Calibri"/>
                <w:sz w:val="20"/>
                <w:szCs w:val="20"/>
              </w:rPr>
              <w:t>210,280</w:t>
            </w:r>
          </w:p>
        </w:tc>
        <w:tc>
          <w:tcPr>
            <w:tcW w:w="851" w:type="dxa"/>
            <w:shd w:val="pct5" w:color="000000" w:fill="FFFFFF"/>
            <w:tcMar>
              <w:left w:w="28" w:type="dxa"/>
              <w:right w:w="28" w:type="dxa"/>
            </w:tcMar>
            <w:vAlign w:val="center"/>
          </w:tcPr>
          <w:p w14:paraId="6C1CCFE0" w14:textId="03B9BCE7" w:rsidR="00E03209" w:rsidRPr="00764E63" w:rsidRDefault="00E03209" w:rsidP="00E03209">
            <w:pPr>
              <w:jc w:val="center"/>
              <w:rPr>
                <w:rFonts w:ascii="Calibri" w:hAnsi="Calibri" w:cs="Calibri"/>
                <w:sz w:val="20"/>
                <w:szCs w:val="20"/>
              </w:rPr>
            </w:pPr>
            <w:r>
              <w:rPr>
                <w:rFonts w:ascii="Calibri" w:hAnsi="Calibri" w:cs="Calibri"/>
                <w:sz w:val="20"/>
                <w:szCs w:val="20"/>
              </w:rPr>
              <w:t>215</w:t>
            </w:r>
          </w:p>
        </w:tc>
        <w:tc>
          <w:tcPr>
            <w:tcW w:w="992" w:type="dxa"/>
            <w:shd w:val="pct5" w:color="000000" w:fill="FFFFFF"/>
            <w:tcMar>
              <w:left w:w="28" w:type="dxa"/>
              <w:right w:w="28" w:type="dxa"/>
            </w:tcMar>
            <w:vAlign w:val="center"/>
          </w:tcPr>
          <w:p w14:paraId="285FC82D" w14:textId="0790A99C" w:rsidR="00E03209" w:rsidRPr="00764E63" w:rsidRDefault="00E03209" w:rsidP="00E03209">
            <w:pPr>
              <w:jc w:val="center"/>
              <w:rPr>
                <w:rFonts w:ascii="Calibri" w:hAnsi="Calibri" w:cs="Calibri"/>
                <w:sz w:val="20"/>
                <w:szCs w:val="20"/>
              </w:rPr>
            </w:pPr>
            <w:r>
              <w:rPr>
                <w:rFonts w:ascii="Calibri" w:hAnsi="Calibri" w:cs="Calibri"/>
                <w:sz w:val="20"/>
                <w:szCs w:val="20"/>
              </w:rPr>
              <w:t>21,657</w:t>
            </w:r>
          </w:p>
        </w:tc>
        <w:tc>
          <w:tcPr>
            <w:tcW w:w="851" w:type="dxa"/>
            <w:shd w:val="pct5" w:color="000000" w:fill="FFFFFF"/>
            <w:tcMar>
              <w:left w:w="28" w:type="dxa"/>
              <w:right w:w="28" w:type="dxa"/>
            </w:tcMar>
            <w:vAlign w:val="center"/>
          </w:tcPr>
          <w:p w14:paraId="7D8F2D4D" w14:textId="53C78848" w:rsidR="00E03209" w:rsidRPr="00764E63" w:rsidRDefault="00E03209" w:rsidP="00E03209">
            <w:pPr>
              <w:jc w:val="center"/>
              <w:rPr>
                <w:rFonts w:ascii="Calibri" w:hAnsi="Calibri" w:cs="Calibri"/>
                <w:sz w:val="20"/>
                <w:szCs w:val="20"/>
              </w:rPr>
            </w:pPr>
            <w:r>
              <w:rPr>
                <w:rFonts w:ascii="Calibri" w:hAnsi="Calibri" w:cs="Calibri"/>
                <w:sz w:val="20"/>
                <w:szCs w:val="20"/>
              </w:rPr>
              <w:t>115</w:t>
            </w:r>
          </w:p>
        </w:tc>
        <w:tc>
          <w:tcPr>
            <w:tcW w:w="892" w:type="dxa"/>
            <w:shd w:val="pct5" w:color="000000" w:fill="FFFFFF"/>
            <w:tcMar>
              <w:left w:w="28" w:type="dxa"/>
              <w:right w:w="28" w:type="dxa"/>
            </w:tcMar>
            <w:vAlign w:val="center"/>
          </w:tcPr>
          <w:p w14:paraId="78C9E3B2" w14:textId="28C41E5B" w:rsidR="00E03209" w:rsidRPr="00764E63" w:rsidRDefault="00E03209" w:rsidP="00E03209">
            <w:pPr>
              <w:jc w:val="center"/>
              <w:rPr>
                <w:rFonts w:ascii="Calibri" w:hAnsi="Calibri" w:cs="Calibri"/>
                <w:sz w:val="20"/>
                <w:szCs w:val="20"/>
              </w:rPr>
            </w:pPr>
            <w:r>
              <w:rPr>
                <w:rFonts w:ascii="Calibri" w:hAnsi="Calibri" w:cs="Calibri"/>
                <w:sz w:val="20"/>
                <w:szCs w:val="20"/>
              </w:rPr>
              <w:t>15,112</w:t>
            </w:r>
          </w:p>
        </w:tc>
        <w:tc>
          <w:tcPr>
            <w:tcW w:w="829" w:type="dxa"/>
            <w:shd w:val="pct5" w:color="000000" w:fill="FFFFFF"/>
            <w:tcMar>
              <w:left w:w="28" w:type="dxa"/>
              <w:right w:w="28" w:type="dxa"/>
            </w:tcMar>
            <w:vAlign w:val="center"/>
          </w:tcPr>
          <w:p w14:paraId="74312643" w14:textId="06CD47A1" w:rsidR="00E03209" w:rsidRPr="00764E63" w:rsidRDefault="00E03209" w:rsidP="00E03209">
            <w:pPr>
              <w:jc w:val="center"/>
              <w:rPr>
                <w:rFonts w:ascii="Calibri" w:hAnsi="Calibri" w:cs="Calibri"/>
                <w:sz w:val="20"/>
                <w:szCs w:val="20"/>
              </w:rPr>
            </w:pPr>
            <w:r>
              <w:rPr>
                <w:rFonts w:ascii="Calibri" w:hAnsi="Calibri" w:cs="Calibri"/>
                <w:sz w:val="20"/>
                <w:szCs w:val="20"/>
              </w:rPr>
              <w:t>68</w:t>
            </w:r>
          </w:p>
        </w:tc>
        <w:tc>
          <w:tcPr>
            <w:tcW w:w="888" w:type="dxa"/>
            <w:shd w:val="pct5" w:color="000000" w:fill="FFFFFF"/>
            <w:tcMar>
              <w:left w:w="28" w:type="dxa"/>
              <w:right w:w="28" w:type="dxa"/>
            </w:tcMar>
            <w:vAlign w:val="center"/>
          </w:tcPr>
          <w:p w14:paraId="1C95C942" w14:textId="0C41924E" w:rsidR="00E03209" w:rsidRPr="00764E63" w:rsidRDefault="00E03209" w:rsidP="00E03209">
            <w:pPr>
              <w:jc w:val="center"/>
              <w:rPr>
                <w:rFonts w:ascii="Calibri" w:hAnsi="Calibri" w:cs="Calibri"/>
                <w:sz w:val="20"/>
                <w:szCs w:val="20"/>
              </w:rPr>
            </w:pPr>
            <w:r>
              <w:rPr>
                <w:rFonts w:ascii="Calibri" w:hAnsi="Calibri" w:cs="Calibri"/>
                <w:sz w:val="20"/>
                <w:szCs w:val="20"/>
              </w:rPr>
              <w:t>6,198</w:t>
            </w:r>
          </w:p>
        </w:tc>
        <w:tc>
          <w:tcPr>
            <w:tcW w:w="829" w:type="dxa"/>
            <w:shd w:val="pct5" w:color="000000" w:fill="FFFFFF"/>
            <w:tcMar>
              <w:left w:w="28" w:type="dxa"/>
              <w:right w:w="28" w:type="dxa"/>
            </w:tcMar>
            <w:vAlign w:val="center"/>
          </w:tcPr>
          <w:p w14:paraId="3956B8A0" w14:textId="4A967142" w:rsidR="00E03209" w:rsidRPr="00764E63" w:rsidRDefault="00E03209" w:rsidP="00E03209">
            <w:pPr>
              <w:jc w:val="center"/>
              <w:rPr>
                <w:rFonts w:ascii="Calibri" w:hAnsi="Calibri" w:cs="Calibri"/>
                <w:sz w:val="20"/>
                <w:szCs w:val="20"/>
              </w:rPr>
            </w:pPr>
            <w:r>
              <w:rPr>
                <w:rFonts w:ascii="Calibri" w:hAnsi="Calibri" w:cs="Calibri"/>
                <w:sz w:val="20"/>
                <w:szCs w:val="20"/>
              </w:rPr>
              <w:t>94</w:t>
            </w:r>
          </w:p>
        </w:tc>
        <w:tc>
          <w:tcPr>
            <w:tcW w:w="888" w:type="dxa"/>
            <w:shd w:val="pct5" w:color="000000" w:fill="FFFFFF"/>
            <w:tcMar>
              <w:left w:w="28" w:type="dxa"/>
              <w:right w:w="28" w:type="dxa"/>
            </w:tcMar>
            <w:vAlign w:val="center"/>
          </w:tcPr>
          <w:p w14:paraId="4EF5AF2F" w14:textId="0883D04A" w:rsidR="00E03209" w:rsidRPr="00764E63" w:rsidRDefault="00E03209" w:rsidP="00E03209">
            <w:pPr>
              <w:jc w:val="center"/>
              <w:rPr>
                <w:rFonts w:ascii="Calibri" w:hAnsi="Calibri" w:cs="Calibri"/>
                <w:sz w:val="20"/>
                <w:szCs w:val="20"/>
              </w:rPr>
            </w:pPr>
            <w:r>
              <w:rPr>
                <w:rFonts w:ascii="Calibri" w:hAnsi="Calibri" w:cs="Calibri"/>
                <w:sz w:val="20"/>
                <w:szCs w:val="20"/>
              </w:rPr>
              <w:t>13,256</w:t>
            </w:r>
          </w:p>
        </w:tc>
        <w:tc>
          <w:tcPr>
            <w:tcW w:w="829" w:type="dxa"/>
            <w:shd w:val="pct5" w:color="000000" w:fill="FFFFFF"/>
            <w:tcMar>
              <w:left w:w="28" w:type="dxa"/>
              <w:right w:w="28" w:type="dxa"/>
            </w:tcMar>
            <w:vAlign w:val="center"/>
          </w:tcPr>
          <w:p w14:paraId="424E8ED7" w14:textId="43DA5C28"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2B0E49FE"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5E39587C" w:rsidR="00E03209" w:rsidRPr="00764E63" w:rsidRDefault="00E03209" w:rsidP="00E03209">
            <w:pPr>
              <w:jc w:val="center"/>
              <w:rPr>
                <w:rFonts w:ascii="Calibri" w:hAnsi="Calibri" w:cs="Calibri"/>
                <w:sz w:val="20"/>
                <w:szCs w:val="20"/>
              </w:rPr>
            </w:pPr>
            <w:r>
              <w:rPr>
                <w:rFonts w:ascii="Calibri" w:hAnsi="Calibri" w:cs="Calibri"/>
                <w:sz w:val="20"/>
                <w:szCs w:val="20"/>
              </w:rPr>
              <w:t>2,645</w:t>
            </w:r>
          </w:p>
        </w:tc>
        <w:tc>
          <w:tcPr>
            <w:tcW w:w="1066" w:type="dxa"/>
            <w:shd w:val="pct5" w:color="000000" w:fill="FFFFFF"/>
            <w:tcMar>
              <w:left w:w="28" w:type="dxa"/>
              <w:right w:w="28" w:type="dxa"/>
            </w:tcMar>
            <w:vAlign w:val="center"/>
          </w:tcPr>
          <w:p w14:paraId="2E7A4138" w14:textId="59046443" w:rsidR="00E03209" w:rsidRDefault="00E03209" w:rsidP="00E03209">
            <w:pPr>
              <w:jc w:val="center"/>
              <w:rPr>
                <w:rFonts w:ascii="Calibri" w:hAnsi="Calibri" w:cs="Calibri"/>
                <w:sz w:val="20"/>
                <w:szCs w:val="20"/>
              </w:rPr>
            </w:pPr>
            <w:r>
              <w:rPr>
                <w:rFonts w:ascii="Calibri" w:hAnsi="Calibri" w:cs="Calibri"/>
                <w:sz w:val="20"/>
                <w:szCs w:val="20"/>
              </w:rPr>
              <w:t>294,882</w:t>
            </w:r>
          </w:p>
        </w:tc>
      </w:tr>
      <w:tr w:rsidR="00E03209"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188748AA" w:rsidR="00E03209" w:rsidRDefault="00E03209" w:rsidP="00E03209">
            <w:pPr>
              <w:jc w:val="center"/>
              <w:rPr>
                <w:rFonts w:ascii="Calibri" w:hAnsi="Calibri" w:cs="Calibri"/>
                <w:sz w:val="20"/>
                <w:szCs w:val="20"/>
              </w:rPr>
            </w:pPr>
            <w:r>
              <w:rPr>
                <w:rFonts w:ascii="Calibri" w:hAnsi="Calibri" w:cs="Calibri"/>
                <w:sz w:val="20"/>
                <w:szCs w:val="20"/>
              </w:rPr>
              <w:t>134</w:t>
            </w:r>
          </w:p>
        </w:tc>
        <w:tc>
          <w:tcPr>
            <w:tcW w:w="888" w:type="dxa"/>
            <w:tcBorders>
              <w:bottom w:val="single" w:sz="18" w:space="0" w:color="FFFFFF"/>
            </w:tcBorders>
            <w:shd w:val="pct20" w:color="000000" w:fill="FFFFFF"/>
            <w:tcMar>
              <w:left w:w="28" w:type="dxa"/>
              <w:right w:w="28" w:type="dxa"/>
            </w:tcMar>
            <w:vAlign w:val="center"/>
          </w:tcPr>
          <w:p w14:paraId="291DEC13" w14:textId="18FB71EF" w:rsidR="00E03209" w:rsidRDefault="00E03209" w:rsidP="00E03209">
            <w:pPr>
              <w:jc w:val="center"/>
              <w:rPr>
                <w:rFonts w:ascii="Calibri" w:hAnsi="Calibri" w:cs="Calibri"/>
                <w:sz w:val="20"/>
                <w:szCs w:val="20"/>
              </w:rPr>
            </w:pPr>
            <w:r>
              <w:rPr>
                <w:rFonts w:ascii="Calibri" w:hAnsi="Calibri" w:cs="Calibri"/>
                <w:sz w:val="20"/>
                <w:szCs w:val="20"/>
              </w:rPr>
              <w:t>10,265</w:t>
            </w:r>
          </w:p>
        </w:tc>
        <w:tc>
          <w:tcPr>
            <w:tcW w:w="829" w:type="dxa"/>
            <w:tcBorders>
              <w:bottom w:val="single" w:sz="18" w:space="0" w:color="FFFFFF"/>
            </w:tcBorders>
            <w:shd w:val="pct20" w:color="000000" w:fill="FFFFFF"/>
            <w:tcMar>
              <w:left w:w="28" w:type="dxa"/>
              <w:right w:w="28" w:type="dxa"/>
            </w:tcMar>
            <w:vAlign w:val="center"/>
          </w:tcPr>
          <w:p w14:paraId="7BF64CB8" w14:textId="014E9EF1" w:rsidR="00E03209" w:rsidRPr="00764E63" w:rsidRDefault="00E03209" w:rsidP="00E03209">
            <w:pPr>
              <w:jc w:val="center"/>
              <w:rPr>
                <w:rFonts w:ascii="Calibri" w:hAnsi="Calibri" w:cs="Calibri"/>
                <w:sz w:val="20"/>
                <w:szCs w:val="20"/>
              </w:rPr>
            </w:pPr>
            <w:r>
              <w:rPr>
                <w:rFonts w:ascii="Calibri" w:hAnsi="Calibri" w:cs="Calibri"/>
                <w:sz w:val="20"/>
                <w:szCs w:val="20"/>
              </w:rPr>
              <w:t>128</w:t>
            </w:r>
          </w:p>
        </w:tc>
        <w:tc>
          <w:tcPr>
            <w:tcW w:w="972" w:type="dxa"/>
            <w:tcBorders>
              <w:bottom w:val="single" w:sz="18" w:space="0" w:color="FFFFFF"/>
            </w:tcBorders>
            <w:shd w:val="pct20" w:color="000000" w:fill="FFFFFF"/>
            <w:tcMar>
              <w:left w:w="28" w:type="dxa"/>
              <w:right w:w="28" w:type="dxa"/>
            </w:tcMar>
            <w:vAlign w:val="center"/>
          </w:tcPr>
          <w:p w14:paraId="32EA3B69" w14:textId="4034311C" w:rsidR="00E03209" w:rsidRPr="00764E63" w:rsidRDefault="00E03209" w:rsidP="00E03209">
            <w:pPr>
              <w:jc w:val="center"/>
              <w:rPr>
                <w:rFonts w:ascii="Calibri" w:hAnsi="Calibri" w:cs="Calibri"/>
                <w:sz w:val="20"/>
                <w:szCs w:val="20"/>
              </w:rPr>
            </w:pPr>
            <w:r>
              <w:rPr>
                <w:rFonts w:ascii="Calibri" w:hAnsi="Calibri" w:cs="Calibri"/>
                <w:sz w:val="20"/>
                <w:szCs w:val="20"/>
              </w:rPr>
              <w:t>11,602</w:t>
            </w:r>
          </w:p>
        </w:tc>
        <w:tc>
          <w:tcPr>
            <w:tcW w:w="851" w:type="dxa"/>
            <w:tcBorders>
              <w:bottom w:val="single" w:sz="18" w:space="0" w:color="FFFFFF"/>
            </w:tcBorders>
            <w:shd w:val="pct20" w:color="000000" w:fill="FFFFFF"/>
            <w:tcMar>
              <w:left w:w="28" w:type="dxa"/>
              <w:right w:w="28" w:type="dxa"/>
            </w:tcMar>
            <w:vAlign w:val="center"/>
          </w:tcPr>
          <w:p w14:paraId="5EF5FBB1" w14:textId="2D4CC36F" w:rsidR="00E03209" w:rsidRPr="00764E63" w:rsidRDefault="00E03209" w:rsidP="00E03209">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74F24A78" w:rsidR="00E03209" w:rsidRPr="00764E63" w:rsidRDefault="00E03209" w:rsidP="00E03209">
            <w:pPr>
              <w:jc w:val="center"/>
              <w:rPr>
                <w:rFonts w:ascii="Calibri" w:hAnsi="Calibri" w:cs="Calibri"/>
                <w:sz w:val="20"/>
                <w:szCs w:val="20"/>
              </w:rPr>
            </w:pPr>
            <w:r>
              <w:rPr>
                <w:rFonts w:ascii="Calibri" w:hAnsi="Calibri" w:cs="Calibri"/>
                <w:sz w:val="20"/>
                <w:szCs w:val="20"/>
              </w:rPr>
              <w:t>11,527</w:t>
            </w:r>
          </w:p>
        </w:tc>
        <w:tc>
          <w:tcPr>
            <w:tcW w:w="851" w:type="dxa"/>
            <w:tcBorders>
              <w:bottom w:val="single" w:sz="18" w:space="0" w:color="FFFFFF"/>
            </w:tcBorders>
            <w:shd w:val="pct20" w:color="000000" w:fill="FFFFFF"/>
            <w:tcMar>
              <w:left w:w="28" w:type="dxa"/>
              <w:right w:w="28" w:type="dxa"/>
            </w:tcMar>
            <w:vAlign w:val="center"/>
          </w:tcPr>
          <w:p w14:paraId="4095384B" w14:textId="0E1FD2EF" w:rsidR="00E03209" w:rsidRPr="00764E63" w:rsidRDefault="00E03209" w:rsidP="00E03209">
            <w:pPr>
              <w:jc w:val="center"/>
              <w:rPr>
                <w:rFonts w:ascii="Calibri" w:hAnsi="Calibri" w:cs="Calibri"/>
                <w:sz w:val="20"/>
                <w:szCs w:val="20"/>
              </w:rPr>
            </w:pPr>
            <w:r>
              <w:rPr>
                <w:rFonts w:ascii="Calibri" w:hAnsi="Calibri" w:cs="Calibri"/>
                <w:sz w:val="20"/>
                <w:szCs w:val="20"/>
              </w:rPr>
              <w:t>179</w:t>
            </w:r>
          </w:p>
        </w:tc>
        <w:tc>
          <w:tcPr>
            <w:tcW w:w="892" w:type="dxa"/>
            <w:tcBorders>
              <w:bottom w:val="single" w:sz="18" w:space="0" w:color="FFFFFF"/>
            </w:tcBorders>
            <w:shd w:val="pct20" w:color="000000" w:fill="FFFFFF"/>
            <w:tcMar>
              <w:left w:w="28" w:type="dxa"/>
              <w:right w:w="28" w:type="dxa"/>
            </w:tcMar>
            <w:vAlign w:val="center"/>
          </w:tcPr>
          <w:p w14:paraId="379D5B61" w14:textId="75EBDFAE" w:rsidR="00E03209" w:rsidRPr="00764E63" w:rsidRDefault="00E03209" w:rsidP="00E03209">
            <w:pPr>
              <w:jc w:val="center"/>
              <w:rPr>
                <w:rFonts w:ascii="Calibri" w:hAnsi="Calibri" w:cs="Calibri"/>
                <w:sz w:val="20"/>
                <w:szCs w:val="20"/>
              </w:rPr>
            </w:pPr>
            <w:r>
              <w:rPr>
                <w:rFonts w:ascii="Calibri" w:hAnsi="Calibri" w:cs="Calibri"/>
                <w:sz w:val="20"/>
                <w:szCs w:val="20"/>
              </w:rPr>
              <w:t>22,043</w:t>
            </w:r>
          </w:p>
        </w:tc>
        <w:tc>
          <w:tcPr>
            <w:tcW w:w="829" w:type="dxa"/>
            <w:tcBorders>
              <w:bottom w:val="single" w:sz="18" w:space="0" w:color="FFFFFF"/>
            </w:tcBorders>
            <w:shd w:val="pct20" w:color="000000" w:fill="FFFFFF"/>
            <w:tcMar>
              <w:left w:w="28" w:type="dxa"/>
              <w:right w:w="28" w:type="dxa"/>
            </w:tcMar>
            <w:vAlign w:val="center"/>
          </w:tcPr>
          <w:p w14:paraId="2AC772AE" w14:textId="74F113A3" w:rsidR="00E03209" w:rsidRPr="00764E63" w:rsidRDefault="00E03209" w:rsidP="00E03209">
            <w:pPr>
              <w:jc w:val="center"/>
              <w:rPr>
                <w:rFonts w:ascii="Calibri" w:hAnsi="Calibri" w:cs="Calibri"/>
                <w:sz w:val="20"/>
                <w:szCs w:val="20"/>
              </w:rPr>
            </w:pPr>
            <w:r>
              <w:rPr>
                <w:rFonts w:ascii="Calibri" w:hAnsi="Calibri" w:cs="Calibri"/>
                <w:sz w:val="20"/>
                <w:szCs w:val="20"/>
              </w:rPr>
              <w:t>163</w:t>
            </w:r>
          </w:p>
        </w:tc>
        <w:tc>
          <w:tcPr>
            <w:tcW w:w="888" w:type="dxa"/>
            <w:tcBorders>
              <w:bottom w:val="single" w:sz="18" w:space="0" w:color="FFFFFF"/>
            </w:tcBorders>
            <w:shd w:val="pct20" w:color="000000" w:fill="FFFFFF"/>
            <w:tcMar>
              <w:left w:w="28" w:type="dxa"/>
              <w:right w:w="28" w:type="dxa"/>
            </w:tcMar>
            <w:vAlign w:val="center"/>
          </w:tcPr>
          <w:p w14:paraId="408739E7" w14:textId="5F8B571D" w:rsidR="00E03209" w:rsidRPr="00764E63" w:rsidRDefault="00E03209" w:rsidP="00E03209">
            <w:pPr>
              <w:jc w:val="center"/>
              <w:rPr>
                <w:rFonts w:ascii="Calibri" w:hAnsi="Calibri" w:cs="Calibri"/>
                <w:sz w:val="20"/>
                <w:szCs w:val="20"/>
              </w:rPr>
            </w:pPr>
            <w:r>
              <w:rPr>
                <w:rFonts w:ascii="Calibri" w:hAnsi="Calibri" w:cs="Calibri"/>
                <w:sz w:val="20"/>
                <w:szCs w:val="20"/>
              </w:rPr>
              <w:t>25,719</w:t>
            </w:r>
          </w:p>
        </w:tc>
        <w:tc>
          <w:tcPr>
            <w:tcW w:w="829" w:type="dxa"/>
            <w:tcBorders>
              <w:bottom w:val="single" w:sz="18" w:space="0" w:color="FFFFFF"/>
            </w:tcBorders>
            <w:shd w:val="pct20" w:color="000000" w:fill="FFFFFF"/>
            <w:tcMar>
              <w:left w:w="28" w:type="dxa"/>
              <w:right w:w="28" w:type="dxa"/>
            </w:tcMar>
            <w:vAlign w:val="center"/>
          </w:tcPr>
          <w:p w14:paraId="1EC531B4" w14:textId="7F99D9F5" w:rsidR="00E03209" w:rsidRPr="00764E63" w:rsidRDefault="00E03209" w:rsidP="00E03209">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4C4B97D2" w:rsidR="00E03209" w:rsidRPr="00764E63" w:rsidRDefault="00E03209" w:rsidP="00E03209">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0B0C2B09"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6CDBA047"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40A0C3D9" w:rsidR="00E03209" w:rsidRPr="00764E63" w:rsidRDefault="00E03209" w:rsidP="00E03209">
            <w:pPr>
              <w:jc w:val="center"/>
              <w:rPr>
                <w:rFonts w:ascii="Calibri" w:hAnsi="Calibri" w:cs="Calibri"/>
                <w:sz w:val="20"/>
                <w:szCs w:val="20"/>
              </w:rPr>
            </w:pPr>
            <w:r>
              <w:rPr>
                <w:rFonts w:ascii="Calibri" w:hAnsi="Calibri" w:cs="Calibri"/>
                <w:sz w:val="20"/>
                <w:szCs w:val="20"/>
              </w:rPr>
              <w:t>798</w:t>
            </w:r>
          </w:p>
        </w:tc>
        <w:tc>
          <w:tcPr>
            <w:tcW w:w="1066" w:type="dxa"/>
            <w:tcBorders>
              <w:bottom w:val="single" w:sz="18" w:space="0" w:color="FFFFFF"/>
            </w:tcBorders>
            <w:shd w:val="pct20" w:color="000000" w:fill="FFFFFF"/>
            <w:tcMar>
              <w:left w:w="28" w:type="dxa"/>
              <w:right w:w="28" w:type="dxa"/>
            </w:tcMar>
            <w:vAlign w:val="center"/>
          </w:tcPr>
          <w:p w14:paraId="7EFE1C6E" w14:textId="72861FA4" w:rsidR="00E03209" w:rsidRDefault="00E03209" w:rsidP="00E03209">
            <w:pPr>
              <w:jc w:val="center"/>
              <w:rPr>
                <w:rFonts w:ascii="Calibri" w:hAnsi="Calibri" w:cs="Calibri"/>
                <w:sz w:val="20"/>
                <w:szCs w:val="20"/>
              </w:rPr>
            </w:pPr>
            <w:r>
              <w:rPr>
                <w:rFonts w:ascii="Calibri" w:hAnsi="Calibri" w:cs="Calibri"/>
                <w:sz w:val="20"/>
                <w:szCs w:val="20"/>
              </w:rPr>
              <w:t>86,333</w:t>
            </w:r>
          </w:p>
        </w:tc>
      </w:tr>
      <w:tr w:rsidR="00E03209"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E03209" w:rsidRDefault="00E03209" w:rsidP="00E03209">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1E78BF2E" w:rsidR="00E03209" w:rsidRDefault="00E03209" w:rsidP="00E03209">
            <w:pPr>
              <w:jc w:val="center"/>
              <w:rPr>
                <w:rFonts w:ascii="Calibri" w:hAnsi="Calibri" w:cs="Calibri"/>
                <w:sz w:val="20"/>
                <w:szCs w:val="20"/>
              </w:rPr>
            </w:pPr>
            <w:r>
              <w:rPr>
                <w:rFonts w:ascii="Calibri" w:hAnsi="Calibri" w:cs="Calibri"/>
                <w:sz w:val="20"/>
                <w:szCs w:val="20"/>
              </w:rPr>
              <w:t>35</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194B1112" w:rsidR="00E03209" w:rsidRDefault="00E03209" w:rsidP="00E03209">
            <w:pPr>
              <w:jc w:val="center"/>
              <w:rPr>
                <w:rFonts w:ascii="Calibri" w:hAnsi="Calibri" w:cs="Calibri"/>
                <w:sz w:val="20"/>
                <w:szCs w:val="20"/>
              </w:rPr>
            </w:pPr>
            <w:r>
              <w:rPr>
                <w:rFonts w:ascii="Calibri" w:hAnsi="Calibri" w:cs="Calibri"/>
                <w:sz w:val="20"/>
                <w:szCs w:val="20"/>
              </w:rPr>
              <w:t>3,364</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6FDA8C58"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2E46FDA3"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747D1ED1"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7F143880"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45C87B03"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37240D50"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7D1F8D20"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3E760760"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5105C65D"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6597CB7A" w:rsidR="00E03209" w:rsidRPr="00764E63" w:rsidRDefault="00E03209" w:rsidP="00E0320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0B660487"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63C87686" w:rsidR="00E03209" w:rsidRPr="00764E63" w:rsidRDefault="00E03209" w:rsidP="00E0320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1C77D776" w:rsidR="00E03209" w:rsidRPr="00764E63" w:rsidRDefault="00E03209" w:rsidP="00E03209">
            <w:pPr>
              <w:jc w:val="center"/>
              <w:rPr>
                <w:rFonts w:ascii="Calibri" w:hAnsi="Calibri" w:cs="Calibri"/>
                <w:sz w:val="20"/>
                <w:szCs w:val="20"/>
              </w:rPr>
            </w:pPr>
            <w:r>
              <w:rPr>
                <w:rFonts w:ascii="Calibri" w:hAnsi="Calibri" w:cs="Calibri"/>
                <w:sz w:val="20"/>
                <w:szCs w:val="20"/>
              </w:rPr>
              <w:t>35</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3C91891B" w:rsidR="00E03209" w:rsidRDefault="00E03209" w:rsidP="00E03209">
            <w:pPr>
              <w:jc w:val="center"/>
              <w:rPr>
                <w:rFonts w:ascii="Calibri" w:hAnsi="Calibri" w:cs="Calibri"/>
                <w:sz w:val="20"/>
                <w:szCs w:val="20"/>
              </w:rPr>
            </w:pPr>
            <w:r>
              <w:rPr>
                <w:rFonts w:ascii="Calibri" w:hAnsi="Calibri" w:cs="Calibri"/>
                <w:sz w:val="20"/>
                <w:szCs w:val="20"/>
              </w:rPr>
              <w:t>3,364</w:t>
            </w:r>
          </w:p>
        </w:tc>
      </w:tr>
      <w:tr w:rsidR="00E03209"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E03209" w:rsidRDefault="00E03209" w:rsidP="00E03209">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E03209" w:rsidRDefault="00E03209">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E03209" w:rsidRDefault="00E03209">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3645B656" w:rsidR="00E03209" w:rsidRDefault="00E03209" w:rsidP="00E03209">
            <w:pPr>
              <w:jc w:val="center"/>
              <w:rPr>
                <w:rFonts w:ascii="Calibri" w:hAnsi="Calibri" w:cs="Calibri"/>
                <w:b/>
                <w:bCs/>
                <w:sz w:val="20"/>
                <w:szCs w:val="20"/>
              </w:rPr>
            </w:pPr>
            <w:r>
              <w:rPr>
                <w:rFonts w:ascii="Calibri" w:hAnsi="Calibri" w:cs="Calibri"/>
                <w:b/>
                <w:bCs/>
                <w:sz w:val="20"/>
                <w:szCs w:val="20"/>
              </w:rPr>
              <w:t>10,712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2B70DFCE" w:rsidR="00E03209" w:rsidRDefault="00E03209" w:rsidP="00E03209">
            <w:pPr>
              <w:jc w:val="center"/>
              <w:rPr>
                <w:rFonts w:ascii="Calibri" w:hAnsi="Calibri" w:cs="Calibri"/>
                <w:b/>
                <w:bCs/>
                <w:sz w:val="20"/>
                <w:szCs w:val="20"/>
              </w:rPr>
            </w:pPr>
            <w:r>
              <w:rPr>
                <w:rFonts w:ascii="Calibri" w:hAnsi="Calibri" w:cs="Calibri"/>
                <w:b/>
                <w:bCs/>
                <w:sz w:val="20"/>
                <w:szCs w:val="20"/>
              </w:rPr>
              <w:t>1,153,553</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24469E28" w:rsidR="00E03209" w:rsidRDefault="00E03209" w:rsidP="00E03209">
            <w:pPr>
              <w:jc w:val="center"/>
              <w:rPr>
                <w:rFonts w:ascii="Calibri" w:hAnsi="Calibri" w:cs="Calibri"/>
                <w:b/>
                <w:bCs/>
                <w:sz w:val="20"/>
                <w:szCs w:val="20"/>
              </w:rPr>
            </w:pPr>
            <w:r>
              <w:rPr>
                <w:rFonts w:ascii="Calibri" w:hAnsi="Calibri" w:cs="Calibri"/>
                <w:b/>
                <w:bCs/>
                <w:sz w:val="20"/>
                <w:szCs w:val="20"/>
              </w:rPr>
              <w:t>12,029</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442E2079" w:rsidR="00E03209" w:rsidRDefault="00E03209" w:rsidP="00E03209">
            <w:pPr>
              <w:jc w:val="center"/>
              <w:rPr>
                <w:rFonts w:ascii="Calibri" w:hAnsi="Calibri" w:cs="Calibri"/>
                <w:b/>
                <w:bCs/>
                <w:sz w:val="20"/>
                <w:szCs w:val="20"/>
              </w:rPr>
            </w:pPr>
            <w:r>
              <w:rPr>
                <w:rFonts w:ascii="Calibri" w:hAnsi="Calibri" w:cs="Calibri"/>
                <w:b/>
                <w:bCs/>
                <w:sz w:val="20"/>
                <w:szCs w:val="20"/>
              </w:rPr>
              <w:t>1,340,634</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38A0A7C9" w:rsidR="00E03209" w:rsidRDefault="00E03209" w:rsidP="00E03209">
            <w:pPr>
              <w:jc w:val="center"/>
              <w:rPr>
                <w:rFonts w:ascii="Calibri" w:hAnsi="Calibri" w:cs="Calibri"/>
                <w:b/>
                <w:bCs/>
                <w:sz w:val="20"/>
                <w:szCs w:val="20"/>
              </w:rPr>
            </w:pPr>
            <w:r>
              <w:rPr>
                <w:rFonts w:ascii="Calibri" w:hAnsi="Calibri" w:cs="Calibri"/>
                <w:b/>
                <w:bCs/>
                <w:sz w:val="20"/>
                <w:szCs w:val="20"/>
              </w:rPr>
              <w:t>8,323</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06519E18" w:rsidR="00E03209" w:rsidRDefault="00E03209" w:rsidP="00E03209">
            <w:pPr>
              <w:jc w:val="center"/>
              <w:rPr>
                <w:rFonts w:ascii="Calibri" w:hAnsi="Calibri" w:cs="Calibri"/>
                <w:b/>
                <w:bCs/>
                <w:sz w:val="20"/>
                <w:szCs w:val="20"/>
              </w:rPr>
            </w:pPr>
            <w:r>
              <w:rPr>
                <w:rFonts w:ascii="Calibri" w:hAnsi="Calibri" w:cs="Calibri"/>
                <w:b/>
                <w:bCs/>
                <w:sz w:val="20"/>
                <w:szCs w:val="20"/>
              </w:rPr>
              <w:t>1,186,361</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042AAA8E" w:rsidR="00E03209" w:rsidRDefault="00E03209" w:rsidP="00E03209">
            <w:pPr>
              <w:jc w:val="center"/>
              <w:rPr>
                <w:rFonts w:ascii="Calibri" w:hAnsi="Calibri" w:cs="Calibri"/>
                <w:b/>
                <w:bCs/>
                <w:sz w:val="20"/>
                <w:szCs w:val="20"/>
              </w:rPr>
            </w:pPr>
            <w:r>
              <w:rPr>
                <w:rFonts w:ascii="Calibri" w:hAnsi="Calibri" w:cs="Calibri"/>
                <w:b/>
                <w:bCs/>
                <w:sz w:val="20"/>
                <w:szCs w:val="20"/>
              </w:rPr>
              <w:t>6,740</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73DDC706" w:rsidR="00E03209" w:rsidRDefault="00E03209" w:rsidP="00E03209">
            <w:pPr>
              <w:jc w:val="center"/>
              <w:rPr>
                <w:rFonts w:ascii="Calibri" w:hAnsi="Calibri" w:cs="Calibri"/>
                <w:b/>
                <w:bCs/>
                <w:sz w:val="20"/>
                <w:szCs w:val="20"/>
              </w:rPr>
            </w:pPr>
            <w:r>
              <w:rPr>
                <w:rFonts w:ascii="Calibri" w:hAnsi="Calibri" w:cs="Calibri"/>
                <w:b/>
                <w:bCs/>
                <w:sz w:val="20"/>
                <w:szCs w:val="20"/>
              </w:rPr>
              <w:t>844,137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1E292F49" w:rsidR="00E03209" w:rsidRDefault="00E03209" w:rsidP="00E03209">
            <w:pPr>
              <w:jc w:val="center"/>
              <w:rPr>
                <w:rFonts w:ascii="Calibri" w:hAnsi="Calibri" w:cs="Calibri"/>
                <w:b/>
                <w:bCs/>
                <w:sz w:val="20"/>
                <w:szCs w:val="20"/>
              </w:rPr>
            </w:pPr>
            <w:r>
              <w:rPr>
                <w:rFonts w:ascii="Calibri" w:hAnsi="Calibri" w:cs="Calibri"/>
                <w:b/>
                <w:bCs/>
                <w:sz w:val="20"/>
                <w:szCs w:val="20"/>
              </w:rPr>
              <w:t>4,194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2D07D1F9" w:rsidR="00E03209" w:rsidRDefault="00E03209" w:rsidP="00E03209">
            <w:pPr>
              <w:jc w:val="center"/>
              <w:rPr>
                <w:rFonts w:ascii="Calibri" w:hAnsi="Calibri" w:cs="Calibri"/>
                <w:b/>
                <w:bCs/>
                <w:sz w:val="20"/>
                <w:szCs w:val="20"/>
              </w:rPr>
            </w:pPr>
            <w:r>
              <w:rPr>
                <w:rFonts w:ascii="Calibri" w:hAnsi="Calibri" w:cs="Calibri"/>
                <w:b/>
                <w:bCs/>
                <w:sz w:val="20"/>
                <w:szCs w:val="20"/>
              </w:rPr>
              <w:t>645,630</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200EF7C1" w:rsidR="00E03209" w:rsidRDefault="00E03209" w:rsidP="00E03209">
            <w:pPr>
              <w:jc w:val="center"/>
              <w:rPr>
                <w:rFonts w:ascii="Calibri" w:hAnsi="Calibri" w:cs="Calibri"/>
                <w:b/>
                <w:bCs/>
                <w:sz w:val="20"/>
                <w:szCs w:val="20"/>
              </w:rPr>
            </w:pPr>
            <w:r>
              <w:rPr>
                <w:rFonts w:ascii="Calibri" w:hAnsi="Calibri" w:cs="Calibri"/>
                <w:b/>
                <w:bCs/>
                <w:sz w:val="20"/>
                <w:szCs w:val="20"/>
              </w:rPr>
              <w:t>826</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794366B9" w:rsidR="00E03209" w:rsidRDefault="00E03209" w:rsidP="00E03209">
            <w:pPr>
              <w:jc w:val="center"/>
              <w:rPr>
                <w:rFonts w:ascii="Calibri" w:hAnsi="Calibri" w:cs="Calibri"/>
                <w:b/>
                <w:bCs/>
                <w:sz w:val="20"/>
                <w:szCs w:val="20"/>
              </w:rPr>
            </w:pPr>
            <w:r>
              <w:rPr>
                <w:rFonts w:ascii="Calibri" w:hAnsi="Calibri" w:cs="Calibri"/>
                <w:b/>
                <w:bCs/>
                <w:sz w:val="20"/>
                <w:szCs w:val="20"/>
              </w:rPr>
              <w:t>101,457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29C8CF94" w:rsidR="00E03209" w:rsidRDefault="00E03209" w:rsidP="00E03209">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17D02AB9" w:rsidR="00E03209" w:rsidRDefault="00E03209" w:rsidP="00E03209">
            <w:pPr>
              <w:jc w:val="center"/>
              <w:rPr>
                <w:rFonts w:ascii="Calibri" w:hAnsi="Calibri" w:cs="Calibri"/>
                <w:b/>
                <w:bCs/>
                <w:sz w:val="20"/>
                <w:szCs w:val="20"/>
              </w:rPr>
            </w:pPr>
            <w:r>
              <w:rPr>
                <w:rFonts w:ascii="Calibri" w:hAnsi="Calibri" w:cs="Calibri"/>
                <w:b/>
                <w:bCs/>
                <w:sz w:val="20"/>
                <w:szCs w:val="20"/>
              </w:rPr>
              <w:t>7,671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2803B966" w:rsidR="00E03209" w:rsidRDefault="00E03209" w:rsidP="00E03209">
            <w:pPr>
              <w:jc w:val="center"/>
              <w:rPr>
                <w:rFonts w:ascii="Calibri" w:hAnsi="Calibri" w:cs="Calibri"/>
                <w:b/>
                <w:bCs/>
                <w:sz w:val="20"/>
                <w:szCs w:val="20"/>
              </w:rPr>
            </w:pPr>
            <w:r>
              <w:rPr>
                <w:rFonts w:ascii="Calibri" w:hAnsi="Calibri" w:cs="Calibri"/>
                <w:b/>
                <w:bCs/>
                <w:sz w:val="20"/>
                <w:szCs w:val="20"/>
              </w:rPr>
              <w:t>42,854</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31EC4EC1" w:rsidR="00E03209" w:rsidRDefault="00E03209" w:rsidP="00E03209">
            <w:pPr>
              <w:jc w:val="center"/>
              <w:rPr>
                <w:rFonts w:ascii="Calibri" w:hAnsi="Calibri" w:cs="Calibri"/>
                <w:b/>
                <w:bCs/>
                <w:sz w:val="20"/>
                <w:szCs w:val="20"/>
              </w:rPr>
            </w:pPr>
            <w:r>
              <w:rPr>
                <w:rFonts w:ascii="Calibri" w:hAnsi="Calibri" w:cs="Calibri"/>
                <w:b/>
                <w:bCs/>
                <w:sz w:val="20"/>
                <w:szCs w:val="20"/>
              </w:rPr>
              <w:t>5,279,442</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F3CB4BE" w14:textId="54AFF844" w:rsidR="00E03209" w:rsidRPr="00E03209" w:rsidRDefault="00E03209" w:rsidP="00E03209">
      <w:pPr>
        <w:tabs>
          <w:tab w:val="left" w:pos="142"/>
        </w:tabs>
        <w:ind w:left="-992" w:right="-215"/>
        <w:rPr>
          <w:rFonts w:asciiTheme="minorHAnsi" w:hAnsiTheme="minorHAnsi"/>
          <w:sz w:val="18"/>
        </w:rPr>
      </w:pPr>
      <w:r w:rsidRPr="00E03209">
        <w:rPr>
          <w:rFonts w:asciiTheme="minorHAnsi" w:hAnsiTheme="minorHAnsi"/>
          <w:sz w:val="18"/>
        </w:rPr>
        <w:t>* The following state/territory industry FMD accounts and holdings have been aggregated with the respective New South Wales industry FMD accounts and holdings where there are less than 20 accounts for privacy reasons:</w:t>
      </w:r>
    </w:p>
    <w:p w14:paraId="46EEB73D" w14:textId="07A66D4D" w:rsid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Victoria - Sugar, Pig and Other</w:t>
      </w:r>
    </w:p>
    <w:p w14:paraId="4EF86D4F" w14:textId="7DD432CC" w:rsidR="00E03209" w:rsidRP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Queensland - Other</w:t>
      </w:r>
    </w:p>
    <w:p w14:paraId="2B865AD9" w14:textId="43DECA5A" w:rsidR="00E03209" w:rsidRP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South Australia - Other</w:t>
      </w:r>
    </w:p>
    <w:p w14:paraId="5C5806EE" w14:textId="5505AD5E" w:rsidR="00E03209" w:rsidRP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Western Australia - Sugar, Pig and Other</w:t>
      </w:r>
    </w:p>
    <w:p w14:paraId="380EB8F8" w14:textId="55D8E4B6" w:rsidR="00E03209" w:rsidRP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Tasmania - Grain, Pig and Other</w:t>
      </w:r>
    </w:p>
    <w:p w14:paraId="376BF75A" w14:textId="17837F50" w:rsidR="00E03209" w:rsidRPr="00E03209" w:rsidRDefault="00E03209" w:rsidP="00E03209">
      <w:pPr>
        <w:pStyle w:val="ListParagraph"/>
        <w:numPr>
          <w:ilvl w:val="0"/>
          <w:numId w:val="3"/>
        </w:numPr>
        <w:tabs>
          <w:tab w:val="left" w:pos="142"/>
        </w:tabs>
        <w:ind w:right="-215"/>
        <w:rPr>
          <w:rFonts w:asciiTheme="minorHAnsi" w:hAnsiTheme="minorHAnsi"/>
          <w:sz w:val="18"/>
        </w:rPr>
      </w:pPr>
      <w:r w:rsidRPr="00E03209">
        <w:rPr>
          <w:rFonts w:asciiTheme="minorHAnsi" w:hAnsiTheme="minorHAnsi"/>
          <w:sz w:val="18"/>
        </w:rPr>
        <w:t xml:space="preserve">Australian Capital Territory and Northern Territory – </w:t>
      </w:r>
      <w:r w:rsidR="00D7696A" w:rsidRPr="00D7696A">
        <w:rPr>
          <w:rFonts w:asciiTheme="minorHAnsi" w:hAnsiTheme="minorHAnsi"/>
          <w:sz w:val="18"/>
        </w:rPr>
        <w:t>horticulture, crops, grain, grain-sheep/beef, sheep-beef and sheep</w:t>
      </w:r>
    </w:p>
    <w:p w14:paraId="08906ACF" w14:textId="1FE53697" w:rsidR="006D7D54" w:rsidRPr="00764E63" w:rsidRDefault="006D7D54" w:rsidP="00E03209">
      <w:pPr>
        <w:tabs>
          <w:tab w:val="left" w:pos="142"/>
        </w:tabs>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Department of Agriculture, Water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43FC5E56"/>
    <w:multiLevelType w:val="hybridMultilevel"/>
    <w:tmpl w:val="AB44EE5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E0914"/>
    <w:rsid w:val="006F1749"/>
    <w:rsid w:val="00713654"/>
    <w:rsid w:val="00727323"/>
    <w:rsid w:val="00752A7F"/>
    <w:rsid w:val="00764E63"/>
    <w:rsid w:val="0079054A"/>
    <w:rsid w:val="0082745D"/>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7696A"/>
    <w:rsid w:val="00D8230E"/>
    <w:rsid w:val="00DF283D"/>
    <w:rsid w:val="00E03209"/>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29248">
      <w:bodyDiv w:val="1"/>
      <w:marLeft w:val="0"/>
      <w:marRight w:val="0"/>
      <w:marTop w:val="0"/>
      <w:marBottom w:val="0"/>
      <w:divBdr>
        <w:top w:val="none" w:sz="0" w:space="0" w:color="auto"/>
        <w:left w:val="none" w:sz="0" w:space="0" w:color="auto"/>
        <w:bottom w:val="none" w:sz="0" w:space="0" w:color="auto"/>
        <w:right w:val="none" w:sz="0" w:space="0" w:color="auto"/>
      </w:divBdr>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A93C0E56-6FB2-4197-9CD5-17852CD303C4}"/>
</file>

<file path=customXml/itemProps2.xml><?xml version="1.0" encoding="utf-8"?>
<ds:datastoreItem xmlns:ds="http://schemas.openxmlformats.org/officeDocument/2006/customXml" ds:itemID="{0A09DEB3-D3A5-49F5-B984-6011471703E8}"/>
</file>

<file path=customXml/itemProps3.xml><?xml version="1.0" encoding="utf-8"?>
<ds:datastoreItem xmlns:ds="http://schemas.openxmlformats.org/officeDocument/2006/customXml" ds:itemID="{00582B4D-6015-4919-875A-B31D95A786D8}"/>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2873</Characters>
  <DocSecurity>0</DocSecurity>
  <Lines>313</Lines>
  <Paragraphs>273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Statistics - March 2022</dc:title>
  <dc:creator>Department of Agriculture, Water and the Environment</dc:creator>
  <cp:lastModifiedBy/>
  <cp:lastPrinted>2006-10-09T05:56:00Z</cp:lastPrinted>
  <dcterms:created xsi:type="dcterms:W3CDTF">2022-04-11T05:59:00Z</dcterms:created>
  <dcterms:modified xsi:type="dcterms:W3CDTF">2022-04-12T05:46:00Z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