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7A15" w14:textId="61754A0A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9A788A">
        <w:t>January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9A788A">
        <w:t>April</w:t>
      </w:r>
      <w:r w:rsidR="006F633D">
        <w:t xml:space="preserve"> 2025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 xml:space="preserve">Chortoicetes </w:t>
      </w:r>
      <w:proofErr w:type="spellStart"/>
      <w:r w:rsidRPr="003F1DD7">
        <w:rPr>
          <w:i/>
        </w:rPr>
        <w:t>terminifera</w:t>
      </w:r>
      <w:bookmarkStart w:id="1" w:name="OLE_LINK8"/>
      <w:bookmarkStart w:id="2" w:name="OLE_LINK9"/>
      <w:proofErr w:type="spellEnd"/>
    </w:p>
    <w:bookmarkEnd w:id="1"/>
    <w:bookmarkEnd w:id="2"/>
    <w:p w14:paraId="378F4469" w14:textId="7FF962DA" w:rsidR="00C629A2" w:rsidRDefault="00FE652B" w:rsidP="00A82D96">
      <w:pPr>
        <w:spacing w:after="180"/>
      </w:pPr>
      <w:r>
        <w:t>The overall l</w:t>
      </w:r>
      <w:r w:rsidR="007844EC">
        <w:t xml:space="preserve">ocust </w:t>
      </w:r>
      <w:r w:rsidR="00A82D96">
        <w:t>population</w:t>
      </w:r>
      <w:r w:rsidR="0038692A">
        <w:t xml:space="preserve"> </w:t>
      </w:r>
      <w:r w:rsidR="009A788A">
        <w:t>remained at</w:t>
      </w:r>
      <w:r w:rsidR="00476FF9">
        <w:t xml:space="preserve"> low</w:t>
      </w:r>
      <w:r w:rsidR="00E76BC3">
        <w:t xml:space="preserve"> to </w:t>
      </w:r>
      <w:r w:rsidR="00476FF9">
        <w:t>medium</w:t>
      </w:r>
      <w:r w:rsidR="00171A1D">
        <w:t xml:space="preserve"> levels</w:t>
      </w:r>
      <w:r w:rsidR="00624D5B">
        <w:t xml:space="preserve"> </w:t>
      </w:r>
      <w:r w:rsidR="00CE55F8">
        <w:t>across</w:t>
      </w:r>
      <w:r w:rsidR="00B33B5A">
        <w:t xml:space="preserve"> much of</w:t>
      </w:r>
      <w:r w:rsidR="007844EC">
        <w:t xml:space="preserve"> inland eastern Australia</w:t>
      </w:r>
      <w:r w:rsidR="006E4961">
        <w:t xml:space="preserve"> with </w:t>
      </w:r>
      <w:r w:rsidR="00B33B5A">
        <w:t xml:space="preserve">a </w:t>
      </w:r>
      <w:r w:rsidR="009A788A">
        <w:t>moderate</w:t>
      </w:r>
      <w:r w:rsidR="006E4961">
        <w:t xml:space="preserve"> </w:t>
      </w:r>
      <w:r w:rsidR="009A788A">
        <w:t>increase</w:t>
      </w:r>
      <w:r w:rsidR="006A00FB">
        <w:t xml:space="preserve"> </w:t>
      </w:r>
      <w:r w:rsidR="006E4961">
        <w:t>in</w:t>
      </w:r>
      <w:r w:rsidR="002F1F54">
        <w:t xml:space="preserve"> the Central West district </w:t>
      </w:r>
      <w:r w:rsidR="006E4961">
        <w:t>of New South Wales</w:t>
      </w:r>
      <w:r w:rsidR="00A37749">
        <w:t xml:space="preserve"> </w:t>
      </w:r>
      <w:r w:rsidR="00725348">
        <w:t>in</w:t>
      </w:r>
      <w:r w:rsidR="00A37749">
        <w:t xml:space="preserve"> </w:t>
      </w:r>
      <w:r w:rsidR="00E76BC3">
        <w:t>January</w:t>
      </w:r>
      <w:r w:rsidR="006E4961">
        <w:t xml:space="preserve">. </w:t>
      </w:r>
      <w:r w:rsidR="00E76BC3">
        <w:t>S</w:t>
      </w:r>
      <w:r w:rsidR="00C35CDC">
        <w:t>urveys</w:t>
      </w:r>
      <w:r w:rsidR="0009110A">
        <w:t xml:space="preserve"> conducted</w:t>
      </w:r>
      <w:r w:rsidR="00C35CDC">
        <w:t xml:space="preserve"> </w:t>
      </w:r>
      <w:r w:rsidR="00E76BC3">
        <w:t>from</w:t>
      </w:r>
      <w:r w:rsidR="00C35993">
        <w:t xml:space="preserve"> </w:t>
      </w:r>
      <w:r w:rsidR="00E76BC3">
        <w:t>mid-January</w:t>
      </w:r>
      <w:r w:rsidR="00C35993">
        <w:t xml:space="preserve"> </w:t>
      </w:r>
      <w:r w:rsidR="00B95051">
        <w:t xml:space="preserve">identified </w:t>
      </w:r>
      <w:r w:rsidR="00B33B5A">
        <w:t xml:space="preserve">frequent </w:t>
      </w:r>
      <w:r w:rsidR="00760B70">
        <w:t>medium</w:t>
      </w:r>
      <w:r w:rsidR="00B33B5A">
        <w:t xml:space="preserve">-density nymphs with occasional </w:t>
      </w:r>
      <w:r w:rsidR="00760B70">
        <w:t>high-</w:t>
      </w:r>
      <w:r w:rsidR="00B33B5A">
        <w:t xml:space="preserve">densities detected </w:t>
      </w:r>
      <w:r w:rsidR="00D10BC6">
        <w:t xml:space="preserve">in the </w:t>
      </w:r>
      <w:r w:rsidR="002F1F54">
        <w:t>Warren-Mount Foster-Quambone-</w:t>
      </w:r>
      <w:r w:rsidR="00D9365D">
        <w:t>Coonamble-Baradine-Gilgandra</w:t>
      </w:r>
      <w:r w:rsidR="002F1F54">
        <w:t xml:space="preserve">-Collie </w:t>
      </w:r>
      <w:r w:rsidR="0067637F">
        <w:t xml:space="preserve">areas, </w:t>
      </w:r>
      <w:r w:rsidR="00D77C2B">
        <w:t xml:space="preserve">where consistent </w:t>
      </w:r>
      <w:r w:rsidR="00760B70">
        <w:t>medium to high density</w:t>
      </w:r>
      <w:r w:rsidR="00D77C2B">
        <w:t xml:space="preserve"> adults were detected later</w:t>
      </w:r>
      <w:r w:rsidR="004F48AF">
        <w:t xml:space="preserve">. </w:t>
      </w:r>
      <w:r w:rsidR="008B1290">
        <w:t>Medium-density nymphs and adult swarms</w:t>
      </w:r>
      <w:r w:rsidR="0067637F">
        <w:t xml:space="preserve"> </w:t>
      </w:r>
      <w:r w:rsidR="008B1290">
        <w:t xml:space="preserve">were identified in the west of </w:t>
      </w:r>
      <w:r w:rsidR="0067637F">
        <w:t xml:space="preserve">Tottenham. </w:t>
      </w:r>
      <w:r w:rsidR="00D77C2B">
        <w:t xml:space="preserve">Some </w:t>
      </w:r>
      <w:r w:rsidR="00760B70">
        <w:t xml:space="preserve">medium to </w:t>
      </w:r>
      <w:r w:rsidR="00D77C2B">
        <w:t xml:space="preserve">high-density nymphs were also identified in </w:t>
      </w:r>
      <w:r w:rsidR="00C32DAB">
        <w:t xml:space="preserve">other parts of </w:t>
      </w:r>
      <w:r w:rsidR="00D77C2B">
        <w:t xml:space="preserve">western NSW </w:t>
      </w:r>
      <w:r w:rsidR="00760B70">
        <w:t>with</w:t>
      </w:r>
      <w:r w:rsidR="00D77C2B">
        <w:t xml:space="preserve"> frequent medium density </w:t>
      </w:r>
      <w:r w:rsidR="00760B70">
        <w:t>adults observed</w:t>
      </w:r>
      <w:r w:rsidR="00D77C2B">
        <w:t xml:space="preserve"> in the Menindee-Wilcannia-Ivanhoe aeras. </w:t>
      </w:r>
      <w:r w:rsidR="009140B5">
        <w:t>Despite occasional medium density nymphs and adults</w:t>
      </w:r>
      <w:r w:rsidR="00760B70">
        <w:t xml:space="preserve"> detected in the Cunnamulla area</w:t>
      </w:r>
      <w:r w:rsidR="009140B5">
        <w:t xml:space="preserve">, </w:t>
      </w:r>
      <w:r w:rsidR="00FC1991">
        <w:t xml:space="preserve">only </w:t>
      </w:r>
      <w:r w:rsidR="009140B5">
        <w:t>low</w:t>
      </w:r>
      <w:r w:rsidR="00760B70">
        <w:t>-</w:t>
      </w:r>
      <w:r w:rsidR="009140B5">
        <w:t>densit</w:t>
      </w:r>
      <w:r w:rsidR="00760B70">
        <w:t>y adults</w:t>
      </w:r>
      <w:r w:rsidR="009140B5">
        <w:t xml:space="preserve"> were identified in </w:t>
      </w:r>
      <w:r w:rsidR="002F1F54">
        <w:t xml:space="preserve">other parts of </w:t>
      </w:r>
      <w:r w:rsidR="009140B5">
        <w:t>central Queensland</w:t>
      </w:r>
      <w:r w:rsidR="00C32DAB">
        <w:t xml:space="preserve"> with occasional nymphs identified</w:t>
      </w:r>
      <w:r w:rsidR="009140B5">
        <w:t xml:space="preserve">. </w:t>
      </w:r>
      <w:r w:rsidR="00FC1991">
        <w:t xml:space="preserve">NSW Local Land Services received and assessed </w:t>
      </w:r>
      <w:r w:rsidR="00C82C28">
        <w:t>about</w:t>
      </w:r>
      <w:r w:rsidR="00FC1991">
        <w:t xml:space="preserve"> two-dozen reports of locust banding and swarming activities from the Central West and </w:t>
      </w:r>
      <w:proofErr w:type="gramStart"/>
      <w:r w:rsidR="00FC1991">
        <w:t>North West</w:t>
      </w:r>
      <w:proofErr w:type="gramEnd"/>
      <w:r w:rsidR="00FC1991">
        <w:t xml:space="preserve"> districts since mid</w:t>
      </w:r>
      <w:r w:rsidR="00E01AD0">
        <w:t xml:space="preserve">-January and most of these reported bands </w:t>
      </w:r>
      <w:r w:rsidR="00C42DCB">
        <w:t>required</w:t>
      </w:r>
      <w:r w:rsidR="00E01AD0">
        <w:t xml:space="preserve"> </w:t>
      </w:r>
      <w:r w:rsidR="00971436">
        <w:t>landowner</w:t>
      </w:r>
      <w:r w:rsidR="00C42DCB">
        <w:t xml:space="preserve"> control</w:t>
      </w:r>
      <w:r w:rsidR="00E01AD0">
        <w:t xml:space="preserve">. </w:t>
      </w:r>
      <w:r w:rsidR="00C42DCB">
        <w:t>W</w:t>
      </w:r>
      <w:r w:rsidR="00C82C28">
        <w:t>estward redistribution</w:t>
      </w:r>
      <w:r w:rsidR="002F1F54">
        <w:t>s</w:t>
      </w:r>
      <w:r w:rsidR="00C82C28">
        <w:t xml:space="preserve"> </w:t>
      </w:r>
      <w:r w:rsidR="00C42DCB">
        <w:t>of adults may have been</w:t>
      </w:r>
      <w:r w:rsidR="00C82C28">
        <w:t xml:space="preserve"> encouraged by </w:t>
      </w:r>
      <w:r w:rsidR="002F1F54">
        <w:t>persistent</w:t>
      </w:r>
      <w:r w:rsidR="002E0EE2">
        <w:t xml:space="preserve"> troughs</w:t>
      </w:r>
      <w:r w:rsidR="008C687D">
        <w:t xml:space="preserve"> present</w:t>
      </w:r>
      <w:r w:rsidR="002E0EE2">
        <w:t xml:space="preserve"> in this region</w:t>
      </w:r>
      <w:r w:rsidR="00C42DCB">
        <w:t xml:space="preserve"> with a noticeable decrease of mature adults from APLC and LLS frequent inspections and landowner’s observations</w:t>
      </w:r>
      <w:r w:rsidR="002E0EE2">
        <w:t>.</w:t>
      </w:r>
      <w:r w:rsidR="00C82C28">
        <w:t xml:space="preserve"> </w:t>
      </w:r>
      <w:r w:rsidR="00C11624">
        <w:t>N</w:t>
      </w:r>
      <w:r w:rsidR="00A37749">
        <w:t xml:space="preserve">il </w:t>
      </w:r>
      <w:r w:rsidR="005F2AAE">
        <w:t>capture</w:t>
      </w:r>
      <w:r w:rsidR="00A37749">
        <w:t xml:space="preserve"> </w:t>
      </w:r>
      <w:r w:rsidR="005F2AAE">
        <w:t>was</w:t>
      </w:r>
      <w:r w:rsidR="00C11624">
        <w:t xml:space="preserve"> recorded by </w:t>
      </w:r>
      <w:r w:rsidR="00C42DCB">
        <w:t xml:space="preserve">all APLC </w:t>
      </w:r>
      <w:r w:rsidR="00C11624">
        <w:t xml:space="preserve">light traps </w:t>
      </w:r>
      <w:r w:rsidR="000100D7">
        <w:t xml:space="preserve">in </w:t>
      </w:r>
      <w:proofErr w:type="spellStart"/>
      <w:r w:rsidR="000100D7">
        <w:t>Dulkaninna</w:t>
      </w:r>
      <w:proofErr w:type="spellEnd"/>
      <w:r w:rsidR="004C0966">
        <w:t xml:space="preserve"> of</w:t>
      </w:r>
      <w:r w:rsidR="000100D7">
        <w:t xml:space="preserve"> South Australia</w:t>
      </w:r>
      <w:r w:rsidR="00197D1B">
        <w:t>,</w:t>
      </w:r>
      <w:r w:rsidR="0065142B">
        <w:t xml:space="preserve"> Fowlers Gap</w:t>
      </w:r>
      <w:r w:rsidR="00197D1B">
        <w:t xml:space="preserve"> and White Cliffs</w:t>
      </w:r>
      <w:r w:rsidR="004C0966">
        <w:t xml:space="preserve"> of</w:t>
      </w:r>
      <w:r w:rsidR="0065142B">
        <w:t xml:space="preserve"> NSW</w:t>
      </w:r>
      <w:r w:rsidR="00197D1B">
        <w:t>,</w:t>
      </w:r>
      <w:r w:rsidR="00F85BAF">
        <w:t xml:space="preserve"> </w:t>
      </w:r>
      <w:r w:rsidR="00197D1B">
        <w:t>and Thargomindah</w:t>
      </w:r>
      <w:r w:rsidR="004C0966">
        <w:t xml:space="preserve"> of</w:t>
      </w:r>
      <w:r w:rsidR="00197D1B">
        <w:t xml:space="preserve"> Queensland </w:t>
      </w:r>
      <w:r w:rsidR="00F85BAF">
        <w:t xml:space="preserve">for </w:t>
      </w:r>
      <w:r w:rsidR="00E76BC3">
        <w:t>January</w:t>
      </w:r>
      <w:r w:rsidR="000100D7">
        <w:t xml:space="preserve">. </w:t>
      </w:r>
      <w:r w:rsidR="00C055E8">
        <w:t xml:space="preserve">The UNSW insect monitoring radar in Hay was </w:t>
      </w:r>
      <w:r w:rsidR="00ED49F0">
        <w:t xml:space="preserve">still </w:t>
      </w:r>
      <w:r w:rsidR="00C055E8">
        <w:t xml:space="preserve">not accessible due to the </w:t>
      </w:r>
      <w:r w:rsidR="00C03C79">
        <w:t xml:space="preserve">disruption of </w:t>
      </w:r>
      <w:r w:rsidR="00C055E8">
        <w:t>Telstra mobile network upgrade</w:t>
      </w:r>
      <w:r w:rsidR="00484B84">
        <w:t>.</w:t>
      </w:r>
      <w:r w:rsidR="004C0966">
        <w:t xml:space="preserve"> </w:t>
      </w:r>
      <w:r w:rsidR="00ED49F0">
        <w:t>No surveys were conducted in other parts of the inland eastern Australia, nor any locust reports</w:t>
      </w:r>
      <w:r w:rsidR="00D9365D" w:rsidRPr="00D9365D">
        <w:t xml:space="preserve"> </w:t>
      </w:r>
      <w:r w:rsidR="00D9365D">
        <w:t>received</w:t>
      </w:r>
      <w:r w:rsidR="00ED49F0">
        <w:t>.</w:t>
      </w:r>
    </w:p>
    <w:p w14:paraId="7FC763AC" w14:textId="192CC013" w:rsidR="00A82D96" w:rsidRDefault="00D622DC" w:rsidP="00A148BD">
      <w:pPr>
        <w:spacing w:after="180"/>
      </w:pPr>
      <w:r>
        <w:t xml:space="preserve">Most habitats </w:t>
      </w:r>
      <w:r w:rsidR="005D1B77">
        <w:t>remained</w:t>
      </w:r>
      <w:r>
        <w:t xml:space="preserve"> unfavourable </w:t>
      </w:r>
      <w:r w:rsidR="008B1290">
        <w:t xml:space="preserve">for locust breeding </w:t>
      </w:r>
      <w:r w:rsidR="000E6400">
        <w:t xml:space="preserve">and became </w:t>
      </w:r>
      <w:r w:rsidR="008B1290">
        <w:t>drier</w:t>
      </w:r>
      <w:r w:rsidR="000E6400">
        <w:t xml:space="preserve"> </w:t>
      </w:r>
      <w:r>
        <w:t>during</w:t>
      </w:r>
      <w:r w:rsidR="004275B6">
        <w:t xml:space="preserve"> </w:t>
      </w:r>
      <w:r w:rsidR="00E76BC3">
        <w:t>January</w:t>
      </w:r>
      <w:r>
        <w:t xml:space="preserve">. </w:t>
      </w:r>
      <w:r w:rsidR="007E676C">
        <w:t xml:space="preserve">The inland eastern Australia </w:t>
      </w:r>
      <w:r w:rsidR="00DD6880">
        <w:t>received</w:t>
      </w:r>
      <w:r w:rsidR="007E676C">
        <w:t xml:space="preserve"> </w:t>
      </w:r>
      <w:r w:rsidR="005D1B77">
        <w:t xml:space="preserve">nil – </w:t>
      </w:r>
      <w:r w:rsidR="003E0085">
        <w:t>10</w:t>
      </w:r>
      <w:r w:rsidR="005D1B77">
        <w:t xml:space="preserve"> mm </w:t>
      </w:r>
      <w:r w:rsidR="00B42490">
        <w:t xml:space="preserve">of rainfall </w:t>
      </w:r>
      <w:r w:rsidR="005D1B77">
        <w:t xml:space="preserve">over </w:t>
      </w:r>
      <w:r w:rsidR="00B42490">
        <w:t xml:space="preserve">much of </w:t>
      </w:r>
      <w:r w:rsidR="005D1B77">
        <w:t xml:space="preserve">the arid interior </w:t>
      </w:r>
      <w:r w:rsidR="00B42490">
        <w:t xml:space="preserve">but </w:t>
      </w:r>
      <w:r w:rsidR="000E6400">
        <w:t>50 –</w:t>
      </w:r>
      <w:r w:rsidR="00B42490">
        <w:t xml:space="preserve"> 1</w:t>
      </w:r>
      <w:r w:rsidR="000E6400">
        <w:t>0</w:t>
      </w:r>
      <w:r w:rsidR="00B42490">
        <w:t xml:space="preserve">0 mm in </w:t>
      </w:r>
      <w:r w:rsidR="002F40FC">
        <w:t xml:space="preserve">its northeastern parts. January rainfall totals </w:t>
      </w:r>
      <w:r w:rsidR="00C42DCB">
        <w:t>were</w:t>
      </w:r>
      <w:r w:rsidR="002F40FC">
        <w:t xml:space="preserve"> below average to very much below average while temperatures </w:t>
      </w:r>
      <w:r w:rsidR="00C42DCB">
        <w:t>were</w:t>
      </w:r>
      <w:r w:rsidR="002F40FC">
        <w:t xml:space="preserve"> above average to very much above average levels (1–3 degrees warmer) over much of the inland eastern Australia.</w:t>
      </w:r>
      <w:r w:rsidR="0035342D">
        <w:t xml:space="preserve"> </w:t>
      </w:r>
      <w:r>
        <w:t>With</w:t>
      </w:r>
      <w:r w:rsidR="006D0FC2">
        <w:t xml:space="preserve"> </w:t>
      </w:r>
      <w:r w:rsidR="003C21A5">
        <w:t xml:space="preserve">the </w:t>
      </w:r>
      <w:r w:rsidR="0056349E">
        <w:t xml:space="preserve">forecast </w:t>
      </w:r>
      <w:r w:rsidR="004275B6">
        <w:t xml:space="preserve">for </w:t>
      </w:r>
      <w:r w:rsidR="0056349E">
        <w:t xml:space="preserve">above average rainfall </w:t>
      </w:r>
      <w:r w:rsidR="00193E20">
        <w:t xml:space="preserve">for </w:t>
      </w:r>
      <w:r w:rsidR="00A15B67">
        <w:t xml:space="preserve">February </w:t>
      </w:r>
      <w:r w:rsidR="003D3267">
        <w:t>and March and above average temperatures</w:t>
      </w:r>
      <w:r w:rsidR="00193E20">
        <w:t xml:space="preserve">, </w:t>
      </w:r>
      <w:r w:rsidR="00AF373D">
        <w:t xml:space="preserve">localised breeding is </w:t>
      </w:r>
      <w:r w:rsidR="0083737F">
        <w:t xml:space="preserve">likely to </w:t>
      </w:r>
      <w:r>
        <w:t>continue</w:t>
      </w:r>
      <w:r w:rsidR="001A67D2">
        <w:t xml:space="preserve"> under favourable habitat conditions,</w:t>
      </w:r>
      <w:r w:rsidR="00AF373D">
        <w:t xml:space="preserve"> and </w:t>
      </w:r>
      <w:r w:rsidR="00C03C79">
        <w:t xml:space="preserve">a </w:t>
      </w:r>
      <w:r w:rsidR="0083737F">
        <w:t>moderate increase of locust populations is possible in some parts</w:t>
      </w:r>
      <w:r w:rsidR="001D494F">
        <w:t xml:space="preserve"> of </w:t>
      </w:r>
      <w:r>
        <w:t>inland eastern Australia</w:t>
      </w:r>
      <w:r w:rsidR="0083737F">
        <w:t xml:space="preserve">. </w:t>
      </w:r>
    </w:p>
    <w:p w14:paraId="1C3C922B" w14:textId="575A985E" w:rsidR="00A82D96" w:rsidRDefault="00A82D96" w:rsidP="00B737B4">
      <w:pPr>
        <w:spacing w:after="180"/>
      </w:pPr>
      <w:r>
        <w:t xml:space="preserve">The </w:t>
      </w:r>
      <w:r w:rsidR="00875664">
        <w:t xml:space="preserve">overall </w:t>
      </w:r>
      <w:r>
        <w:t xml:space="preserve">outlook is for </w:t>
      </w:r>
      <w:r w:rsidR="00476160">
        <w:t>low-</w:t>
      </w:r>
      <w:r w:rsidR="00A15B67">
        <w:t xml:space="preserve">medium </w:t>
      </w:r>
      <w:r w:rsidR="00DA5909">
        <w:t>density</w:t>
      </w:r>
      <w:r w:rsidR="00476160">
        <w:t xml:space="preserve"> populations </w:t>
      </w:r>
      <w:r w:rsidR="00127EB7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490F23">
        <w:t xml:space="preserve">localised </w:t>
      </w:r>
      <w:r w:rsidR="00127EB7">
        <w:t xml:space="preserve">high densities of </w:t>
      </w:r>
      <w:r w:rsidR="00904938">
        <w:t>nymphs</w:t>
      </w:r>
      <w:r w:rsidR="00476160">
        <w:t xml:space="preserve"> </w:t>
      </w:r>
      <w:r w:rsidR="001D494F">
        <w:t>developing</w:t>
      </w:r>
      <w:r w:rsidR="00823936">
        <w:t xml:space="preserve"> likely</w:t>
      </w:r>
      <w:r w:rsidR="00127EB7">
        <w:t xml:space="preserve"> </w:t>
      </w:r>
      <w:r w:rsidR="001D494F">
        <w:t xml:space="preserve">in </w:t>
      </w:r>
      <w:r w:rsidR="00A0715C">
        <w:t xml:space="preserve">parts of </w:t>
      </w:r>
      <w:r w:rsidR="00823936">
        <w:t>central west</w:t>
      </w:r>
      <w:r w:rsidR="00DA5909">
        <w:t xml:space="preserve"> </w:t>
      </w:r>
      <w:r w:rsidR="00127EB7">
        <w:t>NSW</w:t>
      </w:r>
      <w:r w:rsidR="00904938">
        <w:t xml:space="preserve"> and </w:t>
      </w:r>
      <w:r w:rsidR="00772E32">
        <w:t xml:space="preserve">possibly in </w:t>
      </w:r>
      <w:r w:rsidR="00823936">
        <w:t>parts of inland</w:t>
      </w:r>
      <w:r w:rsidR="00904938">
        <w:t xml:space="preserve"> Qld</w:t>
      </w:r>
      <w:r w:rsidR="00B65258">
        <w:t>.</w:t>
      </w:r>
      <w:r w:rsidR="00F0096B">
        <w:t xml:space="preserve"> </w:t>
      </w:r>
      <w:r w:rsidR="00904938">
        <w:t xml:space="preserve">Migration may occur under favourable weather conditions and spread locust population further into the arid/semi-arid interior. </w:t>
      </w:r>
      <w:r w:rsidR="00476160">
        <w:t xml:space="preserve">It is </w:t>
      </w:r>
      <w:r w:rsidR="0040691D">
        <w:t>likely</w:t>
      </w:r>
      <w:r w:rsidR="00476160">
        <w:t xml:space="preserve"> that </w:t>
      </w:r>
      <w:r w:rsidR="00904938">
        <w:t>some</w:t>
      </w:r>
      <w:r w:rsidR="00476160">
        <w:t xml:space="preserve"> </w:t>
      </w:r>
      <w:r w:rsidR="0040691D">
        <w:t xml:space="preserve">locust </w:t>
      </w:r>
      <w:r w:rsidR="00476160">
        <w:t xml:space="preserve">bands will develop </w:t>
      </w:r>
      <w:r w:rsidR="00904938">
        <w:t xml:space="preserve">from untreated populations </w:t>
      </w:r>
      <w:r w:rsidR="00772E32">
        <w:t>or</w:t>
      </w:r>
      <w:r w:rsidR="00904938">
        <w:t xml:space="preserve"> aggregated </w:t>
      </w:r>
      <w:r w:rsidR="00440342">
        <w:t xml:space="preserve">populations </w:t>
      </w:r>
      <w:r w:rsidR="0040691D">
        <w:t>after</w:t>
      </w:r>
      <w:r w:rsidR="00440342">
        <w:t xml:space="preserve"> migration/dispersal from </w:t>
      </w:r>
      <w:r w:rsidR="00772E32">
        <w:t>late February</w:t>
      </w:r>
      <w:r w:rsidR="00440342">
        <w:t xml:space="preserve"> onwards</w:t>
      </w:r>
      <w:r w:rsidR="00476160">
        <w:t xml:space="preserve">. </w:t>
      </w:r>
    </w:p>
    <w:p w14:paraId="5658497A" w14:textId="607668F7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EA0606">
        <w:t>during February and March</w:t>
      </w:r>
      <w:r>
        <w:t xml:space="preserve">. </w:t>
      </w:r>
    </w:p>
    <w:p w14:paraId="021419AD" w14:textId="500A97E0" w:rsidR="00200CD0" w:rsidRPr="003F1DD7" w:rsidRDefault="00476FF9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1</w:t>
      </w:r>
      <w:r w:rsidR="00CD2D77">
        <w:rPr>
          <w:b/>
        </w:rPr>
        <w:t>4</w:t>
      </w:r>
      <w:r>
        <w:rPr>
          <w:b/>
        </w:rPr>
        <w:t xml:space="preserve"> </w:t>
      </w:r>
      <w:r w:rsidR="00440342">
        <w:rPr>
          <w:b/>
        </w:rPr>
        <w:t>Febr</w:t>
      </w:r>
      <w:r>
        <w:rPr>
          <w:b/>
        </w:rPr>
        <w:t>uary 2025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proofErr w:type="spellStart"/>
      <w:r w:rsidR="00B84147" w:rsidRPr="003F1DD7">
        <w:rPr>
          <w:i/>
        </w:rPr>
        <w:t>Austracris</w:t>
      </w:r>
      <w:proofErr w:type="spellEnd"/>
      <w:r w:rsidR="00B84147" w:rsidRPr="003F1DD7">
        <w:rPr>
          <w:i/>
        </w:rPr>
        <w:t xml:space="preserve"> </w:t>
      </w:r>
      <w:proofErr w:type="spellStart"/>
      <w:r w:rsidR="00B84147" w:rsidRPr="003F1DD7">
        <w:rPr>
          <w:i/>
        </w:rPr>
        <w:t>guttulosa</w:t>
      </w:r>
      <w:proofErr w:type="spellEnd"/>
    </w:p>
    <w:p w14:paraId="6FCE76D5" w14:textId="783D881C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91013B">
        <w:rPr>
          <w:rFonts w:cs="Arial"/>
        </w:rPr>
        <w:t>remained</w:t>
      </w:r>
      <w:r w:rsidR="004E6369">
        <w:rPr>
          <w:rFonts w:cs="Arial"/>
        </w:rPr>
        <w:t xml:space="preserve"> </w:t>
      </w:r>
      <w:r>
        <w:rPr>
          <w:rFonts w:cs="Arial"/>
        </w:rPr>
        <w:t>at low levels</w:t>
      </w:r>
      <w:r w:rsidR="00731422">
        <w:rPr>
          <w:rFonts w:cs="Arial"/>
        </w:rPr>
        <w:t xml:space="preserve"> </w:t>
      </w:r>
      <w:r w:rsidR="003131B1">
        <w:rPr>
          <w:rFonts w:cs="Arial"/>
        </w:rPr>
        <w:t xml:space="preserve">across inland eastern Australia </w:t>
      </w:r>
      <w:r w:rsidR="00332F90">
        <w:rPr>
          <w:rFonts w:cs="Arial"/>
        </w:rPr>
        <w:t xml:space="preserve">with some </w:t>
      </w:r>
      <w:r w:rsidR="005F02E7">
        <w:rPr>
          <w:rFonts w:cs="Arial"/>
        </w:rPr>
        <w:t xml:space="preserve">localised </w:t>
      </w:r>
      <w:r w:rsidR="00332F90">
        <w:rPr>
          <w:rFonts w:cs="Arial"/>
        </w:rPr>
        <w:t xml:space="preserve">medium-density populations </w:t>
      </w:r>
      <w:r w:rsidR="001D6FEF">
        <w:rPr>
          <w:rFonts w:cs="Arial"/>
        </w:rPr>
        <w:t>identified</w:t>
      </w:r>
      <w:r w:rsidR="00332F90">
        <w:rPr>
          <w:rFonts w:cs="Arial"/>
        </w:rPr>
        <w:t xml:space="preserve"> in </w:t>
      </w:r>
      <w:r w:rsidR="001D6FEF">
        <w:rPr>
          <w:rFonts w:cs="Arial"/>
        </w:rPr>
        <w:t>Central West of</w:t>
      </w:r>
      <w:r w:rsidR="0096191C">
        <w:rPr>
          <w:rFonts w:cs="Arial"/>
        </w:rPr>
        <w:t xml:space="preserve"> Queensland</w:t>
      </w:r>
      <w:r>
        <w:rPr>
          <w:rFonts w:cs="Arial"/>
        </w:rPr>
        <w:t xml:space="preserve">. </w:t>
      </w:r>
      <w:r w:rsidR="0096191C">
        <w:rPr>
          <w:rFonts w:cs="Arial"/>
        </w:rPr>
        <w:t>S</w:t>
      </w:r>
      <w:r w:rsidR="00A82D96">
        <w:rPr>
          <w:rFonts w:cs="Arial"/>
        </w:rPr>
        <w:t xml:space="preserve">urveys </w:t>
      </w:r>
      <w:r w:rsidR="0091013B">
        <w:rPr>
          <w:rFonts w:cs="Arial"/>
        </w:rPr>
        <w:t xml:space="preserve">conducted </w:t>
      </w:r>
      <w:r w:rsidR="0096191C">
        <w:rPr>
          <w:rFonts w:cs="Arial"/>
        </w:rPr>
        <w:t>since</w:t>
      </w:r>
      <w:r w:rsidR="00F6529F">
        <w:rPr>
          <w:rFonts w:cs="Arial"/>
        </w:rPr>
        <w:t xml:space="preserve"> </w:t>
      </w:r>
      <w:r w:rsidR="0096191C">
        <w:rPr>
          <w:rFonts w:cs="Arial"/>
        </w:rPr>
        <w:t>mid-</w:t>
      </w:r>
      <w:r w:rsidR="00E76BC3">
        <w:rPr>
          <w:rFonts w:cs="Arial"/>
        </w:rPr>
        <w:t>January</w:t>
      </w:r>
      <w:r w:rsidR="00C4793F">
        <w:rPr>
          <w:rFonts w:cs="Arial"/>
        </w:rPr>
        <w:t xml:space="preserve"> identified </w:t>
      </w:r>
      <w:r w:rsidR="005F02E7">
        <w:rPr>
          <w:rFonts w:cs="Arial"/>
        </w:rPr>
        <w:t xml:space="preserve">consistent </w:t>
      </w:r>
      <w:r w:rsidR="00AC5B2D">
        <w:rPr>
          <w:rFonts w:cs="Arial"/>
        </w:rPr>
        <w:t>Isolated</w:t>
      </w:r>
      <w:r w:rsidR="00C4793F">
        <w:rPr>
          <w:rFonts w:cs="Arial"/>
        </w:rPr>
        <w:t>-</w:t>
      </w:r>
      <w:r w:rsidR="005F02E7">
        <w:rPr>
          <w:rFonts w:cs="Arial"/>
        </w:rPr>
        <w:t>Scattered</w:t>
      </w:r>
      <w:r w:rsidR="00AF0E33">
        <w:rPr>
          <w:rFonts w:cs="Arial"/>
        </w:rPr>
        <w:t xml:space="preserve"> </w:t>
      </w:r>
      <w:r w:rsidR="00C4793F">
        <w:rPr>
          <w:rFonts w:cs="Arial"/>
        </w:rPr>
        <w:t xml:space="preserve">density </w:t>
      </w:r>
      <w:r w:rsidR="00FF753F">
        <w:rPr>
          <w:rFonts w:cs="Arial"/>
        </w:rPr>
        <w:t>adult</w:t>
      </w:r>
      <w:r w:rsidR="00C4793F">
        <w:rPr>
          <w:rFonts w:cs="Arial"/>
        </w:rPr>
        <w:t xml:space="preserve">s </w:t>
      </w:r>
      <w:r w:rsidR="00AF0E33">
        <w:rPr>
          <w:rFonts w:cs="Arial"/>
        </w:rPr>
        <w:t xml:space="preserve">in </w:t>
      </w:r>
      <w:r w:rsidR="0096191C">
        <w:rPr>
          <w:rFonts w:cs="Arial"/>
        </w:rPr>
        <w:t>central</w:t>
      </w:r>
      <w:r w:rsidR="003131B1">
        <w:rPr>
          <w:rFonts w:cs="Arial"/>
        </w:rPr>
        <w:t xml:space="preserve"> Queensland</w:t>
      </w:r>
      <w:r w:rsidR="00E33C52">
        <w:rPr>
          <w:rFonts w:cs="Arial"/>
        </w:rPr>
        <w:t xml:space="preserve"> </w:t>
      </w:r>
      <w:r w:rsidR="0096191C">
        <w:rPr>
          <w:rFonts w:cs="Arial"/>
        </w:rPr>
        <w:t xml:space="preserve">and New South Wales </w:t>
      </w:r>
      <w:r w:rsidR="00E33C52">
        <w:rPr>
          <w:rFonts w:cs="Arial"/>
        </w:rPr>
        <w:t xml:space="preserve">with occasional </w:t>
      </w:r>
      <w:r w:rsidR="005F02E7">
        <w:rPr>
          <w:rFonts w:cs="Arial"/>
        </w:rPr>
        <w:t>Numerous-density adults</w:t>
      </w:r>
      <w:r w:rsidR="00E33C52">
        <w:rPr>
          <w:rFonts w:cs="Arial"/>
        </w:rPr>
        <w:t xml:space="preserve"> detected</w:t>
      </w:r>
      <w:r w:rsidR="005F02E7">
        <w:rPr>
          <w:rFonts w:cs="Arial"/>
        </w:rPr>
        <w:t xml:space="preserve"> mainly in the </w:t>
      </w:r>
      <w:r w:rsidR="001D6FEF">
        <w:rPr>
          <w:rFonts w:cs="Arial"/>
        </w:rPr>
        <w:t>Hughenden-</w:t>
      </w:r>
      <w:r w:rsidR="005F02E7">
        <w:rPr>
          <w:rFonts w:cs="Arial"/>
        </w:rPr>
        <w:t>Longreach area</w:t>
      </w:r>
      <w:r w:rsidR="001D6FEF">
        <w:rPr>
          <w:rFonts w:cs="Arial"/>
        </w:rPr>
        <w:t>s</w:t>
      </w:r>
      <w:r>
        <w:rPr>
          <w:rFonts w:cs="Arial"/>
        </w:rPr>
        <w:t xml:space="preserve">. </w:t>
      </w:r>
      <w:r w:rsidR="005F02E7">
        <w:rPr>
          <w:rFonts w:cs="Arial"/>
        </w:rPr>
        <w:t xml:space="preserve">Surveys identified widespread Present-density nymphs in central Qld </w:t>
      </w:r>
      <w:r w:rsidR="009B4426">
        <w:rPr>
          <w:rFonts w:cs="Arial"/>
        </w:rPr>
        <w:t xml:space="preserve">with occasional nymphs in NSW. </w:t>
      </w:r>
      <w:r w:rsidR="00941791">
        <w:rPr>
          <w:rFonts w:cs="Arial"/>
        </w:rPr>
        <w:t>Occasionally</w:t>
      </w:r>
      <w:r w:rsidR="009B4426">
        <w:rPr>
          <w:rFonts w:cs="Arial"/>
        </w:rPr>
        <w:t xml:space="preserve"> Numerous-density nymphs were also identified by survey. </w:t>
      </w:r>
      <w:r w:rsidR="00E33C52">
        <w:rPr>
          <w:rFonts w:cs="Arial"/>
        </w:rPr>
        <w:t xml:space="preserve">A </w:t>
      </w:r>
      <w:r w:rsidR="009B4426">
        <w:rPr>
          <w:rFonts w:cs="Arial"/>
        </w:rPr>
        <w:t>single</w:t>
      </w:r>
      <w:r w:rsidR="00F6529F">
        <w:rPr>
          <w:rFonts w:cs="Arial"/>
        </w:rPr>
        <w:t xml:space="preserve"> capture </w:t>
      </w:r>
      <w:r w:rsidR="00E33C52">
        <w:rPr>
          <w:rFonts w:cs="Arial"/>
        </w:rPr>
        <w:t xml:space="preserve">in late </w:t>
      </w:r>
      <w:r w:rsidR="00E76BC3">
        <w:rPr>
          <w:rFonts w:cs="Arial"/>
        </w:rPr>
        <w:t>January</w:t>
      </w:r>
      <w:r w:rsidR="00E33C52">
        <w:rPr>
          <w:rFonts w:cs="Arial"/>
        </w:rPr>
        <w:t xml:space="preserve"> </w:t>
      </w:r>
      <w:r w:rsidR="00941791">
        <w:rPr>
          <w:rFonts w:cs="Arial"/>
        </w:rPr>
        <w:t xml:space="preserve">was recorded </w:t>
      </w:r>
      <w:r w:rsidR="00E33C52">
        <w:rPr>
          <w:rFonts w:cs="Arial"/>
        </w:rPr>
        <w:t>by</w:t>
      </w:r>
      <w:r w:rsidR="00F6529F">
        <w:rPr>
          <w:rFonts w:cs="Arial"/>
        </w:rPr>
        <w:t xml:space="preserve"> the l</w:t>
      </w:r>
      <w:r w:rsidR="00942934">
        <w:rPr>
          <w:rFonts w:cs="Arial"/>
        </w:rPr>
        <w:t>ight trap</w:t>
      </w:r>
      <w:r w:rsidR="00E33C52">
        <w:rPr>
          <w:rFonts w:cs="Arial"/>
        </w:rPr>
        <w:t xml:space="preserve"> in White Cliffs of New South Wales </w:t>
      </w:r>
      <w:r w:rsidR="00E37E31">
        <w:rPr>
          <w:rFonts w:cs="Arial"/>
        </w:rPr>
        <w:t>with</w:t>
      </w:r>
      <w:r w:rsidR="00632D97">
        <w:rPr>
          <w:rFonts w:cs="Arial"/>
        </w:rPr>
        <w:t xml:space="preserve"> no</w:t>
      </w:r>
      <w:r w:rsidR="00E33C52">
        <w:rPr>
          <w:rFonts w:cs="Arial"/>
        </w:rPr>
        <w:t xml:space="preserve"> captures </w:t>
      </w:r>
      <w:r w:rsidR="00DE253A">
        <w:rPr>
          <w:rFonts w:cs="Arial"/>
        </w:rPr>
        <w:t>by</w:t>
      </w:r>
      <w:r w:rsidR="00C4793F">
        <w:rPr>
          <w:rFonts w:cs="Arial"/>
        </w:rPr>
        <w:t xml:space="preserve"> </w:t>
      </w:r>
      <w:r w:rsidR="00AC5B2D">
        <w:rPr>
          <w:rFonts w:cs="Arial"/>
        </w:rPr>
        <w:t>other light traps</w:t>
      </w:r>
      <w:r w:rsidR="00941791">
        <w:rPr>
          <w:rFonts w:cs="Arial"/>
        </w:rPr>
        <w:t xml:space="preserve">, which indicates low-density </w:t>
      </w:r>
      <w:r w:rsidR="000D3561">
        <w:rPr>
          <w:rFonts w:cs="Arial"/>
        </w:rPr>
        <w:t>populations were present in the arid interior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3C21A5">
        <w:rPr>
          <w:rFonts w:cs="Arial"/>
        </w:rPr>
        <w:t xml:space="preserve">With </w:t>
      </w:r>
      <w:r w:rsidR="00AC5B2D">
        <w:rPr>
          <w:rFonts w:cs="Arial"/>
        </w:rPr>
        <w:t>heavy</w:t>
      </w:r>
      <w:r w:rsidR="003C21A5">
        <w:rPr>
          <w:rFonts w:cs="Arial"/>
        </w:rPr>
        <w:t xml:space="preserve"> rainfall </w:t>
      </w:r>
      <w:r w:rsidR="00AC5B2D">
        <w:rPr>
          <w:rFonts w:cs="Arial"/>
        </w:rPr>
        <w:t>in some parts of</w:t>
      </w:r>
      <w:r w:rsidR="003C21A5">
        <w:rPr>
          <w:rFonts w:cs="Arial"/>
        </w:rPr>
        <w:t xml:space="preserve"> Queensland</w:t>
      </w:r>
      <w:r w:rsidR="00DE253A">
        <w:rPr>
          <w:rFonts w:cs="Arial"/>
        </w:rPr>
        <w:t xml:space="preserve"> and NSW</w:t>
      </w:r>
      <w:r w:rsidR="00266C3C">
        <w:rPr>
          <w:rFonts w:cs="Arial"/>
        </w:rPr>
        <w:t xml:space="preserve"> and</w:t>
      </w:r>
      <w:r w:rsidR="003C21A5">
        <w:rPr>
          <w:rFonts w:cs="Arial"/>
        </w:rPr>
        <w:t xml:space="preserve"> the forecast </w:t>
      </w:r>
      <w:r w:rsidR="004275B6">
        <w:rPr>
          <w:rFonts w:cs="Arial"/>
        </w:rPr>
        <w:t xml:space="preserve">for </w:t>
      </w:r>
      <w:r w:rsidR="003C21A5">
        <w:rPr>
          <w:rFonts w:cs="Arial"/>
        </w:rPr>
        <w:t>above average rainfall</w:t>
      </w:r>
      <w:r w:rsidR="00DE253A">
        <w:rPr>
          <w:rFonts w:cs="Arial"/>
        </w:rPr>
        <w:t xml:space="preserve"> for February</w:t>
      </w:r>
      <w:r w:rsidR="000D3561">
        <w:rPr>
          <w:rFonts w:cs="Arial"/>
        </w:rPr>
        <w:t xml:space="preserve"> and March</w:t>
      </w:r>
      <w:r w:rsidR="003C21A5">
        <w:rPr>
          <w:rFonts w:cs="Arial"/>
        </w:rPr>
        <w:t>, h</w:t>
      </w:r>
      <w:r w:rsidR="001B72E7">
        <w:rPr>
          <w:rFonts w:cs="Arial"/>
        </w:rPr>
        <w:t xml:space="preserve">abitat conditions </w:t>
      </w:r>
      <w:r w:rsidR="00AA69E8">
        <w:rPr>
          <w:rFonts w:cs="Arial"/>
        </w:rPr>
        <w:t xml:space="preserve">should </w:t>
      </w:r>
      <w:r w:rsidR="000D3561">
        <w:rPr>
          <w:rFonts w:cs="Arial"/>
        </w:rPr>
        <w:t>improve,</w:t>
      </w:r>
      <w:r w:rsidR="00AA69E8">
        <w:rPr>
          <w:rFonts w:cs="Arial"/>
        </w:rPr>
        <w:t xml:space="preserve"> and</w:t>
      </w:r>
      <w:r w:rsidR="00BC55D7">
        <w:rPr>
          <w:rFonts w:cs="Arial"/>
        </w:rPr>
        <w:t xml:space="preserve"> </w:t>
      </w:r>
      <w:r w:rsidR="00266C3C">
        <w:rPr>
          <w:rFonts w:cs="Arial"/>
        </w:rPr>
        <w:t xml:space="preserve">breeding is likely to continue under favourable habitat conditions. Localised </w:t>
      </w:r>
      <w:r w:rsidR="00772E32">
        <w:rPr>
          <w:rFonts w:cs="Arial"/>
        </w:rPr>
        <w:t xml:space="preserve">high-density </w:t>
      </w:r>
      <w:r w:rsidR="00266C3C">
        <w:rPr>
          <w:rFonts w:cs="Arial"/>
        </w:rPr>
        <w:t>nymph</w:t>
      </w:r>
      <w:r w:rsidR="00B63B87">
        <w:rPr>
          <w:rFonts w:cs="Arial"/>
        </w:rPr>
        <w:t xml:space="preserve"> population</w:t>
      </w:r>
      <w:r w:rsidR="00266C3C">
        <w:rPr>
          <w:rFonts w:cs="Arial"/>
        </w:rPr>
        <w:t xml:space="preserve">s may develop </w:t>
      </w:r>
      <w:r w:rsidR="00EE51BD">
        <w:rPr>
          <w:rFonts w:cs="Arial"/>
        </w:rPr>
        <w:t xml:space="preserve">in some areas of </w:t>
      </w:r>
      <w:r w:rsidR="001D6FEF">
        <w:rPr>
          <w:rFonts w:cs="Arial"/>
        </w:rPr>
        <w:t xml:space="preserve">Central West and </w:t>
      </w:r>
      <w:proofErr w:type="gramStart"/>
      <w:r w:rsidR="001D6FEF">
        <w:rPr>
          <w:rFonts w:cs="Arial"/>
        </w:rPr>
        <w:t>North West</w:t>
      </w:r>
      <w:proofErr w:type="gramEnd"/>
      <w:r w:rsidR="001D6FEF">
        <w:rPr>
          <w:rFonts w:cs="Arial"/>
        </w:rPr>
        <w:t xml:space="preserve"> Qld</w:t>
      </w:r>
      <w:r w:rsidR="00B63B87">
        <w:rPr>
          <w:rFonts w:cs="Arial"/>
        </w:rPr>
        <w:t xml:space="preserve"> and</w:t>
      </w:r>
      <w:r w:rsidR="001D6FEF">
        <w:rPr>
          <w:rFonts w:cs="Arial"/>
        </w:rPr>
        <w:t xml:space="preserve"> northern</w:t>
      </w:r>
      <w:r w:rsidR="00B63B87">
        <w:rPr>
          <w:rFonts w:cs="Arial"/>
        </w:rPr>
        <w:t xml:space="preserve"> NSW</w:t>
      </w:r>
      <w:r w:rsidR="001B72E7">
        <w:rPr>
          <w:rFonts w:cs="Arial"/>
        </w:rPr>
        <w:t>.</w:t>
      </w:r>
      <w:r w:rsidR="00AC5B2D" w:rsidRPr="00AC5B2D">
        <w:rPr>
          <w:rFonts w:cs="Arial"/>
        </w:rPr>
        <w:t xml:space="preserve"> </w:t>
      </w:r>
    </w:p>
    <w:p w14:paraId="652A8F53" w14:textId="73423141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351FA4">
        <w:rPr>
          <w:rFonts w:cs="Arial"/>
        </w:rPr>
        <w:t xml:space="preserve">. </w:t>
      </w:r>
      <w:r w:rsidR="00FF753F">
        <w:rPr>
          <w:rFonts w:cs="Arial"/>
        </w:rPr>
        <w:t xml:space="preserve">Though, </w:t>
      </w:r>
      <w:r w:rsidR="004275B6">
        <w:rPr>
          <w:rFonts w:cs="Arial"/>
        </w:rPr>
        <w:t>a general increase in numbers is likely</w:t>
      </w:r>
      <w:r w:rsidR="009E57F3">
        <w:rPr>
          <w:rFonts w:cs="Arial"/>
        </w:rPr>
        <w:t xml:space="preserve"> to </w:t>
      </w:r>
      <w:r w:rsidR="00AA69E8">
        <w:rPr>
          <w:rFonts w:cs="Arial"/>
        </w:rPr>
        <w:t>continue</w:t>
      </w:r>
      <w:r w:rsidR="009E57F3">
        <w:rPr>
          <w:rFonts w:cs="Arial"/>
        </w:rPr>
        <w:t xml:space="preserve"> </w:t>
      </w:r>
      <w:r w:rsidR="004275B6">
        <w:rPr>
          <w:rFonts w:cs="Arial"/>
        </w:rPr>
        <w:t xml:space="preserve">with forecast rainfall </w:t>
      </w:r>
      <w:r w:rsidR="009E57F3">
        <w:rPr>
          <w:rFonts w:cs="Arial"/>
        </w:rPr>
        <w:t xml:space="preserve">in </w:t>
      </w:r>
      <w:r w:rsidR="00CE377B">
        <w:rPr>
          <w:rFonts w:cs="Arial"/>
        </w:rPr>
        <w:t xml:space="preserve">favourable habitats </w:t>
      </w:r>
      <w:r w:rsidR="00EA0606">
        <w:rPr>
          <w:rFonts w:cs="Arial"/>
        </w:rPr>
        <w:t>during February and March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 xml:space="preserve">Locusta </w:t>
      </w:r>
      <w:proofErr w:type="spellStart"/>
      <w:r w:rsidR="00B84147" w:rsidRPr="003F1DD7">
        <w:rPr>
          <w:i/>
        </w:rPr>
        <w:t>migratoria</w:t>
      </w:r>
      <w:proofErr w:type="spellEnd"/>
    </w:p>
    <w:p w14:paraId="03C0923E" w14:textId="65AD50A9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B63B87">
        <w:rPr>
          <w:rFonts w:cs="Arial"/>
        </w:rPr>
        <w:t>remained</w:t>
      </w:r>
      <w:r w:rsidR="00AA69E8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 w:rsidR="006F2984">
        <w:rPr>
          <w:rFonts w:cs="Arial"/>
        </w:rPr>
        <w:t xml:space="preserve"> </w:t>
      </w:r>
      <w:r w:rsidR="009F00E7">
        <w:rPr>
          <w:rFonts w:cs="Arial"/>
        </w:rPr>
        <w:t>across inland eastern Australia</w:t>
      </w:r>
      <w:r w:rsidR="003A5CFC">
        <w:rPr>
          <w:rFonts w:cs="Arial"/>
        </w:rPr>
        <w:t>.</w:t>
      </w:r>
      <w:r w:rsidR="009F00E7">
        <w:rPr>
          <w:rFonts w:cs="Arial"/>
        </w:rPr>
        <w:t xml:space="preserve"> </w:t>
      </w:r>
      <w:r w:rsidR="00B63B87">
        <w:rPr>
          <w:rFonts w:cs="Arial"/>
        </w:rPr>
        <w:t>Surveys conducted since</w:t>
      </w:r>
      <w:r w:rsidR="00266C3C">
        <w:rPr>
          <w:rFonts w:cs="Arial"/>
        </w:rPr>
        <w:t xml:space="preserve"> </w:t>
      </w:r>
      <w:r w:rsidR="00B63B87">
        <w:rPr>
          <w:rFonts w:cs="Arial"/>
        </w:rPr>
        <w:t>mid-</w:t>
      </w:r>
      <w:r w:rsidR="00E76BC3">
        <w:rPr>
          <w:rFonts w:cs="Arial"/>
        </w:rPr>
        <w:t>January</w:t>
      </w:r>
      <w:r w:rsidR="00266C3C">
        <w:rPr>
          <w:rFonts w:cs="Arial"/>
        </w:rPr>
        <w:t xml:space="preserve"> identified a </w:t>
      </w:r>
      <w:r w:rsidR="008F5F7F">
        <w:rPr>
          <w:rFonts w:cs="Arial"/>
        </w:rPr>
        <w:t>few</w:t>
      </w:r>
      <w:r w:rsidR="00266C3C">
        <w:rPr>
          <w:rFonts w:cs="Arial"/>
        </w:rPr>
        <w:t xml:space="preserve"> adults</w:t>
      </w:r>
      <w:r w:rsidR="00B63B87">
        <w:rPr>
          <w:rFonts w:cs="Arial"/>
        </w:rPr>
        <w:t xml:space="preserve"> in central Queensland</w:t>
      </w:r>
      <w:r w:rsidR="00266C3C">
        <w:rPr>
          <w:rFonts w:cs="Arial"/>
        </w:rPr>
        <w:t xml:space="preserve">. </w:t>
      </w:r>
      <w:r w:rsidR="00B63B87">
        <w:rPr>
          <w:rFonts w:cs="Arial"/>
        </w:rPr>
        <w:t>W</w:t>
      </w:r>
      <w:r w:rsidR="00AA69E8">
        <w:rPr>
          <w:rFonts w:cs="Arial"/>
        </w:rPr>
        <w:t xml:space="preserve">ith </w:t>
      </w:r>
      <w:r w:rsidR="00B63B87">
        <w:rPr>
          <w:rFonts w:cs="Arial"/>
        </w:rPr>
        <w:t>heavy</w:t>
      </w:r>
      <w:r w:rsidR="00AA69E8">
        <w:rPr>
          <w:rFonts w:cs="Arial"/>
        </w:rPr>
        <w:t xml:space="preserve"> rainfall </w:t>
      </w:r>
      <w:r w:rsidR="004275B6">
        <w:rPr>
          <w:rFonts w:cs="Arial"/>
        </w:rPr>
        <w:t xml:space="preserve">during </w:t>
      </w:r>
      <w:r w:rsidR="00E76BC3">
        <w:rPr>
          <w:rFonts w:cs="Arial"/>
        </w:rPr>
        <w:t>January</w:t>
      </w:r>
      <w:r w:rsidR="004275B6">
        <w:rPr>
          <w:rFonts w:cs="Arial"/>
        </w:rPr>
        <w:t xml:space="preserve"> </w:t>
      </w:r>
      <w:r w:rsidR="00AA69E8">
        <w:rPr>
          <w:rFonts w:cs="Arial"/>
        </w:rPr>
        <w:t xml:space="preserve">over </w:t>
      </w:r>
      <w:r w:rsidR="00B63B87">
        <w:rPr>
          <w:rFonts w:cs="Arial"/>
        </w:rPr>
        <w:t xml:space="preserve">some parts of </w:t>
      </w:r>
      <w:r w:rsidR="00AA69E8">
        <w:rPr>
          <w:rFonts w:cs="Arial"/>
        </w:rPr>
        <w:t xml:space="preserve">the traditional locust habitats </w:t>
      </w:r>
      <w:r w:rsidR="00AA1146">
        <w:rPr>
          <w:rFonts w:cs="Arial"/>
        </w:rPr>
        <w:t xml:space="preserve">in </w:t>
      </w:r>
      <w:r w:rsidR="00EE51BD">
        <w:rPr>
          <w:rFonts w:cs="Arial"/>
        </w:rPr>
        <w:t xml:space="preserve">Queensland </w:t>
      </w:r>
      <w:r w:rsidR="00AA1146">
        <w:rPr>
          <w:rFonts w:cs="Arial"/>
        </w:rPr>
        <w:t xml:space="preserve">and NSW </w:t>
      </w:r>
      <w:r w:rsidR="00AA69E8">
        <w:rPr>
          <w:rFonts w:cs="Arial"/>
        </w:rPr>
        <w:t>and the forecast above average rainfall</w:t>
      </w:r>
      <w:r w:rsidR="00266C3C">
        <w:rPr>
          <w:rFonts w:cs="Arial"/>
        </w:rPr>
        <w:t xml:space="preserve"> for February</w:t>
      </w:r>
      <w:r w:rsidR="00B63B87">
        <w:rPr>
          <w:rFonts w:cs="Arial"/>
        </w:rPr>
        <w:t xml:space="preserve"> and March</w:t>
      </w:r>
      <w:r w:rsidR="00AA69E8">
        <w:rPr>
          <w:rFonts w:cs="Arial"/>
        </w:rPr>
        <w:t xml:space="preserve">, </w:t>
      </w:r>
      <w:r w:rsidR="003A5CFC">
        <w:rPr>
          <w:rFonts w:cs="Arial"/>
        </w:rPr>
        <w:t xml:space="preserve">localised </w:t>
      </w:r>
      <w:r w:rsidR="00FB4401">
        <w:rPr>
          <w:rFonts w:cs="Arial"/>
        </w:rPr>
        <w:t xml:space="preserve">breeding is likely </w:t>
      </w:r>
      <w:r w:rsidR="00AA69E8">
        <w:rPr>
          <w:rFonts w:cs="Arial"/>
        </w:rPr>
        <w:t xml:space="preserve">to continue </w:t>
      </w:r>
      <w:r w:rsidR="003A5CFC">
        <w:rPr>
          <w:rFonts w:cs="Arial"/>
        </w:rPr>
        <w:t>under favourable habitats</w:t>
      </w:r>
      <w:r w:rsidR="007D126D">
        <w:rPr>
          <w:rFonts w:cs="Arial"/>
        </w:rPr>
        <w:t>. H</w:t>
      </w:r>
      <w:r w:rsidR="00A82D96">
        <w:t xml:space="preserve">igh-density </w:t>
      </w:r>
      <w:r w:rsidR="00CB5EDD">
        <w:rPr>
          <w:rFonts w:cs="Arial"/>
        </w:rPr>
        <w:t>populations</w:t>
      </w:r>
      <w:r w:rsidR="000A7BFB">
        <w:rPr>
          <w:rFonts w:cs="Arial"/>
        </w:rPr>
        <w:t xml:space="preserve">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FB4401">
        <w:rPr>
          <w:rFonts w:cs="Arial"/>
        </w:rPr>
        <w:t xml:space="preserve"> </w:t>
      </w:r>
      <w:r w:rsidR="003A5CFC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3F969A9B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EA0606">
        <w:rPr>
          <w:rFonts w:cs="Arial"/>
        </w:rPr>
        <w:t>during February and March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47B243C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C</w:t>
      </w:r>
      <w:r w:rsidRPr="003F1DD7">
        <w:rPr>
          <w:b/>
        </w:rPr>
        <w:t>ommission.  A toll-free call to the</w:t>
      </w:r>
      <w:r w:rsidR="00073D74">
        <w:rPr>
          <w:b/>
        </w:rPr>
        <w:t xml:space="preserve"> </w:t>
      </w:r>
      <w:r w:rsidR="005D7F77">
        <w:rPr>
          <w:b/>
        </w:rPr>
        <w:t>Commission</w:t>
      </w:r>
      <w:r w:rsidR="000F6E78">
        <w:rPr>
          <w:b/>
        </w:rPr>
        <w:t xml:space="preserve">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</w:t>
      </w:r>
      <w:r w:rsidR="00081681">
        <w:rPr>
          <w:b/>
        </w:rPr>
        <w:t>locust hotline</w:t>
      </w:r>
      <w:r w:rsidR="00B4151F" w:rsidRPr="003F1DD7">
        <w:rPr>
          <w:b/>
        </w:rPr>
        <w:t xml:space="preserve"> </w:t>
      </w:r>
      <w:r w:rsidRPr="003F1DD7">
        <w:rPr>
          <w:b/>
        </w:rPr>
        <w:t xml:space="preserve">for after-hours calls. Reports can also be emailed to </w:t>
      </w:r>
      <w:r w:rsidR="00D97A77">
        <w:rPr>
          <w:b/>
        </w:rPr>
        <w:t>the Commission at</w:t>
      </w:r>
      <w:r w:rsidRPr="003F1DD7">
        <w:rPr>
          <w:b/>
        </w:rPr>
        <w:t xml:space="preserve"> </w:t>
      </w:r>
      <w:hyperlink r:id="rId14" w:history="1">
        <w:r w:rsidR="00D97A77">
          <w:rPr>
            <w:rStyle w:val="Hyperlink"/>
            <w:b/>
          </w:rPr>
          <w:t>locust.report@agriculture.gov.au</w:t>
        </w:r>
      </w:hyperlink>
      <w:r w:rsidRPr="003F1DD7">
        <w:rPr>
          <w:b/>
        </w:rPr>
        <w:t xml:space="preserve"> or </w:t>
      </w:r>
      <w:r w:rsidR="009B6AE0">
        <w:rPr>
          <w:b/>
        </w:rPr>
        <w:t>sent</w:t>
      </w:r>
      <w:r w:rsidRPr="003F1DD7">
        <w:rPr>
          <w:b/>
        </w:rPr>
        <w:t xml:space="preserve"> through the </w:t>
      </w:r>
      <w:r w:rsidR="00B4151F" w:rsidRPr="003F1DD7">
        <w:rPr>
          <w:b/>
        </w:rPr>
        <w:t>web</w:t>
      </w:r>
      <w:r w:rsidR="009B6AE0">
        <w:rPr>
          <w:b/>
        </w:rPr>
        <w:t xml:space="preserve"> page</w:t>
      </w:r>
      <w:r w:rsidRPr="003F1DD7">
        <w:rPr>
          <w:b/>
        </w:rPr>
        <w:t xml:space="preserve"> at </w:t>
      </w:r>
      <w:bookmarkStart w:id="3" w:name="_Hlk172115910"/>
      <w:r>
        <w:fldChar w:fldCharType="begin"/>
      </w:r>
      <w:r w:rsidR="00B83AC6">
        <w:instrText>HYPERLINK "https://www.agriculture.gov.au/pests-diseases-weeds/locusts/landholders/reporting_locusts"</w:instrText>
      </w:r>
      <w:r>
        <w:fldChar w:fldCharType="separate"/>
      </w:r>
      <w:r w:rsidR="00905EDF" w:rsidRPr="00FA7BED">
        <w:rPr>
          <w:rStyle w:val="Hyperlink"/>
          <w:b/>
        </w:rPr>
        <w:t>https://www.agriculture.gov.au/pests-diseases-weeds/locusts/landholders/reporting_locusts</w:t>
      </w:r>
      <w:r>
        <w:rPr>
          <w:rStyle w:val="Hyperlink"/>
          <w:b/>
        </w:rPr>
        <w:fldChar w:fldCharType="end"/>
      </w:r>
      <w:bookmarkEnd w:id="3"/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 xml:space="preserve">Chortoicetes </w:t>
      </w:r>
      <w:proofErr w:type="spellStart"/>
      <w:r w:rsidR="003D46D0" w:rsidRPr="003F1DD7">
        <w:rPr>
          <w:i/>
          <w:sz w:val="22"/>
          <w:szCs w:val="22"/>
        </w:rPr>
        <w:t>terminifera</w:t>
      </w:r>
      <w:proofErr w:type="spellEnd"/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2BE761D5">
            <wp:extent cx="5725184" cy="8446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84" cy="84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 xml:space="preserve">Chortoicetes </w:t>
      </w:r>
      <w:proofErr w:type="spellStart"/>
      <w:r w:rsidR="00B84147" w:rsidRPr="003F1DD7">
        <w:rPr>
          <w:i/>
        </w:rPr>
        <w:t>terminifera</w:t>
      </w:r>
      <w:proofErr w:type="spellEnd"/>
      <w:r w:rsidR="00B84147" w:rsidRPr="003F1DD7">
        <w:t>)</w:t>
      </w:r>
    </w:p>
    <w:p w14:paraId="5830FCCB" w14:textId="7F389A96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5D2E53" w:rsidRPr="003F1DD7">
        <w:t xml:space="preserve">SITUATION in </w:t>
      </w:r>
      <w:r w:rsidR="00E76BC3">
        <w:t>January</w:t>
      </w:r>
      <w:r w:rsidR="005D2E53" w:rsidRPr="003F1DD7">
        <w:t xml:space="preserve"> and OUTLOOK to </w:t>
      </w:r>
      <w:r w:rsidR="005D2E53">
        <w:t>February 2025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75BF7447" w:rsidR="00932380" w:rsidRDefault="00153BCF" w:rsidP="0087067F">
      <w:pPr>
        <w:pStyle w:val="ListBullet"/>
        <w:spacing w:after="0"/>
      </w:pPr>
      <w:r>
        <w:t>S</w:t>
      </w:r>
      <w:r w:rsidR="00AE4F86">
        <w:t xml:space="preserve">urveys </w:t>
      </w:r>
      <w:r w:rsidR="00AB3CD5">
        <w:t xml:space="preserve">conducted </w:t>
      </w:r>
      <w:r w:rsidR="00566CE0">
        <w:t xml:space="preserve">in </w:t>
      </w:r>
      <w:r>
        <w:t>mid-</w:t>
      </w:r>
      <w:r w:rsidR="00E76BC3">
        <w:t>January</w:t>
      </w:r>
      <w:r w:rsidR="00B4248F">
        <w:t xml:space="preserve"> </w:t>
      </w:r>
      <w:r>
        <w:t xml:space="preserve">identified Isolated-Scattered density adults </w:t>
      </w:r>
      <w:r w:rsidR="004A255E">
        <w:t>in this district</w:t>
      </w:r>
      <w:r w:rsidR="004B7FB9">
        <w:t>.</w:t>
      </w:r>
    </w:p>
    <w:p w14:paraId="7FA5A74F" w14:textId="5D3B9AB2" w:rsidR="00F33205" w:rsidRDefault="00153BCF" w:rsidP="0087067F">
      <w:pPr>
        <w:pStyle w:val="ListBullet"/>
        <w:spacing w:after="0"/>
      </w:pPr>
      <w:r>
        <w:t>A</w:t>
      </w:r>
      <w:r w:rsidR="00836BA7">
        <w:t xml:space="preserve"> locust report</w:t>
      </w:r>
      <w:r>
        <w:t xml:space="preserve"> of adult swarming</w:t>
      </w:r>
      <w:r w:rsidR="00836BA7">
        <w:t xml:space="preserve"> w</w:t>
      </w:r>
      <w:r>
        <w:t>as</w:t>
      </w:r>
      <w:r w:rsidR="00836BA7">
        <w:t xml:space="preserve"> received from</w:t>
      </w:r>
      <w:r w:rsidR="001D6FEF">
        <w:t xml:space="preserve"> the Walgett-Narrabri areas </w:t>
      </w:r>
      <w:r w:rsidR="00836BA7">
        <w:t xml:space="preserve">in </w:t>
      </w:r>
      <w:r>
        <w:t>early Febr</w:t>
      </w:r>
      <w:r w:rsidR="00E76BC3">
        <w:t>uary</w:t>
      </w:r>
      <w:r w:rsidR="00FB2BB3">
        <w:t xml:space="preserve">. </w:t>
      </w:r>
    </w:p>
    <w:p w14:paraId="206AA9C1" w14:textId="56308AAA" w:rsidR="008120A9" w:rsidRPr="003F1DD7" w:rsidRDefault="00C278AC" w:rsidP="009B1270">
      <w:pPr>
        <w:pStyle w:val="ListBullet"/>
        <w:spacing w:after="0"/>
      </w:pPr>
      <w:r>
        <w:t xml:space="preserve">In </w:t>
      </w:r>
      <w:r w:rsidR="00E76BC3">
        <w:t>January</w:t>
      </w:r>
      <w:r>
        <w:t xml:space="preserve"> </w:t>
      </w:r>
      <w:r w:rsidR="00040F83">
        <w:t xml:space="preserve">variable </w:t>
      </w:r>
      <w:r w:rsidR="00153BCF">
        <w:t>2</w:t>
      </w:r>
      <w:r w:rsidR="00040F83">
        <w:t>5</w:t>
      </w:r>
      <w:r w:rsidR="00DE2D55">
        <w:t xml:space="preserve"> – </w:t>
      </w:r>
      <w:r>
        <w:t>10</w:t>
      </w:r>
      <w:r w:rsidR="00475968">
        <w:t xml:space="preserve">0 mm of rainfall </w:t>
      </w:r>
      <w:r>
        <w:t>was received over this district, generally at average levels</w:t>
      </w:r>
      <w:r w:rsidR="00554B4F">
        <w:t>.</w:t>
      </w:r>
      <w:r w:rsidR="006A03DA">
        <w:t xml:space="preserve"> </w:t>
      </w:r>
      <w:r w:rsidR="00040F83">
        <w:t>Some h</w:t>
      </w:r>
      <w:r w:rsidR="006A03DA">
        <w:t>abitat</w:t>
      </w:r>
      <w:r w:rsidR="00040F83">
        <w:t>s</w:t>
      </w:r>
      <w:r w:rsidR="006A03DA">
        <w:t xml:space="preserve"> should </w:t>
      </w:r>
      <w:r w:rsidR="00040F83">
        <w:t>remain favourable</w:t>
      </w:r>
      <w:r w:rsidR="006A03DA">
        <w:t xml:space="preserve"> for locust breeding.</w:t>
      </w:r>
    </w:p>
    <w:p w14:paraId="36FF1693" w14:textId="615549AE" w:rsidR="00B3624A" w:rsidRPr="003F1DD7" w:rsidRDefault="00B3624A" w:rsidP="006A03DA">
      <w:pPr>
        <w:pStyle w:val="Heading7"/>
        <w:tabs>
          <w:tab w:val="clear" w:pos="9356"/>
          <w:tab w:val="left" w:pos="3840"/>
        </w:tabs>
      </w:pPr>
      <w:r w:rsidRPr="003F1DD7">
        <w:t>Forecast</w:t>
      </w:r>
      <w:r w:rsidR="006A03DA">
        <w:tab/>
      </w:r>
    </w:p>
    <w:p w14:paraId="704DD563" w14:textId="60EEBB67" w:rsidR="00A77BC1" w:rsidRDefault="006A03DA" w:rsidP="008B57B7">
      <w:pPr>
        <w:pStyle w:val="ListBullet"/>
        <w:spacing w:after="0"/>
      </w:pPr>
      <w:r>
        <w:t>B</w:t>
      </w:r>
      <w:r w:rsidR="006C23F7">
        <w:t xml:space="preserve">reeding is </w:t>
      </w:r>
      <w:r>
        <w:t xml:space="preserve">likely to </w:t>
      </w:r>
      <w:r w:rsidR="007A2CB9">
        <w:t>continue</w:t>
      </w:r>
      <w:r w:rsidR="001E4516">
        <w:t xml:space="preserve"> under favourable habitat conditions</w:t>
      </w:r>
      <w:r>
        <w:t>, and a moderate increase may result from currently low background population</w:t>
      </w:r>
      <w:r w:rsidR="00564033">
        <w:t>.</w:t>
      </w:r>
    </w:p>
    <w:p w14:paraId="63545BE5" w14:textId="5444DAEB" w:rsidR="00564033" w:rsidRDefault="00564033" w:rsidP="00564033">
      <w:pPr>
        <w:pStyle w:val="ListBullet"/>
        <w:spacing w:after="0"/>
      </w:pPr>
      <w:r>
        <w:t>There is a low probability of any significant migration</w:t>
      </w:r>
      <w:r w:rsidR="002E1D04">
        <w:t>s</w:t>
      </w:r>
      <w:r>
        <w:t xml:space="preserve"> </w:t>
      </w:r>
      <w:r w:rsidR="00EA0606">
        <w:t>during February and March</w:t>
      </w:r>
      <w:r>
        <w:t>.</w:t>
      </w:r>
    </w:p>
    <w:p w14:paraId="2B6ED3F3" w14:textId="42182B8A" w:rsidR="00564033" w:rsidRPr="003F1DD7" w:rsidRDefault="00564033" w:rsidP="008B57B7">
      <w:pPr>
        <w:pStyle w:val="ListBullet"/>
        <w:spacing w:after="0"/>
      </w:pPr>
      <w:r>
        <w:t>The general population density is expected to remain at low</w:t>
      </w:r>
      <w:r w:rsidR="001E4516">
        <w:t>-medium</w:t>
      </w:r>
      <w:r>
        <w:t xml:space="preserve"> levels</w:t>
      </w:r>
      <w:r w:rsidRPr="00564033">
        <w:t xml:space="preserve"> </w:t>
      </w:r>
      <w:r w:rsidR="00EA0606">
        <w:t>during February and March</w:t>
      </w:r>
      <w:r w:rsidR="00834223">
        <w:t xml:space="preserve"> with possible localised small bands developing under favourable habitat conditions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441159E3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EA0606">
        <w:t>during February and March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40602B28" w:rsidR="00E16E3B" w:rsidRDefault="009A2365" w:rsidP="00E16E3B">
      <w:pPr>
        <w:pStyle w:val="ListBullet"/>
        <w:spacing w:after="0"/>
      </w:pPr>
      <w:r>
        <w:t xml:space="preserve">Surveys </w:t>
      </w:r>
      <w:r w:rsidR="00834223">
        <w:t>conducted s</w:t>
      </w:r>
      <w:r w:rsidR="00B4248F">
        <w:t>in</w:t>
      </w:r>
      <w:r w:rsidR="00834223">
        <w:t>ce</w:t>
      </w:r>
      <w:r w:rsidR="00B4248F">
        <w:t xml:space="preserve"> </w:t>
      </w:r>
      <w:r w:rsidR="00834223">
        <w:t>mid-</w:t>
      </w:r>
      <w:r w:rsidR="00E76BC3">
        <w:t>January</w:t>
      </w:r>
      <w:r>
        <w:t xml:space="preserve"> identified </w:t>
      </w:r>
      <w:r w:rsidR="00834223">
        <w:t xml:space="preserve">consistent Numerous-density nymphs with occasional Sub-Band </w:t>
      </w:r>
      <w:r w:rsidR="00971436">
        <w:t>density detected, and Numerous to Medium</w:t>
      </w:r>
      <w:r w:rsidR="007A2CB9">
        <w:t>-Density</w:t>
      </w:r>
      <w:r w:rsidR="00D26109">
        <w:t>-</w:t>
      </w:r>
      <w:r w:rsidR="007A2CB9">
        <w:t xml:space="preserve">Swarm </w:t>
      </w:r>
      <w:r w:rsidR="00971436">
        <w:t xml:space="preserve">adults </w:t>
      </w:r>
      <w:r w:rsidR="007548F8">
        <w:t xml:space="preserve">later </w:t>
      </w:r>
      <w:r w:rsidR="00971436">
        <w:t>in the Warren-</w:t>
      </w:r>
      <w:r w:rsidR="00772E32">
        <w:t xml:space="preserve">Mountain </w:t>
      </w:r>
      <w:r w:rsidR="00BB4E7C">
        <w:t>Foster</w:t>
      </w:r>
      <w:r w:rsidR="00772E32">
        <w:t>-</w:t>
      </w:r>
      <w:r w:rsidR="00971436">
        <w:t>Quambone-</w:t>
      </w:r>
      <w:r w:rsidR="004A41C8">
        <w:t>Coonamble-Baradine</w:t>
      </w:r>
      <w:r w:rsidR="00971436">
        <w:t>-</w:t>
      </w:r>
      <w:r w:rsidR="004A41C8">
        <w:t>Gilgandra</w:t>
      </w:r>
      <w:r w:rsidR="00D26109">
        <w:t xml:space="preserve"> </w:t>
      </w:r>
      <w:r w:rsidR="00971436">
        <w:t>areas</w:t>
      </w:r>
      <w:r w:rsidR="00A55B95">
        <w:t>.</w:t>
      </w:r>
      <w:r w:rsidR="00971436">
        <w:t xml:space="preserve"> Some Numerous-density Nymphs and Numerous to Medium-Density</w:t>
      </w:r>
      <w:r w:rsidR="00D26109">
        <w:t>-</w:t>
      </w:r>
      <w:r w:rsidR="00971436">
        <w:t>Swarm adults were also identified in the west of Tottenham</w:t>
      </w:r>
      <w:r w:rsidR="007548F8">
        <w:t xml:space="preserve"> with frequent Scattered-density adults </w:t>
      </w:r>
      <w:r w:rsidR="00AF21BE">
        <w:t xml:space="preserve">detected </w:t>
      </w:r>
      <w:r w:rsidR="007548F8">
        <w:t>in the Nyngan area</w:t>
      </w:r>
      <w:r w:rsidR="00971436">
        <w:t>.</w:t>
      </w:r>
      <w:r w:rsidR="00A55B95">
        <w:t xml:space="preserve"> </w:t>
      </w:r>
    </w:p>
    <w:p w14:paraId="377447F2" w14:textId="33BCF8BF" w:rsidR="00E16E3B" w:rsidRDefault="00CC4765" w:rsidP="00E16E3B">
      <w:pPr>
        <w:pStyle w:val="ListBullet"/>
        <w:spacing w:after="0"/>
      </w:pPr>
      <w:r>
        <w:t xml:space="preserve">About 20 reports of locust banding and later swarming </w:t>
      </w:r>
      <w:r w:rsidR="007A2CB9">
        <w:t xml:space="preserve">activities were </w:t>
      </w:r>
      <w:r w:rsidR="00D26109">
        <w:t>received</w:t>
      </w:r>
      <w:r w:rsidR="007A2CB9">
        <w:t xml:space="preserve"> </w:t>
      </w:r>
      <w:r>
        <w:t>from this district since mid-</w:t>
      </w:r>
      <w:r w:rsidR="00E76BC3">
        <w:t>January</w:t>
      </w:r>
      <w:r w:rsidR="007A2CB9">
        <w:t xml:space="preserve"> </w:t>
      </w:r>
      <w:r>
        <w:t>and most bands confirmed by Local Land Services staff</w:t>
      </w:r>
      <w:r w:rsidR="008F5F7F">
        <w:t xml:space="preserve"> required landowner control</w:t>
      </w:r>
      <w:r w:rsidR="00E16E3B">
        <w:t xml:space="preserve">. </w:t>
      </w:r>
    </w:p>
    <w:p w14:paraId="59A2BB96" w14:textId="6C418B18" w:rsidR="00CC4765" w:rsidRDefault="00CC4765" w:rsidP="00E16E3B">
      <w:pPr>
        <w:pStyle w:val="ListBullet"/>
        <w:spacing w:after="0"/>
      </w:pPr>
      <w:r>
        <w:t xml:space="preserve">Frequent inspection by both LLS and APLC staff indicated </w:t>
      </w:r>
      <w:r w:rsidR="004A41C8">
        <w:t xml:space="preserve">some </w:t>
      </w:r>
      <w:r>
        <w:t>migration</w:t>
      </w:r>
      <w:r w:rsidR="007D4402">
        <w:t>s</w:t>
      </w:r>
      <w:r>
        <w:t>/redistribution</w:t>
      </w:r>
      <w:r w:rsidR="007D4402">
        <w:t>s</w:t>
      </w:r>
      <w:r>
        <w:t xml:space="preserve"> had occurred during late January and early February</w:t>
      </w:r>
      <w:r w:rsidR="004A41C8">
        <w:t>. C</w:t>
      </w:r>
      <w:r>
        <w:t>onsultation with landowners and analys</w:t>
      </w:r>
      <w:r w:rsidR="00EA0606">
        <w:t>is</w:t>
      </w:r>
      <w:r>
        <w:t xml:space="preserve"> of weather patterns</w:t>
      </w:r>
      <w:r w:rsidR="004A41C8">
        <w:t xml:space="preserve"> indicated a g</w:t>
      </w:r>
      <w:r>
        <w:t xml:space="preserve">eneral westward </w:t>
      </w:r>
      <w:r w:rsidR="00BB4E7C">
        <w:t>movement</w:t>
      </w:r>
      <w:r w:rsidR="007548F8">
        <w:t xml:space="preserve"> </w:t>
      </w:r>
      <w:r w:rsidR="00BB4E7C">
        <w:t xml:space="preserve">of adults </w:t>
      </w:r>
      <w:r w:rsidR="007548F8">
        <w:t xml:space="preserve">may have </w:t>
      </w:r>
      <w:r w:rsidR="004A41C8">
        <w:t xml:space="preserve">occurred resulting in a </w:t>
      </w:r>
      <w:r w:rsidR="007548F8">
        <w:t xml:space="preserve">spread </w:t>
      </w:r>
      <w:r w:rsidR="004A41C8">
        <w:t xml:space="preserve">of </w:t>
      </w:r>
      <w:r w:rsidR="007548F8">
        <w:t>the</w:t>
      </w:r>
      <w:r w:rsidR="007D4402">
        <w:t xml:space="preserve"> locust</w:t>
      </w:r>
      <w:r w:rsidR="007548F8">
        <w:t xml:space="preserve"> population further into </w:t>
      </w:r>
      <w:r w:rsidR="007D4402">
        <w:t>the Western districts</w:t>
      </w:r>
      <w:r w:rsidR="007548F8">
        <w:t>.</w:t>
      </w:r>
    </w:p>
    <w:p w14:paraId="5E7E41AA" w14:textId="081AE30A" w:rsidR="009C0644" w:rsidRPr="003F1DD7" w:rsidRDefault="00E24114" w:rsidP="00E16E3B">
      <w:pPr>
        <w:pStyle w:val="ListBullet"/>
        <w:spacing w:after="0"/>
      </w:pPr>
      <w:r>
        <w:t xml:space="preserve">5 – 100 mm </w:t>
      </w:r>
      <w:r w:rsidR="007A2CB9">
        <w:t xml:space="preserve">of rainfall were received </w:t>
      </w:r>
      <w:r>
        <w:t xml:space="preserve">over </w:t>
      </w:r>
      <w:r w:rsidR="007A2CB9">
        <w:t>this district</w:t>
      </w:r>
      <w:r w:rsidR="00DD09A1">
        <w:t xml:space="preserve"> </w:t>
      </w:r>
      <w:r w:rsidR="00F17FCE">
        <w:t xml:space="preserve">in </w:t>
      </w:r>
      <w:r w:rsidR="00E76BC3">
        <w:t>January</w:t>
      </w:r>
      <w:r w:rsidR="00DB450B">
        <w:t xml:space="preserve"> </w:t>
      </w:r>
      <w:r w:rsidR="00793958">
        <w:t>but</w:t>
      </w:r>
      <w:r w:rsidR="00DB450B">
        <w:t xml:space="preserve"> </w:t>
      </w:r>
      <w:r w:rsidR="004A41C8">
        <w:t xml:space="preserve">with </w:t>
      </w:r>
      <w:r w:rsidR="00DB450B">
        <w:t>50-100 mm of rainfall over</w:t>
      </w:r>
      <w:r w:rsidR="00EA0606">
        <w:t xml:space="preserve"> much of</w:t>
      </w:r>
      <w:r w:rsidR="00DB450B">
        <w:t xml:space="preserve"> </w:t>
      </w:r>
      <w:r w:rsidR="004A41C8">
        <w:t xml:space="preserve">the </w:t>
      </w:r>
      <w:r w:rsidR="00793958">
        <w:t>current locust infestation area (</w:t>
      </w:r>
      <w:r w:rsidR="007D4402">
        <w:t xml:space="preserve">ranging </w:t>
      </w:r>
      <w:r w:rsidR="007A2CB9">
        <w:t xml:space="preserve">at </w:t>
      </w:r>
      <w:r w:rsidR="00F17FCE">
        <w:t xml:space="preserve">average </w:t>
      </w:r>
      <w:r w:rsidR="007A2CB9">
        <w:t>levels</w:t>
      </w:r>
      <w:r w:rsidR="00793958">
        <w:t xml:space="preserve"> historically)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7D6D0EAE" w:rsidR="004773F2" w:rsidRDefault="004A41C8" w:rsidP="004773F2">
      <w:pPr>
        <w:pStyle w:val="ListBullet"/>
        <w:spacing w:after="0"/>
      </w:pPr>
      <w:r>
        <w:t>Some m</w:t>
      </w:r>
      <w:r w:rsidR="00EA0606">
        <w:t>igration/redistribution</w:t>
      </w:r>
      <w:r w:rsidR="00CA0062">
        <w:t xml:space="preserve"> is </w:t>
      </w:r>
      <w:r w:rsidR="0043302A">
        <w:t xml:space="preserve">likely to </w:t>
      </w:r>
      <w:r w:rsidR="00F17FCE">
        <w:t>continue</w:t>
      </w:r>
      <w:r w:rsidR="0043302A">
        <w:t xml:space="preserve"> under favourable </w:t>
      </w:r>
      <w:r w:rsidR="00EA0606">
        <w:t>weather conditions</w:t>
      </w:r>
      <w:r w:rsidR="004773F2">
        <w:t>.</w:t>
      </w:r>
    </w:p>
    <w:p w14:paraId="4CEE0312" w14:textId="2076899C" w:rsidR="00F565A1" w:rsidRPr="003F1DD7" w:rsidRDefault="00AF21BE" w:rsidP="00F565A1">
      <w:pPr>
        <w:pStyle w:val="ListBullet"/>
        <w:spacing w:after="0"/>
      </w:pPr>
      <w:r>
        <w:t xml:space="preserve">Localised bands of autumn generation may develop </w:t>
      </w:r>
      <w:r w:rsidR="00BB4E7C">
        <w:t>from late February onwards</w:t>
      </w:r>
      <w:r w:rsidR="00BB4E7C" w:rsidRPr="00BB4E7C">
        <w:t xml:space="preserve"> </w:t>
      </w:r>
      <w:r w:rsidR="00BB4E7C">
        <w:t>under favourable habitat conditions</w:t>
      </w:r>
      <w:r w:rsidR="00D6780A">
        <w:t>.</w:t>
      </w:r>
    </w:p>
    <w:p w14:paraId="26A77F7C" w14:textId="0C55F1CE" w:rsidR="00E16E3B" w:rsidRDefault="00E20348" w:rsidP="00E16E3B">
      <w:pPr>
        <w:pStyle w:val="ListBullet"/>
        <w:spacing w:after="0"/>
      </w:pPr>
      <w:r>
        <w:t xml:space="preserve">The general population is expected </w:t>
      </w:r>
      <w:r w:rsidR="00AF21BE">
        <w:t xml:space="preserve">to remain </w:t>
      </w:r>
      <w:r>
        <w:t>at</w:t>
      </w:r>
      <w:r w:rsidR="00CA0062">
        <w:t xml:space="preserve"> </w:t>
      </w:r>
      <w:r>
        <w:t>low</w:t>
      </w:r>
      <w:r w:rsidR="00255386">
        <w:t>-medium</w:t>
      </w:r>
      <w:r>
        <w:t xml:space="preserve"> levels</w:t>
      </w:r>
      <w:r w:rsidRPr="00564033">
        <w:t xml:space="preserve"> </w:t>
      </w:r>
      <w:r w:rsidR="002502AF">
        <w:t xml:space="preserve">with </w:t>
      </w:r>
      <w:r w:rsidR="00AF21BE">
        <w:t>likely</w:t>
      </w:r>
      <w:r w:rsidR="002502AF">
        <w:t xml:space="preserve"> localised high densities developing </w:t>
      </w:r>
      <w:r w:rsidR="00EA0606">
        <w:t>during February and March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3EEF60F9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255386">
        <w:t>moderate</w:t>
      </w:r>
      <w:r w:rsidRPr="003F1DD7">
        <w:t xml:space="preserve"> risk of regional infestations developing </w:t>
      </w:r>
      <w:r w:rsidR="00EA0606">
        <w:t>during February and March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lastRenderedPageBreak/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74BE7996" w:rsidR="00BA7B52" w:rsidRDefault="00283BD2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BA684A">
        <w:t xml:space="preserve">in </w:t>
      </w:r>
      <w:r w:rsidR="00ED3FD9">
        <w:t>mid-</w:t>
      </w:r>
      <w:r w:rsidR="00E76BC3">
        <w:t>January</w:t>
      </w:r>
      <w:r w:rsidR="00FF77CE">
        <w:t xml:space="preserve"> identified </w:t>
      </w:r>
      <w:r w:rsidR="00C26A50">
        <w:t>Isolated</w:t>
      </w:r>
      <w:r w:rsidR="00FF77CE">
        <w:t>-</w:t>
      </w:r>
      <w:r w:rsidR="00C26A50">
        <w:t xml:space="preserve">Scattered </w:t>
      </w:r>
      <w:r w:rsidR="00FF77CE">
        <w:t xml:space="preserve">density adults </w:t>
      </w:r>
      <w:r w:rsidR="00CA0062">
        <w:t xml:space="preserve">with </w:t>
      </w:r>
      <w:r w:rsidR="00FF77CE">
        <w:t>occasional</w:t>
      </w:r>
      <w:r w:rsidR="00913173">
        <w:t xml:space="preserve"> </w:t>
      </w:r>
      <w:r w:rsidR="00C26A50">
        <w:t>Present-density nymphs</w:t>
      </w:r>
      <w:r w:rsidR="00FF77CE">
        <w:t xml:space="preserve"> </w:t>
      </w:r>
      <w:r w:rsidR="00811DCC">
        <w:t>detected</w:t>
      </w:r>
      <w:r w:rsidR="006A67DC">
        <w:t xml:space="preserve"> in the western part of this district</w:t>
      </w:r>
      <w:r w:rsidR="00BA7B52">
        <w:t>.</w:t>
      </w:r>
      <w:r w:rsidR="00FF77CE" w:rsidRPr="00FF77CE">
        <w:t xml:space="preserve"> </w:t>
      </w:r>
    </w:p>
    <w:p w14:paraId="5F94989A" w14:textId="2721CAF5" w:rsidR="00E26CF0" w:rsidRDefault="00E26CF0" w:rsidP="009C0644">
      <w:pPr>
        <w:pStyle w:val="ListBullet"/>
        <w:spacing w:after="0"/>
      </w:pPr>
      <w:r>
        <w:t xml:space="preserve">No reports of locust activities were received from this district in </w:t>
      </w:r>
      <w:r w:rsidR="00E76BC3">
        <w:t>January</w:t>
      </w:r>
      <w:r>
        <w:t>.</w:t>
      </w:r>
    </w:p>
    <w:p w14:paraId="6D5A8BFC" w14:textId="11C7BFBD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E26CF0">
        <w:t xml:space="preserve">was </w:t>
      </w:r>
      <w:r w:rsidR="00CA120C">
        <w:t xml:space="preserve">still </w:t>
      </w:r>
      <w:r w:rsidR="00E26CF0">
        <w:t xml:space="preserve">not accessible </w:t>
      </w:r>
      <w:r w:rsidR="00B13C4E">
        <w:t>due to</w:t>
      </w:r>
      <w:r w:rsidR="00E26CF0">
        <w:t xml:space="preserve"> the disruption of Telstra mobile network upgrade</w:t>
      </w:r>
      <w:r>
        <w:t>.</w:t>
      </w:r>
    </w:p>
    <w:p w14:paraId="00BD5667" w14:textId="14C6A9D6" w:rsidR="009C0644" w:rsidRPr="003F1DD7" w:rsidRDefault="006A67DC" w:rsidP="009C0644">
      <w:pPr>
        <w:pStyle w:val="ListBullet"/>
        <w:spacing w:after="0"/>
      </w:pPr>
      <w:r>
        <w:t xml:space="preserve">Less than 5 mm of </w:t>
      </w:r>
      <w:r w:rsidR="00BA684A">
        <w:t xml:space="preserve">rainfall </w:t>
      </w:r>
      <w:r w:rsidR="00E26CF0">
        <w:t xml:space="preserve">was received by </w:t>
      </w:r>
      <w:r>
        <w:t>the western part</w:t>
      </w:r>
      <w:r w:rsidR="00E26CF0">
        <w:t xml:space="preserve"> of this district</w:t>
      </w:r>
      <w:r w:rsidR="009B4311">
        <w:t xml:space="preserve"> in </w:t>
      </w:r>
      <w:r w:rsidR="00E76BC3">
        <w:t>January</w:t>
      </w:r>
      <w:r w:rsidR="00E26CF0">
        <w:t>,</w:t>
      </w:r>
      <w:r w:rsidR="00CA0062">
        <w:t xml:space="preserve"> </w:t>
      </w:r>
      <w:r>
        <w:t xml:space="preserve">but </w:t>
      </w:r>
      <w:r w:rsidR="00CA120C">
        <w:t xml:space="preserve">the January rainfall totals over this part </w:t>
      </w:r>
      <w:r w:rsidR="00BB4E7C">
        <w:t>were</w:t>
      </w:r>
      <w:r w:rsidR="00CA120C">
        <w:t xml:space="preserve"> </w:t>
      </w:r>
      <w:r w:rsidR="009B4311">
        <w:t>at</w:t>
      </w:r>
      <w:r w:rsidR="00E26CF0">
        <w:t xml:space="preserve"> </w:t>
      </w:r>
      <w:r w:rsidR="00BA684A">
        <w:t xml:space="preserve">average </w:t>
      </w:r>
      <w:r w:rsidR="00CA0062">
        <w:t>levels</w:t>
      </w:r>
      <w:r w:rsidR="00CA120C">
        <w:t xml:space="preserve"> historically</w:t>
      </w:r>
      <w:r w:rsidR="00BB4E7C">
        <w:t>, indicating a normal dry summer month</w:t>
      </w:r>
      <w:r w:rsidR="00F107BA">
        <w:t>.</w:t>
      </w:r>
      <w:r>
        <w:t xml:space="preserve"> 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6645F1A6" w:rsidR="00180755" w:rsidRDefault="006A67DC" w:rsidP="00180755">
      <w:pPr>
        <w:pStyle w:val="ListBullet"/>
        <w:spacing w:after="0"/>
      </w:pPr>
      <w:r>
        <w:t>O</w:t>
      </w:r>
      <w:r w:rsidR="008F5F7F">
        <w:t xml:space="preserve">nly </w:t>
      </w:r>
      <w:r w:rsidR="00CA120C">
        <w:t xml:space="preserve">sporadic </w:t>
      </w:r>
      <w:r w:rsidR="00C62860">
        <w:t>breeding is possible under favourable habitats, but</w:t>
      </w:r>
      <w:r w:rsidR="006121EA">
        <w:t xml:space="preserve"> any</w:t>
      </w:r>
      <w:r w:rsidR="00C62860">
        <w:t xml:space="preserve"> </w:t>
      </w:r>
      <w:r>
        <w:t>resulting populations will remain at low levels</w:t>
      </w:r>
      <w:r w:rsidR="00180755">
        <w:t>.</w:t>
      </w:r>
      <w:r w:rsidR="00C62860">
        <w:t xml:space="preserve"> </w:t>
      </w:r>
    </w:p>
    <w:p w14:paraId="2AB01396" w14:textId="28FBD4F1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 xml:space="preserve">low probability of </w:t>
      </w:r>
      <w:r w:rsidR="006A67DC">
        <w:t xml:space="preserve">any significant </w:t>
      </w:r>
      <w:r w:rsidRPr="003F1DD7">
        <w:t>migration</w:t>
      </w:r>
      <w:r w:rsidR="00A11268">
        <w:t xml:space="preserve"> events </w:t>
      </w:r>
      <w:r w:rsidR="00EA0606">
        <w:t>during February and March</w:t>
      </w:r>
      <w:r w:rsidRPr="003F1DD7">
        <w:t>.</w:t>
      </w:r>
    </w:p>
    <w:p w14:paraId="630BB99B" w14:textId="63CCDCBA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is </w:t>
      </w:r>
      <w:r w:rsidR="00B42A3E">
        <w:t xml:space="preserve">likely to </w:t>
      </w:r>
      <w:r w:rsidR="00BA684A">
        <w:t>remain</w:t>
      </w:r>
      <w:r w:rsidR="00C92911">
        <w:t xml:space="preserve"> </w:t>
      </w:r>
      <w:r w:rsidR="00B13C4E">
        <w:t xml:space="preserve">at </w:t>
      </w:r>
      <w:r w:rsidR="00B42A3E">
        <w:t>low</w:t>
      </w:r>
      <w:r>
        <w:t xml:space="preserve"> </w:t>
      </w:r>
      <w:r w:rsidR="00B13C4E">
        <w:t xml:space="preserve">levels </w:t>
      </w:r>
      <w:r w:rsidR="00B42A3E">
        <w:t>for</w:t>
      </w:r>
      <w:r>
        <w:t xml:space="preserve"> </w:t>
      </w:r>
      <w:r w:rsidR="006A67DC">
        <w:t>February and March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47232AF5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EA0606">
        <w:t>during February and March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616BBA0A" w:rsidR="00E1363F" w:rsidRDefault="007F7795" w:rsidP="00E1363F">
      <w:pPr>
        <w:pStyle w:val="ListBullet"/>
        <w:spacing w:after="0"/>
      </w:pPr>
      <w:r>
        <w:t xml:space="preserve">Numerous-density adults </w:t>
      </w:r>
      <w:r w:rsidR="00CA120C">
        <w:t xml:space="preserve">were identified frequently </w:t>
      </w:r>
      <w:r>
        <w:t xml:space="preserve">in the </w:t>
      </w:r>
      <w:r w:rsidR="00CA120C">
        <w:t>Menindee-Wilcannia-</w:t>
      </w:r>
      <w:r>
        <w:t>Ivanhoe area</w:t>
      </w:r>
      <w:r w:rsidR="00CA120C">
        <w:t>s</w:t>
      </w:r>
      <w:r>
        <w:t xml:space="preserve"> </w:t>
      </w:r>
      <w:r w:rsidR="00CA120C">
        <w:t xml:space="preserve">and </w:t>
      </w:r>
      <w:r>
        <w:t>occasional</w:t>
      </w:r>
      <w:r w:rsidR="00CA120C">
        <w:t>ly</w:t>
      </w:r>
      <w:r>
        <w:t xml:space="preserve"> </w:t>
      </w:r>
      <w:r w:rsidR="00CA120C">
        <w:t>in other parts of these</w:t>
      </w:r>
      <w:r w:rsidR="00C04780">
        <w:t xml:space="preserve"> two</w:t>
      </w:r>
      <w:r w:rsidR="00CA120C">
        <w:t xml:space="preserve"> districts by January survey</w:t>
      </w:r>
      <w:r>
        <w:t xml:space="preserve">. </w:t>
      </w:r>
      <w:r w:rsidR="00C04780">
        <w:t>Occasional Present to Sub-Band density</w:t>
      </w:r>
      <w:r>
        <w:t xml:space="preserve"> nymphs were identified by survey.</w:t>
      </w:r>
    </w:p>
    <w:p w14:paraId="6867D074" w14:textId="026130A5" w:rsidR="00AD0C07" w:rsidRDefault="007F7795" w:rsidP="00AD0C07">
      <w:pPr>
        <w:pStyle w:val="ListBullet"/>
        <w:spacing w:after="0"/>
      </w:pPr>
      <w:r>
        <w:t>L</w:t>
      </w:r>
      <w:r w:rsidR="00AD0C07">
        <w:t>ight trap</w:t>
      </w:r>
      <w:r>
        <w:t>s</w:t>
      </w:r>
      <w:r w:rsidR="00AD0C07">
        <w:t xml:space="preserve"> at White Cliffs </w:t>
      </w:r>
      <w:r>
        <w:t xml:space="preserve">and Fowlers Gap did not </w:t>
      </w:r>
      <w:r w:rsidR="00BC3EFD">
        <w:t>capture</w:t>
      </w:r>
      <w:r>
        <w:t xml:space="preserve"> any locusts in</w:t>
      </w:r>
      <w:r w:rsidR="007A5939">
        <w:t xml:space="preserve"> </w:t>
      </w:r>
      <w:r w:rsidR="00E76BC3">
        <w:t>January</w:t>
      </w:r>
      <w:r w:rsidR="007A5939">
        <w:t>.</w:t>
      </w:r>
    </w:p>
    <w:p w14:paraId="0346D9EF" w14:textId="438107BD" w:rsidR="007A5939" w:rsidRDefault="00C04780" w:rsidP="007A5939">
      <w:pPr>
        <w:pStyle w:val="ListBullet"/>
        <w:spacing w:after="0"/>
      </w:pPr>
      <w:r>
        <w:t>No locust</w:t>
      </w:r>
      <w:r w:rsidR="0000236A">
        <w:t xml:space="preserve"> reports were received from these two districts</w:t>
      </w:r>
      <w:r>
        <w:t xml:space="preserve"> in January</w:t>
      </w:r>
      <w:r w:rsidR="007A5939">
        <w:t>.</w:t>
      </w:r>
    </w:p>
    <w:p w14:paraId="6948AC36" w14:textId="37BC9472" w:rsidR="00B84147" w:rsidRPr="003F1DD7" w:rsidRDefault="00C04780" w:rsidP="00B339AF">
      <w:pPr>
        <w:pStyle w:val="ListBullet"/>
        <w:spacing w:after="0"/>
      </w:pPr>
      <w:r>
        <w:t xml:space="preserve">Less than 10 </w:t>
      </w:r>
      <w:r w:rsidR="006D216F">
        <w:t>mm of rainfall</w:t>
      </w:r>
      <w:r w:rsidR="007A5939">
        <w:t xml:space="preserve"> </w:t>
      </w:r>
      <w:r w:rsidR="0000236A">
        <w:t xml:space="preserve">was received </w:t>
      </w:r>
      <w:r w:rsidR="00385528">
        <w:t>by</w:t>
      </w:r>
      <w:r w:rsidR="0000236A">
        <w:t xml:space="preserve"> </w:t>
      </w:r>
      <w:r>
        <w:t>much</w:t>
      </w:r>
      <w:r w:rsidR="0000236A">
        <w:t xml:space="preserve"> of these two districts </w:t>
      </w:r>
      <w:r>
        <w:t>in January with nil rainfall over much of the centre (including the area with high locust densities)</w:t>
      </w:r>
      <w:r w:rsidR="006D216F">
        <w:t xml:space="preserve">, </w:t>
      </w:r>
      <w:r>
        <w:t>ranging</w:t>
      </w:r>
      <w:r w:rsidR="007A5939">
        <w:t xml:space="preserve"> </w:t>
      </w:r>
      <w:r w:rsidR="0000236A">
        <w:t>at</w:t>
      </w:r>
      <w:r w:rsidR="007A5939">
        <w:t xml:space="preserve"> </w:t>
      </w:r>
      <w:r>
        <w:t xml:space="preserve">very much below </w:t>
      </w:r>
      <w:r w:rsidR="006D216F">
        <w:t xml:space="preserve">average </w:t>
      </w:r>
      <w:r>
        <w:t xml:space="preserve">to below average </w:t>
      </w:r>
      <w:r w:rsidR="006D216F">
        <w:t>levels</w:t>
      </w:r>
      <w:r w:rsidR="00145F0B"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7D7D3D8A" w:rsidR="00261F12" w:rsidRDefault="00304AB2" w:rsidP="00261F12">
      <w:pPr>
        <w:pStyle w:val="ListBullet"/>
        <w:spacing w:after="0"/>
      </w:pPr>
      <w:r>
        <w:t>Sporadic</w:t>
      </w:r>
      <w:r w:rsidR="002602F0">
        <w:t xml:space="preserve"> breeding is possible under favourable habitat </w:t>
      </w:r>
      <w:r w:rsidR="00C04780">
        <w:t>conditions</w:t>
      </w:r>
      <w:r>
        <w:t xml:space="preserve"> with some medium-density nymphs may develop in the northeastern part where immigration may have </w:t>
      </w:r>
      <w:proofErr w:type="gramStart"/>
      <w:r>
        <w:t>occurred</w:t>
      </w:r>
      <w:proofErr w:type="gramEnd"/>
      <w:r>
        <w:t xml:space="preserve"> and sufficient rainfall may </w:t>
      </w:r>
      <w:r w:rsidR="00857063">
        <w:t>have been</w:t>
      </w:r>
      <w:r>
        <w:t xml:space="preserve"> received from</w:t>
      </w:r>
      <w:r w:rsidR="004A41C8">
        <w:t xml:space="preserve"> localised</w:t>
      </w:r>
      <w:r>
        <w:t xml:space="preserve"> storms</w:t>
      </w:r>
      <w:r w:rsidR="00261F12">
        <w:t>.</w:t>
      </w:r>
    </w:p>
    <w:p w14:paraId="2C929A47" w14:textId="3FA1F872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</w:t>
      </w:r>
      <w:r w:rsidR="00385528">
        <w:t>-moderate</w:t>
      </w:r>
      <w:r w:rsidRPr="003F1DD7">
        <w:t xml:space="preserve"> probability of migration</w:t>
      </w:r>
      <w:r>
        <w:t>/dispersal</w:t>
      </w:r>
      <w:r w:rsidR="00534ABE">
        <w:t xml:space="preserve"> event</w:t>
      </w:r>
      <w:r w:rsidR="00367A78">
        <w:t>s</w:t>
      </w:r>
      <w:r w:rsidR="00AC07E5">
        <w:t xml:space="preserve"> </w:t>
      </w:r>
      <w:r w:rsidR="00EA0606">
        <w:t>during February and March</w:t>
      </w:r>
      <w:r w:rsidRPr="003F1DD7">
        <w:t>.</w:t>
      </w:r>
    </w:p>
    <w:p w14:paraId="7CD61EFB" w14:textId="79609286" w:rsidR="00395AF0" w:rsidRDefault="00395AF0" w:rsidP="008604C3">
      <w:pPr>
        <w:pStyle w:val="ListBullet"/>
        <w:spacing w:after="0"/>
      </w:pPr>
      <w:r>
        <w:t xml:space="preserve">The overall population is likely to remain at low levels </w:t>
      </w:r>
      <w:r w:rsidR="00B13C4E">
        <w:t xml:space="preserve">with possible localised medium-density populations developing </w:t>
      </w:r>
      <w:r w:rsidR="00EA0606">
        <w:t>during February and March</w:t>
      </w:r>
      <w:r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6326F41C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EA0606">
        <w:t>during February and March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1246A737" w:rsidR="00B84147" w:rsidRPr="003F1DD7" w:rsidRDefault="00B84147" w:rsidP="00B84147">
      <w:pPr>
        <w:rPr>
          <w:b/>
        </w:rPr>
      </w:pPr>
      <w:r w:rsidRPr="003F1DD7">
        <w:rPr>
          <w:b/>
        </w:rPr>
        <w:t>All locust activity should be reported to your</w:t>
      </w:r>
      <w:r w:rsidR="00993485">
        <w:rPr>
          <w:b/>
        </w:rPr>
        <w:t xml:space="preserve"> nearest</w:t>
      </w:r>
      <w:r w:rsidRPr="003F1DD7">
        <w:rPr>
          <w:b/>
        </w:rPr>
        <w:t xml:space="preserve"> </w:t>
      </w:r>
      <w:hyperlink r:id="rId16" w:history="1">
        <w:r w:rsidR="00993485">
          <w:rPr>
            <w:rStyle w:val="Hyperlink"/>
            <w:b/>
          </w:rPr>
          <w:t>Local Land Services Biosecurity Officer</w:t>
        </w:r>
      </w:hyperlink>
      <w:r w:rsidR="00DB02B5">
        <w:rPr>
          <w:b/>
        </w:rPr>
        <w:t xml:space="preserve"> </w:t>
      </w:r>
      <w:r w:rsidR="00993485">
        <w:rPr>
          <w:b/>
        </w:rPr>
        <w:t xml:space="preserve">on </w:t>
      </w:r>
      <w:r w:rsidR="00DB02B5">
        <w:rPr>
          <w:b/>
        </w:rPr>
        <w:t>1300 795 299</w:t>
      </w:r>
      <w:r w:rsidR="00E16854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9B6AE0">
        <w:rPr>
          <w:b/>
        </w:rPr>
        <w:t>phone</w:t>
      </w:r>
      <w:r w:rsidR="009B6AE0" w:rsidRPr="003F1DD7">
        <w:rPr>
          <w:b/>
        </w:rPr>
        <w:t xml:space="preserve"> for after-hours calls. Reports can also be emailed to </w:t>
      </w:r>
      <w:r w:rsidR="009B6AE0">
        <w:rPr>
          <w:b/>
        </w:rPr>
        <w:t>the Commission at</w:t>
      </w:r>
      <w:r w:rsidR="009B6AE0" w:rsidRPr="003F1DD7">
        <w:rPr>
          <w:b/>
        </w:rPr>
        <w:t xml:space="preserve"> </w:t>
      </w:r>
      <w:hyperlink r:id="rId17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 xml:space="preserve"> or </w:t>
      </w:r>
      <w:r w:rsidR="009B6AE0">
        <w:rPr>
          <w:b/>
        </w:rPr>
        <w:t>sent</w:t>
      </w:r>
      <w:r w:rsidR="009B6AE0" w:rsidRPr="003F1DD7">
        <w:rPr>
          <w:b/>
        </w:rPr>
        <w:t xml:space="preserve"> through the web</w:t>
      </w:r>
      <w:r w:rsidR="009B6AE0">
        <w:rPr>
          <w:b/>
        </w:rPr>
        <w:t xml:space="preserve"> page</w:t>
      </w:r>
      <w:r w:rsidR="009B6AE0" w:rsidRPr="003F1DD7">
        <w:rPr>
          <w:b/>
        </w:rPr>
        <w:t xml:space="preserve"> at </w:t>
      </w:r>
      <w:hyperlink r:id="rId18" w:history="1">
        <w:r w:rsidR="009B6AE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B6AE0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4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00976668" w:rsidR="008F2F87" w:rsidRDefault="00193192" w:rsidP="00A462C0">
      <w:pPr>
        <w:pStyle w:val="ListBullet"/>
        <w:spacing w:after="0"/>
      </w:pPr>
      <w:bookmarkStart w:id="5" w:name="OLE_LINK13"/>
      <w:bookmarkStart w:id="6" w:name="OLE_LINK14"/>
      <w:r>
        <w:t>S</w:t>
      </w:r>
      <w:r w:rsidR="00C26E07" w:rsidRPr="00C26E07">
        <w:t>urveys</w:t>
      </w:r>
      <w:r w:rsidR="007A5939">
        <w:t xml:space="preserve"> conducted</w:t>
      </w:r>
      <w:r w:rsidR="00C26E07" w:rsidRPr="00C26E07">
        <w:t xml:space="preserve"> </w:t>
      </w:r>
      <w:r>
        <w:t xml:space="preserve">during the end of January and beginning of February identified occasional Isolated-density adults </w:t>
      </w:r>
      <w:r w:rsidR="004A255E">
        <w:t>in this district</w:t>
      </w:r>
      <w:r>
        <w:t xml:space="preserve"> without any nymphs detected</w:t>
      </w:r>
      <w:r w:rsidR="008F2F87">
        <w:t>.</w:t>
      </w:r>
    </w:p>
    <w:p w14:paraId="19AE8F37" w14:textId="5D7D3600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B4248F">
        <w:t xml:space="preserve">in </w:t>
      </w:r>
      <w:r w:rsidR="00E76BC3">
        <w:t>January</w:t>
      </w:r>
      <w:r w:rsidR="00A462C0">
        <w:t>.</w:t>
      </w:r>
    </w:p>
    <w:p w14:paraId="58B900B4" w14:textId="1EA757AD" w:rsidR="00A462C0" w:rsidRDefault="00E76BC3" w:rsidP="00A462C0">
      <w:pPr>
        <w:pStyle w:val="ListBullet"/>
        <w:spacing w:after="0"/>
      </w:pPr>
      <w:r>
        <w:t>January</w:t>
      </w:r>
      <w:r w:rsidR="004200BC">
        <w:t xml:space="preserve"> rainfall totals were </w:t>
      </w:r>
      <w:r w:rsidR="007A5939">
        <w:t xml:space="preserve">from </w:t>
      </w:r>
      <w:r w:rsidR="00293BA7">
        <w:t>50</w:t>
      </w:r>
      <w:r w:rsidR="004200BC">
        <w:t xml:space="preserve"> mm </w:t>
      </w:r>
      <w:r w:rsidR="00890C1E">
        <w:t>to 1</w:t>
      </w:r>
      <w:r w:rsidR="0051549A">
        <w:t>0</w:t>
      </w:r>
      <w:r w:rsidR="00890C1E">
        <w:t xml:space="preserve">0 mm </w:t>
      </w:r>
      <w:r w:rsidR="004200BC">
        <w:t>over much of t</w:t>
      </w:r>
      <w:r w:rsidR="008604C3">
        <w:t>his district</w:t>
      </w:r>
      <w:r w:rsidR="004200BC">
        <w:t xml:space="preserve">, </w:t>
      </w:r>
      <w:r w:rsidR="0051549A">
        <w:t>generally at</w:t>
      </w:r>
      <w:r w:rsidR="004200BC">
        <w:t xml:space="preserve"> average levels</w:t>
      </w:r>
      <w:r w:rsidR="00890C1E">
        <w:t>.</w:t>
      </w:r>
    </w:p>
    <w:bookmarkEnd w:id="5"/>
    <w:bookmarkEnd w:id="6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2A525D7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A058D9">
        <w:t xml:space="preserve"> under favourable habitat conditions</w:t>
      </w:r>
      <w:r>
        <w:t xml:space="preserve">, but </w:t>
      </w:r>
      <w:r w:rsidR="00293BA7">
        <w:t>general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21838076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</w:t>
      </w:r>
      <w:r w:rsidR="00293BA7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EA0606">
        <w:t>during February and March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5E24337E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93BA7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585CDA9D" w:rsidR="008E4E42" w:rsidRDefault="0051549A" w:rsidP="00A462C0">
      <w:pPr>
        <w:pStyle w:val="ListBullet"/>
        <w:spacing w:after="0"/>
      </w:pPr>
      <w:r>
        <w:t>Limited</w:t>
      </w:r>
      <w:r w:rsidR="00890C1E">
        <w:t xml:space="preserve"> s</w:t>
      </w:r>
      <w:r w:rsidR="00B86A29">
        <w:t xml:space="preserve">urveys </w:t>
      </w:r>
      <w:r w:rsidR="00890C1E">
        <w:t xml:space="preserve">conducted in this district </w:t>
      </w:r>
      <w:r>
        <w:t xml:space="preserve">identified some Isolated-Scattered density adults </w:t>
      </w:r>
      <w:r w:rsidR="00A058D9">
        <w:t xml:space="preserve">in </w:t>
      </w:r>
      <w:r w:rsidR="00E76BC3">
        <w:t>January</w:t>
      </w:r>
      <w:r>
        <w:t xml:space="preserve"> with no nymphs detected</w:t>
      </w:r>
      <w:r w:rsidR="008E4E42" w:rsidRPr="008E4E42">
        <w:t>.</w:t>
      </w:r>
    </w:p>
    <w:p w14:paraId="512EFF2E" w14:textId="36E516A2" w:rsidR="00A462C0" w:rsidRPr="003F1DD7" w:rsidRDefault="00890C1E" w:rsidP="00A462C0">
      <w:pPr>
        <w:pStyle w:val="ListBullet"/>
        <w:spacing w:after="0"/>
      </w:pPr>
      <w:r>
        <w:t>No</w:t>
      </w:r>
      <w:r w:rsidR="00A462C0">
        <w:t xml:space="preserve"> report </w:t>
      </w:r>
      <w:r w:rsidR="003F4E51">
        <w:t xml:space="preserve">of </w:t>
      </w:r>
      <w:r>
        <w:t>locust</w:t>
      </w:r>
      <w:r w:rsidR="003F4E51">
        <w:t xml:space="preserve"> activity was received </w:t>
      </w:r>
      <w:r w:rsidR="00877026">
        <w:t xml:space="preserve">this district </w:t>
      </w:r>
      <w:r w:rsidR="003F4E51">
        <w:t xml:space="preserve">in </w:t>
      </w:r>
      <w:r w:rsidR="00E76BC3">
        <w:t>January</w:t>
      </w:r>
      <w:r w:rsidR="00A462C0">
        <w:t>.</w:t>
      </w:r>
    </w:p>
    <w:p w14:paraId="1293D9EA" w14:textId="42C92AB4" w:rsidR="00A462C0" w:rsidRPr="003F1DD7" w:rsidRDefault="0051549A" w:rsidP="00A462C0">
      <w:pPr>
        <w:pStyle w:val="ListBullet"/>
        <w:spacing w:after="0"/>
      </w:pPr>
      <w:r>
        <w:t>3</w:t>
      </w:r>
      <w:r w:rsidR="00890C1E">
        <w:t>0 – 1</w:t>
      </w:r>
      <w:r>
        <w:t>0</w:t>
      </w:r>
      <w:r w:rsidR="00890C1E">
        <w:t>0</w:t>
      </w:r>
      <w:r w:rsidR="00A058D9">
        <w:t xml:space="preserve"> mm of rainfall</w:t>
      </w:r>
      <w:r>
        <w:t xml:space="preserve"> was received by much of this district</w:t>
      </w:r>
      <w:r w:rsidR="00877026">
        <w:t xml:space="preserve"> in </w:t>
      </w:r>
      <w:r w:rsidR="00E76BC3">
        <w:t>January</w:t>
      </w:r>
      <w:r w:rsidR="00877026">
        <w:t>,</w:t>
      </w:r>
      <w:r w:rsidR="00A058D9">
        <w:t xml:space="preserve"> </w:t>
      </w:r>
      <w:r w:rsidR="00293BA7">
        <w:t>generally at</w:t>
      </w:r>
      <w:r w:rsidR="00A058D9">
        <w:t xml:space="preserve">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44014684" w:rsidR="00A462C0" w:rsidRPr="003F1DD7" w:rsidRDefault="00890C1E" w:rsidP="00A462C0">
      <w:pPr>
        <w:pStyle w:val="ListBullet"/>
        <w:spacing w:after="0"/>
      </w:pPr>
      <w:r>
        <w:t>B</w:t>
      </w:r>
      <w:r w:rsidR="00320050">
        <w:t xml:space="preserve">reeding </w:t>
      </w:r>
      <w:r w:rsidR="00F86AE0">
        <w:t>is</w:t>
      </w:r>
      <w:r w:rsidR="00BE311A">
        <w:t xml:space="preserve"> </w:t>
      </w:r>
      <w:r>
        <w:t>likely to continue under favourable habitat conditions</w:t>
      </w:r>
      <w:r w:rsidR="00297DB1">
        <w:t xml:space="preserve"> with possible localised </w:t>
      </w:r>
      <w:r w:rsidR="0051549A">
        <w:t>medium-density nymphs developing</w:t>
      </w:r>
      <w:r w:rsidR="00AC45FE">
        <w:t>.</w:t>
      </w:r>
      <w:r w:rsidR="008D0FD0">
        <w:t xml:space="preserve"> </w:t>
      </w:r>
    </w:p>
    <w:p w14:paraId="6B183EA2" w14:textId="5B46AB30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EA0606">
        <w:t>during February and March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580A2876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81D4176" w14:textId="75652328" w:rsidR="008E1D87" w:rsidRDefault="0051549A" w:rsidP="00A462C0">
      <w:pPr>
        <w:pStyle w:val="ListBullet"/>
        <w:spacing w:after="0"/>
      </w:pPr>
      <w:r>
        <w:t>S</w:t>
      </w:r>
      <w:r w:rsidR="008D55E6">
        <w:t xml:space="preserve">urveys </w:t>
      </w:r>
      <w:r>
        <w:t xml:space="preserve">identified consistent Isolated-density adults in the Longreach area with occasional </w:t>
      </w:r>
      <w:r w:rsidR="00DF46DF">
        <w:t xml:space="preserve">Scattered-density adults and Present-density nymphs detected </w:t>
      </w:r>
      <w:r w:rsidR="00293BA7">
        <w:t xml:space="preserve">in </w:t>
      </w:r>
      <w:r w:rsidR="00E76BC3">
        <w:t>January</w:t>
      </w:r>
      <w:r w:rsidR="00342D09">
        <w:t>.</w:t>
      </w:r>
      <w:r w:rsidR="00DF46DF">
        <w:t xml:space="preserve"> Some Isolated-Scattered density adults were identified over other </w:t>
      </w:r>
      <w:r w:rsidR="008E1D87">
        <w:t>southeastern part of this district.</w:t>
      </w:r>
    </w:p>
    <w:p w14:paraId="1CBCA152" w14:textId="0730042F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B4248F">
        <w:t xml:space="preserve">in </w:t>
      </w:r>
      <w:r w:rsidR="00E76BC3">
        <w:t>January</w:t>
      </w:r>
      <w:r w:rsidR="00737259">
        <w:t>.</w:t>
      </w:r>
      <w:r w:rsidR="00CC6BDD">
        <w:t xml:space="preserve"> </w:t>
      </w:r>
    </w:p>
    <w:p w14:paraId="7F34E0CB" w14:textId="48AEDC6E" w:rsidR="00A462C0" w:rsidRPr="003F1DD7" w:rsidRDefault="008E1D87" w:rsidP="00A462C0">
      <w:pPr>
        <w:pStyle w:val="ListBullet"/>
        <w:spacing w:after="0"/>
      </w:pPr>
      <w:r>
        <w:t>Variable r</w:t>
      </w:r>
      <w:r w:rsidR="009D175A">
        <w:t xml:space="preserve">ainfall of </w:t>
      </w:r>
      <w:r>
        <w:t>5</w:t>
      </w:r>
      <w:r w:rsidR="00297DB1">
        <w:t xml:space="preserve"> – </w:t>
      </w:r>
      <w:r>
        <w:t>8</w:t>
      </w:r>
      <w:r w:rsidR="00297DB1">
        <w:t>0</w:t>
      </w:r>
      <w:r w:rsidR="00877026">
        <w:t xml:space="preserve"> mm </w:t>
      </w:r>
      <w:r w:rsidR="009D175A">
        <w:t xml:space="preserve">was received </w:t>
      </w:r>
      <w:r>
        <w:t xml:space="preserve">by this district </w:t>
      </w:r>
      <w:r w:rsidR="00297DB1">
        <w:t xml:space="preserve">in </w:t>
      </w:r>
      <w:r w:rsidR="00E76BC3">
        <w:t>January</w:t>
      </w:r>
      <w:r w:rsidR="00613F91">
        <w:t>,</w:t>
      </w:r>
      <w:r w:rsidR="009833DF">
        <w:t xml:space="preserve"> </w:t>
      </w:r>
      <w:r w:rsidR="00476CDA">
        <w:t>ranging from</w:t>
      </w:r>
      <w:r w:rsidR="009833DF">
        <w:t xml:space="preserve"> </w:t>
      </w:r>
      <w:r>
        <w:t xml:space="preserve">very much below </w:t>
      </w:r>
      <w:proofErr w:type="gramStart"/>
      <w:r w:rsidR="00543369">
        <w:t xml:space="preserve">average to </w:t>
      </w:r>
      <w:r w:rsidR="000A619C">
        <w:t>average</w:t>
      </w:r>
      <w:proofErr w:type="gramEnd"/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A5D6575" w:rsidR="00A462C0" w:rsidRPr="003F1DD7" w:rsidRDefault="00613F91" w:rsidP="00A462C0">
      <w:pPr>
        <w:pStyle w:val="ListBullet"/>
        <w:spacing w:after="0"/>
      </w:pPr>
      <w:r>
        <w:t>S</w:t>
      </w:r>
      <w:r w:rsidR="00B664EE">
        <w:t>poradic</w:t>
      </w:r>
      <w:r w:rsidR="00E57D53">
        <w:t xml:space="preserve"> </w:t>
      </w:r>
      <w:r w:rsidR="00681F0F">
        <w:t xml:space="preserve">breeding </w:t>
      </w:r>
      <w:r w:rsidR="00B664EE">
        <w:t>is possible</w:t>
      </w:r>
      <w:r w:rsidR="00297DB1">
        <w:t xml:space="preserve"> under favourable habitat conditions with possible localised higher densities</w:t>
      </w:r>
      <w:r w:rsidR="00234EEF">
        <w:t>.</w:t>
      </w:r>
    </w:p>
    <w:p w14:paraId="65DEF0DA" w14:textId="385954A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9D175A">
        <w:t>any</w:t>
      </w:r>
      <w:r w:rsidR="00B664EE">
        <w:t xml:space="preserve">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EA0606">
        <w:t>during February and March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7" w:name="OLE_LINK2"/>
      <w:r w:rsidRPr="003F1DD7">
        <w:t>Risks</w:t>
      </w:r>
    </w:p>
    <w:p w14:paraId="63BD3BD5" w14:textId="71F3BBCC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7"/>
      <w:r w:rsidR="009833DF">
        <w:t xml:space="preserve">developing </w:t>
      </w:r>
      <w:r w:rsidR="00EA0606">
        <w:t>during February and March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774B4731" w:rsidR="00913832" w:rsidRDefault="008E1D87" w:rsidP="00913832">
      <w:pPr>
        <w:pStyle w:val="ListBullet"/>
        <w:spacing w:after="0"/>
      </w:pPr>
      <w:r>
        <w:t>S</w:t>
      </w:r>
      <w:r w:rsidR="00913832">
        <w:t>urveys</w:t>
      </w:r>
      <w:r w:rsidR="00613F91">
        <w:t xml:space="preserve"> </w:t>
      </w:r>
      <w:r w:rsidR="00E12782">
        <w:t xml:space="preserve">conducted in mid-January </w:t>
      </w:r>
      <w:r w:rsidR="009D175A">
        <w:t xml:space="preserve">identified </w:t>
      </w:r>
      <w:r>
        <w:t xml:space="preserve">a Concentration-density of </w:t>
      </w:r>
      <w:r w:rsidR="00E12782">
        <w:t xml:space="preserve">fledging </w:t>
      </w:r>
      <w:r>
        <w:t>adults with Numerous</w:t>
      </w:r>
      <w:r w:rsidR="009D175A">
        <w:t xml:space="preserve">-density </w:t>
      </w:r>
      <w:r w:rsidR="00E12782">
        <w:t>late-instar nymphs north of Cunnamulla. Some Isolated-density adults were identified during mid-January to early February.</w:t>
      </w:r>
    </w:p>
    <w:p w14:paraId="7E563F3D" w14:textId="1CBE90CE" w:rsidR="00913832" w:rsidRDefault="00913832" w:rsidP="00913832">
      <w:pPr>
        <w:pStyle w:val="ListBullet"/>
        <w:spacing w:after="0"/>
      </w:pPr>
      <w:r>
        <w:t xml:space="preserve">No locust reports were received from this district in </w:t>
      </w:r>
      <w:r w:rsidR="00E76BC3">
        <w:t>January</w:t>
      </w:r>
      <w:r>
        <w:t>.</w:t>
      </w:r>
    </w:p>
    <w:p w14:paraId="186523E1" w14:textId="5A124909" w:rsidR="00A462C0" w:rsidRDefault="00913832" w:rsidP="00913832">
      <w:pPr>
        <w:pStyle w:val="ListBullet"/>
        <w:spacing w:after="0"/>
      </w:pPr>
      <w:r>
        <w:t xml:space="preserve">This district received </w:t>
      </w:r>
      <w:r w:rsidR="00F203D3">
        <w:t>8 – 25</w:t>
      </w:r>
      <w:r w:rsidR="00194B3C">
        <w:t xml:space="preserve"> mm of rainfall</w:t>
      </w:r>
      <w:r>
        <w:t xml:space="preserve"> </w:t>
      </w:r>
      <w:r w:rsidR="00F203D3">
        <w:t xml:space="preserve">in its western part and 25 – 50 mm of rainfall in much of its eastern part in </w:t>
      </w:r>
      <w:r w:rsidR="00E76BC3">
        <w:t>January</w:t>
      </w:r>
      <w:r w:rsidR="00194B3C">
        <w:t xml:space="preserve">, </w:t>
      </w:r>
      <w:r w:rsidR="00F203D3">
        <w:t xml:space="preserve">ranging from very much below </w:t>
      </w:r>
      <w:proofErr w:type="gramStart"/>
      <w:r w:rsidR="00F203D3">
        <w:t>average to</w:t>
      </w:r>
      <w:r w:rsidR="00203F39">
        <w:t xml:space="preserve"> average</w:t>
      </w:r>
      <w:proofErr w:type="gramEnd"/>
      <w:r>
        <w:t xml:space="preserve"> </w:t>
      </w:r>
      <w:r w:rsidR="009C39BF">
        <w:t>level</w:t>
      </w:r>
      <w:r w:rsidR="00245B68">
        <w:t>s</w:t>
      </w:r>
      <w:r w:rsidR="00F75B43">
        <w:t>.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2E7A15B8" w:rsidR="00A462C0" w:rsidRPr="003F1DD7" w:rsidRDefault="00F203D3" w:rsidP="00A462C0">
      <w:pPr>
        <w:pStyle w:val="ListBullet"/>
        <w:spacing w:after="0"/>
      </w:pPr>
      <w:r>
        <w:t>B</w:t>
      </w:r>
      <w:r w:rsidR="00A554C7">
        <w:t>r</w:t>
      </w:r>
      <w:r w:rsidR="00F75B43">
        <w:t>eeding</w:t>
      </w:r>
      <w:r w:rsidR="003857DC">
        <w:t xml:space="preserve"> </w:t>
      </w:r>
      <w:r w:rsidR="00913832">
        <w:t xml:space="preserve">is </w:t>
      </w:r>
      <w:r>
        <w:t>possible</w:t>
      </w:r>
      <w:r w:rsidR="00913832">
        <w:t xml:space="preserve"> </w:t>
      </w:r>
      <w:r w:rsidR="00A554C7">
        <w:t xml:space="preserve">under favourable habitat </w:t>
      </w:r>
      <w:r w:rsidR="00203F39">
        <w:t>conditions</w:t>
      </w:r>
      <w:r w:rsidR="00057FFC">
        <w:t xml:space="preserve"> resulting localised medium-high densities</w:t>
      </w:r>
      <w:r w:rsidR="00FF5DDA">
        <w:t>.</w:t>
      </w:r>
    </w:p>
    <w:p w14:paraId="6F509BC2" w14:textId="5C2E980A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 w:rsidR="00A554C7">
        <w:t>-moderate</w:t>
      </w:r>
      <w:r>
        <w:t xml:space="preserve"> </w:t>
      </w:r>
      <w:r w:rsidRPr="003F1DD7">
        <w:t xml:space="preserve">probability of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EA0606">
        <w:t>during February and March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3ED186B5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EA0606">
        <w:t>during February and March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0C7220C0" w:rsidR="004934C4" w:rsidRDefault="00203F39" w:rsidP="00567C77">
      <w:pPr>
        <w:pStyle w:val="ListBullet"/>
        <w:spacing w:after="0"/>
      </w:pPr>
      <w:r>
        <w:t>No surveys were conducted in this district</w:t>
      </w:r>
      <w:r w:rsidR="00A554C7">
        <w:t xml:space="preserve"> in </w:t>
      </w:r>
      <w:r w:rsidR="00E76BC3">
        <w:t>January</w:t>
      </w:r>
      <w:r w:rsidR="00A554C7">
        <w:t>.</w:t>
      </w:r>
    </w:p>
    <w:p w14:paraId="4BAE3D9C" w14:textId="0B937280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B4248F">
        <w:t xml:space="preserve">in </w:t>
      </w:r>
      <w:r w:rsidR="00E76BC3">
        <w:t>January</w:t>
      </w:r>
      <w:r w:rsidR="00737259">
        <w:t>.</w:t>
      </w:r>
    </w:p>
    <w:p w14:paraId="18AA5D7D" w14:textId="0EE20149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A554C7">
        <w:t xml:space="preserve">5 – </w:t>
      </w:r>
      <w:r w:rsidR="00203F39">
        <w:t>50</w:t>
      </w:r>
      <w:r w:rsidR="00A554C7">
        <w:t xml:space="preserve"> mm of</w:t>
      </w:r>
      <w:r w:rsidR="002E1D04">
        <w:t xml:space="preserve"> </w:t>
      </w:r>
      <w:r w:rsidR="00194B3C">
        <w:t xml:space="preserve">rainfall </w:t>
      </w:r>
      <w:r w:rsidR="00F203D3">
        <w:t xml:space="preserve">with higher volume in the north </w:t>
      </w:r>
      <w:r w:rsidR="00A554C7">
        <w:t xml:space="preserve">in </w:t>
      </w:r>
      <w:r w:rsidR="00E76BC3">
        <w:t>January</w:t>
      </w:r>
      <w:r w:rsidR="00A554C7">
        <w:t xml:space="preserve">, </w:t>
      </w:r>
      <w:r w:rsidR="00203F39">
        <w:t xml:space="preserve">generally at </w:t>
      </w:r>
      <w:r w:rsidR="00F203D3">
        <w:t xml:space="preserve">very much </w:t>
      </w:r>
      <w:r w:rsidR="00203F39">
        <w:t>below</w:t>
      </w:r>
      <w:r w:rsidR="00A554C7">
        <w:t xml:space="preserve"> average to </w:t>
      </w:r>
      <w:r w:rsidR="00F203D3">
        <w:t xml:space="preserve">below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23B5921C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possible, but</w:t>
      </w:r>
      <w:r w:rsidR="00021E08">
        <w:t xml:space="preserve"> the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6445F86F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EA0606">
        <w:t>during February and March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8" w:name="OLE_LINK1"/>
      <w:bookmarkStart w:id="9" w:name="OLE_LINK4"/>
      <w:r w:rsidRPr="003F1DD7">
        <w:t>Risks</w:t>
      </w:r>
      <w:bookmarkEnd w:id="8"/>
      <w:bookmarkEnd w:id="9"/>
      <w:r w:rsidRPr="003F1DD7">
        <w:t xml:space="preserve">   </w:t>
      </w:r>
    </w:p>
    <w:p w14:paraId="2B6D2F1C" w14:textId="444F31DB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EA0606">
        <w:t>during February and March</w:t>
      </w:r>
      <w:r w:rsidR="00D4414C" w:rsidRPr="003F1DD7">
        <w:t>.</w:t>
      </w:r>
    </w:p>
    <w:bookmarkEnd w:id="4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4BCDB344" w:rsidR="004934C4" w:rsidRDefault="00203F39" w:rsidP="00A462C0">
      <w:pPr>
        <w:pStyle w:val="ListBullet"/>
        <w:spacing w:after="0"/>
      </w:pPr>
      <w:r>
        <w:t>No s</w:t>
      </w:r>
      <w:r w:rsidR="008D55E6">
        <w:t xml:space="preserve">urveys </w:t>
      </w:r>
      <w:r w:rsidR="00120875">
        <w:t xml:space="preserve">were conducted </w:t>
      </w:r>
      <w:r>
        <w:t xml:space="preserve">in this district in </w:t>
      </w:r>
      <w:r w:rsidR="00E76BC3">
        <w:t>January</w:t>
      </w:r>
      <w:r w:rsidR="003579AD">
        <w:t>.</w:t>
      </w:r>
      <w:r w:rsidR="00AA6EF8">
        <w:t xml:space="preserve"> </w:t>
      </w:r>
    </w:p>
    <w:p w14:paraId="2EE7401B" w14:textId="4BD01CBD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B4248F">
        <w:t xml:space="preserve">in </w:t>
      </w:r>
      <w:r w:rsidR="00E76BC3">
        <w:t>January</w:t>
      </w:r>
      <w:r w:rsidR="00737259">
        <w:t>.</w:t>
      </w:r>
    </w:p>
    <w:p w14:paraId="38EC31C8" w14:textId="2452FC50" w:rsidR="00E24F10" w:rsidRDefault="00E24F10" w:rsidP="00737259">
      <w:pPr>
        <w:pStyle w:val="ListBullet"/>
        <w:spacing w:after="0"/>
      </w:pPr>
      <w:r>
        <w:t xml:space="preserve">The light trap in Thargomindah </w:t>
      </w:r>
      <w:r w:rsidR="00203F39">
        <w:t>did not capture any locusts in</w:t>
      </w:r>
      <w:r>
        <w:t xml:space="preserve"> </w:t>
      </w:r>
      <w:r w:rsidR="00E76BC3">
        <w:t>January</w:t>
      </w:r>
      <w:r>
        <w:t>.</w:t>
      </w:r>
    </w:p>
    <w:p w14:paraId="6949B999" w14:textId="049F44C8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F203D3">
        <w:t>nil</w:t>
      </w:r>
      <w:r w:rsidR="00120875">
        <w:t xml:space="preserve"> – </w:t>
      </w:r>
      <w:r w:rsidR="00F203D3">
        <w:t>1</w:t>
      </w:r>
      <w:r w:rsidR="00120875">
        <w:t>5</w:t>
      </w:r>
      <w:r>
        <w:t xml:space="preserve"> mm of</w:t>
      </w:r>
      <w:r w:rsidR="00705091">
        <w:t xml:space="preserve"> rainfall </w:t>
      </w:r>
      <w:r>
        <w:t xml:space="preserve">in </w:t>
      </w:r>
      <w:r w:rsidR="00E76BC3">
        <w:t>January</w:t>
      </w:r>
      <w:r w:rsidR="00E24F10">
        <w:t>,</w:t>
      </w:r>
      <w:r>
        <w:t xml:space="preserve"> </w:t>
      </w:r>
      <w:r w:rsidR="00057FFC">
        <w:t xml:space="preserve">generally </w:t>
      </w:r>
      <w:r w:rsidR="00120875">
        <w:t>at</w:t>
      </w:r>
      <w:r w:rsidR="0048671B">
        <w:t xml:space="preserve"> </w:t>
      </w:r>
      <w:r w:rsidR="00057FFC">
        <w:t xml:space="preserve">below </w:t>
      </w:r>
      <w:r w:rsidR="0048671B">
        <w:t xml:space="preserve">average to </w:t>
      </w:r>
      <w:r w:rsidR="00D4368C">
        <w:t xml:space="preserve">average </w:t>
      </w:r>
      <w:r w:rsidR="00280720"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1C0B59F" w:rsidR="00A462C0" w:rsidRPr="003F1DD7" w:rsidRDefault="002E1D04" w:rsidP="00A462C0">
      <w:pPr>
        <w:pStyle w:val="ListBullet"/>
      </w:pPr>
      <w:r>
        <w:t>S</w:t>
      </w:r>
      <w:r w:rsidR="00AA6EF8">
        <w:t>poradic breeding is possible, but any resulting population is likely to remain at low levels</w:t>
      </w:r>
      <w:r w:rsidR="00CC739A">
        <w:t>.</w:t>
      </w:r>
    </w:p>
    <w:p w14:paraId="5D5B97E5" w14:textId="4238D0D9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="00057FFC">
        <w:t>-moderate</w:t>
      </w:r>
      <w:r w:rsidRPr="003F1DD7">
        <w:t xml:space="preserve"> probability of </w:t>
      </w:r>
      <w:r w:rsidR="00AA6EF8">
        <w:t>migration/redistribution events</w:t>
      </w:r>
      <w:r w:rsidR="00A55E4F">
        <w:t xml:space="preserve"> </w:t>
      </w:r>
      <w:r w:rsidR="00EA0606">
        <w:t>during February and March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654847E4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623E6EE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520455">
        <w:rPr>
          <w:b/>
        </w:rPr>
        <w:t xml:space="preserve">to </w:t>
      </w:r>
      <w:hyperlink r:id="rId19" w:history="1">
        <w:r w:rsidR="00370DA2">
          <w:rPr>
            <w:rStyle w:val="Hyperlink"/>
            <w:b/>
          </w:rPr>
          <w:t xml:space="preserve">Department of </w:t>
        </w:r>
        <w:r w:rsidR="003072DA">
          <w:rPr>
            <w:rStyle w:val="Hyperlink"/>
            <w:b/>
          </w:rPr>
          <w:t>Primary Industries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</w:t>
      </w:r>
      <w:r w:rsidR="0030240D">
        <w:rPr>
          <w:b/>
        </w:rPr>
        <w:t>,</w:t>
      </w:r>
      <w:r w:rsidR="00520455">
        <w:rPr>
          <w:b/>
        </w:rPr>
        <w:t xml:space="preserve"> </w:t>
      </w:r>
      <w:r w:rsidR="00370DA2">
        <w:rPr>
          <w:b/>
        </w:rPr>
        <w:t xml:space="preserve">online reporting form at </w:t>
      </w:r>
      <w:hyperlink r:id="rId21" w:history="1">
        <w:r w:rsidR="000E2E2D">
          <w:rPr>
            <w:rStyle w:val="Hyperlink"/>
            <w:b/>
          </w:rPr>
          <w:t>https://www.daf.qld.gov.au/contact/report-a-biosecurity-pest-or-disease?form=other-1554285</w:t>
        </w:r>
      </w:hyperlink>
      <w:r w:rsidR="00370DA2">
        <w:rPr>
          <w:b/>
        </w:rPr>
        <w:t xml:space="preserve">, </w:t>
      </w:r>
      <w:r w:rsidR="00520455">
        <w:rPr>
          <w:b/>
        </w:rPr>
        <w:t xml:space="preserve">email at </w:t>
      </w:r>
      <w:hyperlink r:id="rId22" w:history="1">
        <w:r w:rsidR="00520455" w:rsidRPr="00520455">
          <w:rPr>
            <w:rStyle w:val="Hyperlink"/>
            <w:b/>
          </w:rPr>
          <w:t>info@daf.qld.gov.au</w:t>
        </w:r>
      </w:hyperlink>
      <w:r w:rsidR="00520455">
        <w:rPr>
          <w:b/>
        </w:rPr>
        <w:t>,</w:t>
      </w:r>
      <w:r w:rsidR="009B6AE0" w:rsidRPr="009B6AE0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30240D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8777A0">
        <w:rPr>
          <w:b/>
        </w:rPr>
        <w:t>sent</w:t>
      </w:r>
      <w:r w:rsidR="009B6AE0" w:rsidRPr="003F1DD7">
        <w:rPr>
          <w:b/>
        </w:rPr>
        <w:t xml:space="preserve"> to </w:t>
      </w:r>
      <w:r w:rsidR="009B6AE0">
        <w:rPr>
          <w:b/>
        </w:rPr>
        <w:t xml:space="preserve">the Commission </w:t>
      </w:r>
      <w:r w:rsidR="008777A0" w:rsidRPr="003F1DD7">
        <w:rPr>
          <w:b/>
        </w:rPr>
        <w:t>through the web</w:t>
      </w:r>
      <w:r w:rsidR="008777A0">
        <w:rPr>
          <w:b/>
        </w:rPr>
        <w:t xml:space="preserve"> page</w:t>
      </w:r>
      <w:r w:rsidR="008777A0" w:rsidRPr="003F1DD7">
        <w:rPr>
          <w:b/>
        </w:rPr>
        <w:t xml:space="preserve"> at </w:t>
      </w:r>
      <w:hyperlink r:id="rId23" w:history="1">
        <w:r w:rsidR="008777A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8777A0">
        <w:rPr>
          <w:b/>
        </w:rPr>
        <w:t xml:space="preserve"> or emailed a</w:t>
      </w:r>
      <w:r w:rsidR="009B6AE0">
        <w:rPr>
          <w:b/>
        </w:rPr>
        <w:t>t</w:t>
      </w:r>
      <w:r w:rsidR="009B6AE0" w:rsidRPr="003F1DD7">
        <w:rPr>
          <w:b/>
        </w:rPr>
        <w:t xml:space="preserve"> </w:t>
      </w:r>
      <w:hyperlink r:id="rId24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7B728692" w:rsidR="006136A4" w:rsidRDefault="00445B6D" w:rsidP="00DD5B6A">
      <w:pPr>
        <w:pStyle w:val="ListBullet"/>
        <w:spacing w:after="0"/>
      </w:pPr>
      <w:r>
        <w:t>No s</w:t>
      </w:r>
      <w:r w:rsidR="00F21501">
        <w:t>urveys</w:t>
      </w:r>
      <w:r w:rsidR="007221FF">
        <w:t xml:space="preserve"> </w:t>
      </w:r>
      <w:r>
        <w:t xml:space="preserve">were </w:t>
      </w:r>
      <w:r w:rsidR="0048671B">
        <w:t xml:space="preserve">conducted </w:t>
      </w:r>
      <w:r>
        <w:t>in these two</w:t>
      </w:r>
      <w:r w:rsidR="0048671B">
        <w:t xml:space="preserve"> </w:t>
      </w:r>
      <w:r w:rsidR="00032533">
        <w:t>district</w:t>
      </w:r>
      <w:r>
        <w:t xml:space="preserve">s in </w:t>
      </w:r>
      <w:r w:rsidR="00E76BC3">
        <w:t>January</w:t>
      </w:r>
      <w:r w:rsidR="00711194">
        <w:t>.</w:t>
      </w:r>
    </w:p>
    <w:p w14:paraId="0CF0A014" w14:textId="16DEBC69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proofErr w:type="spellStart"/>
      <w:r w:rsidR="00485638" w:rsidRPr="003F1DD7">
        <w:t>Dulkaninna</w:t>
      </w:r>
      <w:proofErr w:type="spellEnd"/>
      <w:r w:rsidR="00485638" w:rsidRPr="003F1DD7">
        <w:t xml:space="preserve"> </w:t>
      </w:r>
      <w:r w:rsidR="00FD6800">
        <w:t xml:space="preserve">did not capture any locusts </w:t>
      </w:r>
      <w:r w:rsidR="00B4248F">
        <w:t xml:space="preserve">in </w:t>
      </w:r>
      <w:r w:rsidR="00E76BC3">
        <w:t>January</w:t>
      </w:r>
      <w:r w:rsidR="00485638">
        <w:t>.</w:t>
      </w:r>
    </w:p>
    <w:p w14:paraId="7EE58D63" w14:textId="564B170B" w:rsidR="00445B6D" w:rsidRDefault="00057FFC" w:rsidP="00445B6D">
      <w:pPr>
        <w:pStyle w:val="ListBullet"/>
        <w:spacing w:after="0"/>
      </w:pPr>
      <w:r>
        <w:t>No</w:t>
      </w:r>
      <w:r w:rsidR="00445B6D">
        <w:t xml:space="preserve"> </w:t>
      </w:r>
      <w:r>
        <w:t xml:space="preserve">locust </w:t>
      </w:r>
      <w:r w:rsidR="00445B6D">
        <w:t>report</w:t>
      </w:r>
      <w:r>
        <w:t>s were received from these two districts in</w:t>
      </w:r>
      <w:r w:rsidR="00445B6D">
        <w:t xml:space="preserve"> </w:t>
      </w:r>
      <w:r w:rsidR="00E76BC3">
        <w:t>January</w:t>
      </w:r>
      <w:r w:rsidR="00445B6D">
        <w:t>.</w:t>
      </w:r>
    </w:p>
    <w:p w14:paraId="6C885591" w14:textId="7CA97DE8" w:rsidR="00B84147" w:rsidRDefault="00445B6D" w:rsidP="001E7E0A">
      <w:pPr>
        <w:pStyle w:val="ListBullet"/>
        <w:spacing w:after="0"/>
      </w:pPr>
      <w:r>
        <w:t xml:space="preserve">In </w:t>
      </w:r>
      <w:r w:rsidR="00E76BC3">
        <w:t>January</w:t>
      </w:r>
      <w:r w:rsidR="00057FFC">
        <w:t xml:space="preserve"> nil to </w:t>
      </w:r>
      <w:r w:rsidR="00B46B47">
        <w:t xml:space="preserve">less than </w:t>
      </w:r>
      <w:r w:rsidR="00057FFC">
        <w:t>10</w:t>
      </w:r>
      <w:r>
        <w:t xml:space="preserve"> mm of rainfall was received over </w:t>
      </w:r>
      <w:r w:rsidR="00B46B47">
        <w:t>much of these two districts</w:t>
      </w:r>
      <w:r>
        <w:t xml:space="preserve">, </w:t>
      </w:r>
      <w:r w:rsidR="00057FFC">
        <w:t>generally at</w:t>
      </w:r>
      <w:r w:rsidR="00B46B47">
        <w:t xml:space="preserve"> very much below</w:t>
      </w:r>
      <w:r>
        <w:t xml:space="preserve"> </w:t>
      </w:r>
      <w:r w:rsidR="00CC3A28">
        <w:t>average to</w:t>
      </w:r>
      <w:r w:rsidR="003A5490">
        <w:t xml:space="preserve"> </w:t>
      </w:r>
      <w:r w:rsidR="00057FFC">
        <w:t>below</w:t>
      </w:r>
      <w:r w:rsidR="00534ABE">
        <w:t xml:space="preserve"> </w:t>
      </w:r>
      <w:r w:rsidR="00485638">
        <w:t>average levels.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79C95BD" w:rsidR="003E649C" w:rsidRDefault="00445B6D" w:rsidP="004851AA">
      <w:pPr>
        <w:pStyle w:val="ListBullet"/>
        <w:spacing w:after="0"/>
      </w:pPr>
      <w:r>
        <w:t>S</w:t>
      </w:r>
      <w:r w:rsidR="00867A8C">
        <w:t>poradic breeding is possible</w:t>
      </w:r>
      <w:r>
        <w:t xml:space="preserve"> under favourable habitat conditions</w:t>
      </w:r>
      <w:r w:rsidR="00867A8C">
        <w:t>, but any resulting population is likely to remain at low levels</w:t>
      </w:r>
      <w:r w:rsidR="00963577">
        <w:t>.</w:t>
      </w:r>
    </w:p>
    <w:p w14:paraId="5E62ED87" w14:textId="7476D340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</w:t>
      </w:r>
      <w:r w:rsidR="003A5490">
        <w:t xml:space="preserve">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EA0606">
        <w:t>during February and March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403A0620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3A5490">
        <w:t xml:space="preserve"> </w:t>
      </w:r>
      <w:r w:rsidR="00B46B47">
        <w:t xml:space="preserve">very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EA0606">
        <w:t>during February and March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10" w:name="OLE_LINK5"/>
      <w:bookmarkStart w:id="11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665E39E1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B46B47" w:rsidRPr="00B46B47">
        <w:t xml:space="preserve"> </w:t>
      </w:r>
      <w:r w:rsidR="00B46B47">
        <w:t xml:space="preserve">in </w:t>
      </w:r>
      <w:r w:rsidR="00E76BC3">
        <w:t>January</w:t>
      </w:r>
      <w:r w:rsidR="00F21501">
        <w:t>.</w:t>
      </w:r>
    </w:p>
    <w:p w14:paraId="2FE64043" w14:textId="5C166843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B4248F">
        <w:t xml:space="preserve">in </w:t>
      </w:r>
      <w:r w:rsidR="00E76BC3">
        <w:t>January</w:t>
      </w:r>
      <w:r w:rsidR="00425E68">
        <w:t>.</w:t>
      </w:r>
    </w:p>
    <w:p w14:paraId="2BA1BC4E" w14:textId="087DCC68" w:rsidR="00593D25" w:rsidRPr="003F1DD7" w:rsidRDefault="00E76BC3" w:rsidP="00F603BB">
      <w:pPr>
        <w:pStyle w:val="ListBullet"/>
        <w:tabs>
          <w:tab w:val="left" w:pos="9225"/>
        </w:tabs>
        <w:spacing w:after="0"/>
      </w:pPr>
      <w:r>
        <w:t>January</w:t>
      </w:r>
      <w:r w:rsidR="006C0E91">
        <w:t xml:space="preserve"> rainfall</w:t>
      </w:r>
      <w:r w:rsidR="001E50E4">
        <w:t xml:space="preserve"> totals </w:t>
      </w:r>
      <w:r w:rsidR="00B46B47">
        <w:t>were less than 1</w:t>
      </w:r>
      <w:r w:rsidR="0018013C">
        <w:t>0</w:t>
      </w:r>
      <w:r w:rsidR="00445B6D">
        <w:t xml:space="preserve"> mm in</w:t>
      </w:r>
      <w:r w:rsidR="003A5490">
        <w:t xml:space="preserve"> these two districts, </w:t>
      </w:r>
      <w:r w:rsidR="0018013C">
        <w:t xml:space="preserve">generally </w:t>
      </w:r>
      <w:r w:rsidR="00B46B47">
        <w:t xml:space="preserve">at very much </w:t>
      </w:r>
      <w:r w:rsidR="00105C27">
        <w:t xml:space="preserve">below average to </w:t>
      </w:r>
      <w:r w:rsidR="00B46B47">
        <w:t>below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10"/>
      <w:bookmarkEnd w:id="11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5D176122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very</w:t>
      </w:r>
      <w:r w:rsidR="000947DC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>ility of 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EA0606">
        <w:t>during February and March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1B2F0CCC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38F99419" w:rsidR="00B9496B" w:rsidRPr="000E3A14" w:rsidRDefault="00214AA8" w:rsidP="00FE1116">
      <w:pPr>
        <w:rPr>
          <w:rFonts w:cs="Arial"/>
          <w:b/>
          <w:szCs w:val="20"/>
        </w:rPr>
      </w:pPr>
      <w:r w:rsidRPr="000E3A14">
        <w:rPr>
          <w:rFonts w:cs="Arial"/>
          <w:b/>
          <w:szCs w:val="20"/>
        </w:rPr>
        <w:t>All l</w:t>
      </w:r>
      <w:r w:rsidR="00B84147" w:rsidRPr="000E3A14">
        <w:rPr>
          <w:rFonts w:cs="Arial"/>
          <w:b/>
          <w:szCs w:val="20"/>
        </w:rPr>
        <w:t xml:space="preserve">ocust activity should be reported to </w:t>
      </w:r>
      <w:hyperlink r:id="rId25" w:history="1">
        <w:r w:rsidR="008777A0">
          <w:rPr>
            <w:rStyle w:val="Hyperlink"/>
            <w:rFonts w:cs="Arial"/>
            <w:b/>
            <w:szCs w:val="20"/>
          </w:rPr>
          <w:t>Primary Industries and Regions South Australia</w:t>
        </w:r>
      </w:hyperlink>
      <w:r w:rsidR="00B84147" w:rsidRPr="000E3A14">
        <w:rPr>
          <w:rFonts w:cs="Arial"/>
          <w:b/>
          <w:szCs w:val="20"/>
        </w:rPr>
        <w:t xml:space="preserve"> </w:t>
      </w:r>
      <w:r w:rsidR="005A0AB7" w:rsidRPr="000E3A14">
        <w:rPr>
          <w:rFonts w:cs="Arial"/>
          <w:b/>
          <w:szCs w:val="20"/>
        </w:rPr>
        <w:t>via</w:t>
      </w:r>
      <w:r w:rsidR="00B84147" w:rsidRPr="000E3A14">
        <w:rPr>
          <w:rFonts w:cs="Arial"/>
          <w:b/>
          <w:szCs w:val="20"/>
        </w:rPr>
        <w:t xml:space="preserve"> the</w:t>
      </w:r>
      <w:r w:rsidRPr="000E3A14">
        <w:rPr>
          <w:rFonts w:cs="Arial"/>
          <w:b/>
          <w:szCs w:val="20"/>
        </w:rPr>
        <w:t xml:space="preserve"> Exotic</w:t>
      </w:r>
      <w:r w:rsidR="00B84147" w:rsidRPr="000E3A14">
        <w:rPr>
          <w:rFonts w:cs="Arial"/>
          <w:b/>
          <w:szCs w:val="20"/>
        </w:rPr>
        <w:t xml:space="preserve"> Plant </w:t>
      </w:r>
      <w:r w:rsidRPr="000E3A14">
        <w:rPr>
          <w:rFonts w:cs="Arial"/>
          <w:b/>
          <w:szCs w:val="20"/>
        </w:rPr>
        <w:t>Pest</w:t>
      </w:r>
      <w:r w:rsidR="00B84147" w:rsidRPr="000E3A14">
        <w:rPr>
          <w:rFonts w:cs="Arial"/>
          <w:b/>
          <w:szCs w:val="20"/>
        </w:rPr>
        <w:t xml:space="preserve"> Hotline </w:t>
      </w:r>
      <w:r w:rsidR="000C5E35" w:rsidRPr="000E3A14">
        <w:rPr>
          <w:rFonts w:cs="Arial"/>
          <w:b/>
          <w:szCs w:val="20"/>
        </w:rPr>
        <w:t xml:space="preserve">on </w:t>
      </w:r>
      <w:r w:rsidR="00B84147" w:rsidRPr="000E3A14">
        <w:rPr>
          <w:rStyle w:val="Strong"/>
          <w:rFonts w:cs="Arial"/>
          <w:bCs w:val="0"/>
          <w:szCs w:val="20"/>
        </w:rPr>
        <w:t>1</w:t>
      </w:r>
      <w:r w:rsidRPr="000E3A14">
        <w:rPr>
          <w:rStyle w:val="Strong"/>
          <w:rFonts w:cs="Arial"/>
          <w:bCs w:val="0"/>
          <w:szCs w:val="20"/>
        </w:rPr>
        <w:t xml:space="preserve">800 084 881, </w:t>
      </w:r>
      <w:r w:rsidR="000E3A14" w:rsidRPr="000E3A14">
        <w:rPr>
          <w:rStyle w:val="Strong"/>
          <w:rFonts w:cs="Arial"/>
          <w:bCs w:val="0"/>
          <w:szCs w:val="20"/>
        </w:rPr>
        <w:t>online plant pest reporting form at</w:t>
      </w:r>
      <w:r w:rsidR="000E3A14" w:rsidRPr="000E3A14">
        <w:rPr>
          <w:rStyle w:val="Strong"/>
          <w:rFonts w:cs="Arial"/>
          <w:b w:val="0"/>
          <w:szCs w:val="20"/>
        </w:rPr>
        <w:t xml:space="preserve"> </w:t>
      </w:r>
      <w:hyperlink r:id="rId26" w:history="1">
        <w:r w:rsidR="000E3A14" w:rsidRPr="000E3A14">
          <w:rPr>
            <w:rStyle w:val="Hyperlink"/>
            <w:rFonts w:cs="Arial"/>
            <w:b/>
            <w:szCs w:val="20"/>
          </w:rPr>
          <w:t>https://form.jotform.co/70732909804864</w:t>
        </w:r>
      </w:hyperlink>
      <w:r w:rsidR="002508DA" w:rsidRPr="000E3A14">
        <w:rPr>
          <w:rStyle w:val="Strong"/>
          <w:rFonts w:cs="Arial"/>
          <w:b w:val="0"/>
          <w:szCs w:val="20"/>
        </w:rPr>
        <w:t>,</w:t>
      </w:r>
      <w:r w:rsidR="009B6AE0" w:rsidRPr="000E3A14">
        <w:rPr>
          <w:rFonts w:cs="Arial"/>
          <w:b/>
          <w:szCs w:val="20"/>
        </w:rPr>
        <w:t xml:space="preserve"> or to the Commission.  A toll-free call to the </w:t>
      </w:r>
      <w:r w:rsidR="00081681">
        <w:rPr>
          <w:rFonts w:cs="Arial"/>
          <w:b/>
          <w:szCs w:val="20"/>
        </w:rPr>
        <w:t>Commission</w:t>
      </w:r>
      <w:r w:rsidR="009B6AE0" w:rsidRPr="000E3A14">
        <w:rPr>
          <w:rFonts w:cs="Arial"/>
          <w:b/>
          <w:szCs w:val="20"/>
        </w:rPr>
        <w:t xml:space="preserve"> can be made on 1800 635 962.  An answering machine is attached to this </w:t>
      </w:r>
      <w:r w:rsidR="00D31AD1">
        <w:rPr>
          <w:rFonts w:cs="Arial"/>
          <w:b/>
          <w:szCs w:val="20"/>
        </w:rPr>
        <w:t>locust hotline</w:t>
      </w:r>
      <w:r w:rsidR="009B6AE0" w:rsidRPr="000E3A14">
        <w:rPr>
          <w:rFonts w:cs="Arial"/>
          <w:b/>
          <w:szCs w:val="20"/>
        </w:rPr>
        <w:t xml:space="preserve"> for after-hours calls. Reports can also be </w:t>
      </w:r>
      <w:r w:rsidR="008777A0">
        <w:rPr>
          <w:rFonts w:cs="Arial"/>
          <w:b/>
          <w:szCs w:val="20"/>
        </w:rPr>
        <w:t>sent</w:t>
      </w:r>
      <w:r w:rsidR="009B6AE0" w:rsidRPr="000E3A14">
        <w:rPr>
          <w:rFonts w:cs="Arial"/>
          <w:b/>
          <w:szCs w:val="20"/>
        </w:rPr>
        <w:t xml:space="preserve"> to the Commission </w:t>
      </w:r>
      <w:r w:rsidR="008777A0" w:rsidRPr="000E3A14">
        <w:rPr>
          <w:rFonts w:cs="Arial"/>
          <w:b/>
          <w:szCs w:val="20"/>
        </w:rPr>
        <w:t xml:space="preserve">through the web page at </w:t>
      </w:r>
      <w:hyperlink r:id="rId27" w:history="1">
        <w:r w:rsidR="008777A0" w:rsidRPr="000E3A14">
          <w:rPr>
            <w:rStyle w:val="Hyperlink"/>
            <w:rFonts w:cs="Arial"/>
            <w:b/>
            <w:szCs w:val="20"/>
          </w:rPr>
          <w:t>https://www.agriculture.gov.au/pests-diseases-weeds/locusts/landholders/reporting_locusts</w:t>
        </w:r>
      </w:hyperlink>
      <w:r w:rsidR="008777A0">
        <w:rPr>
          <w:rFonts w:cs="Arial"/>
          <w:b/>
          <w:szCs w:val="20"/>
        </w:rPr>
        <w:t xml:space="preserve"> or email </w:t>
      </w:r>
      <w:r w:rsidR="009B6AE0" w:rsidRPr="000E3A14">
        <w:rPr>
          <w:rFonts w:cs="Arial"/>
          <w:b/>
          <w:szCs w:val="20"/>
        </w:rPr>
        <w:t xml:space="preserve">at </w:t>
      </w:r>
      <w:hyperlink r:id="rId28" w:history="1">
        <w:r w:rsidR="009B6AE0" w:rsidRPr="000E3A14">
          <w:rPr>
            <w:rStyle w:val="Hyperlink"/>
            <w:rFonts w:cs="Arial"/>
            <w:b/>
            <w:szCs w:val="20"/>
          </w:rPr>
          <w:t>locust.report@agriculture.gov.au</w:t>
        </w:r>
      </w:hyperlink>
      <w:r w:rsidR="008777A0">
        <w:rPr>
          <w:rFonts w:cs="Arial"/>
          <w:b/>
          <w:szCs w:val="20"/>
        </w:rPr>
        <w:t>.</w:t>
      </w:r>
    </w:p>
    <w:p w14:paraId="2FBD979D" w14:textId="4CD4478A" w:rsidR="00445B6D" w:rsidRDefault="00445B6D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39EC4C15" w:rsidR="00FE0576" w:rsidRDefault="0018013C" w:rsidP="00934903">
      <w:pPr>
        <w:pStyle w:val="ListBullet"/>
      </w:pPr>
      <w:r>
        <w:t>Limited</w:t>
      </w:r>
      <w:r w:rsidR="00E75FCF">
        <w:t xml:space="preserve"> s</w:t>
      </w:r>
      <w:r w:rsidR="00934903">
        <w:t xml:space="preserve">urveys </w:t>
      </w:r>
      <w:r w:rsidR="00E75FCF">
        <w:t xml:space="preserve">conducted </w:t>
      </w:r>
      <w:r w:rsidR="00B4248F">
        <w:t xml:space="preserve">in </w:t>
      </w:r>
      <w:r>
        <w:t>mid-</w:t>
      </w:r>
      <w:r w:rsidR="00E76BC3">
        <w:t>January</w:t>
      </w:r>
      <w:r w:rsidR="007E4CE7">
        <w:t xml:space="preserve"> </w:t>
      </w:r>
      <w:r>
        <w:t>identified some Isolated-Scattered adults in the northwestern part of this</w:t>
      </w:r>
      <w:r w:rsidR="008D55E6">
        <w:t xml:space="preserve"> district</w:t>
      </w:r>
      <w:r w:rsidR="00FE0576">
        <w:t>.</w:t>
      </w:r>
    </w:p>
    <w:p w14:paraId="6BC73150" w14:textId="2864A7E1" w:rsidR="00934903" w:rsidRDefault="009171C0" w:rsidP="00934903">
      <w:pPr>
        <w:pStyle w:val="ListBullet"/>
      </w:pPr>
      <w:r>
        <w:t xml:space="preserve">No reports were received from this district </w:t>
      </w:r>
      <w:r w:rsidR="00B4248F">
        <w:t xml:space="preserve">in </w:t>
      </w:r>
      <w:r w:rsidR="00E76BC3">
        <w:t>January</w:t>
      </w:r>
      <w:r w:rsidR="0006737A">
        <w:t>.</w:t>
      </w:r>
    </w:p>
    <w:p w14:paraId="65DB1011" w14:textId="2B229BB8" w:rsidR="00B84147" w:rsidRPr="003F1DD7" w:rsidRDefault="00E76BC3" w:rsidP="004832AA">
      <w:pPr>
        <w:pStyle w:val="ListBullet"/>
        <w:spacing w:after="0"/>
      </w:pPr>
      <w:r>
        <w:t>January</w:t>
      </w:r>
      <w:r w:rsidR="005920A7">
        <w:t xml:space="preserve"> rainfall totals were </w:t>
      </w:r>
      <w:r w:rsidR="0018013C">
        <w:t>5 – 14</w:t>
      </w:r>
      <w:r w:rsidR="005920A7">
        <w:t xml:space="preserve"> mm</w:t>
      </w:r>
      <w:r w:rsidR="00105C27">
        <w:t xml:space="preserve"> over this district</w:t>
      </w:r>
      <w:r w:rsidR="004832AA">
        <w:t xml:space="preserve">, </w:t>
      </w:r>
      <w:r w:rsidR="00FA518B">
        <w:t>generally at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61FFB34" w:rsidR="003E6792" w:rsidRDefault="00735DAF" w:rsidP="00E67FCA">
      <w:pPr>
        <w:pStyle w:val="ListBullet"/>
        <w:spacing w:after="0"/>
      </w:pPr>
      <w:r>
        <w:t>Limited sporadic</w:t>
      </w:r>
      <w:r w:rsidR="005920A7">
        <w:t xml:space="preserve"> breeding is possible under suitable habitats, but any resulting population is likely to remain at low levels</w:t>
      </w:r>
      <w:r w:rsidR="003E6792">
        <w:t>.</w:t>
      </w:r>
    </w:p>
    <w:p w14:paraId="2CB3C25B" w14:textId="7119044E" w:rsidR="005920A7" w:rsidRDefault="005920A7" w:rsidP="00E67FCA">
      <w:pPr>
        <w:pStyle w:val="ListBullet"/>
        <w:spacing w:after="0"/>
      </w:pPr>
      <w:r>
        <w:t xml:space="preserve">It is unlikely that any bands or swarms developing </w:t>
      </w:r>
      <w:r w:rsidR="00EA0606">
        <w:t>during February and March</w:t>
      </w:r>
      <w:r>
        <w:t>.</w:t>
      </w:r>
    </w:p>
    <w:p w14:paraId="364C0541" w14:textId="5A39BD43" w:rsidR="00B84147" w:rsidRDefault="00E34443" w:rsidP="007A3E49">
      <w:pPr>
        <w:pStyle w:val="ListBullet"/>
        <w:spacing w:after="0"/>
      </w:pPr>
      <w:r w:rsidRPr="003F1DD7">
        <w:t>There is a</w:t>
      </w:r>
      <w:r w:rsidR="00FA518B">
        <w:t xml:space="preserve"> very</w:t>
      </w:r>
      <w:r w:rsidRPr="003F1DD7">
        <w:t xml:space="preserve">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EA0606">
        <w:t>during February and March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563CEB4D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FA518B">
        <w:t xml:space="preserve">very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42541EB7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FA518B" w:rsidRPr="00FA518B">
        <w:t xml:space="preserve"> </w:t>
      </w:r>
      <w:r w:rsidR="00FA518B">
        <w:t xml:space="preserve">in </w:t>
      </w:r>
      <w:r w:rsidR="00E76BC3">
        <w:t>January</w:t>
      </w:r>
      <w:r w:rsidR="00FE0576">
        <w:t>.</w:t>
      </w:r>
    </w:p>
    <w:p w14:paraId="4CD97332" w14:textId="02366424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B4248F">
        <w:t xml:space="preserve">in </w:t>
      </w:r>
      <w:r w:rsidR="00E76BC3">
        <w:t>January</w:t>
      </w:r>
      <w:r w:rsidR="00A86F25">
        <w:t>.</w:t>
      </w:r>
    </w:p>
    <w:p w14:paraId="22C48AD1" w14:textId="070A0EB9" w:rsidR="00A86F25" w:rsidRPr="003F1DD7" w:rsidRDefault="00E76BC3" w:rsidP="00242D2A">
      <w:pPr>
        <w:pStyle w:val="ListBullet"/>
        <w:spacing w:after="0"/>
      </w:pPr>
      <w:r>
        <w:t>January</w:t>
      </w:r>
      <w:r w:rsidR="005920A7">
        <w:t xml:space="preserve"> rainfall totals </w:t>
      </w:r>
      <w:r w:rsidR="00105C27">
        <w:t xml:space="preserve">were </w:t>
      </w:r>
      <w:r w:rsidR="0018013C">
        <w:t>5</w:t>
      </w:r>
      <w:r w:rsidR="00735DAF">
        <w:t xml:space="preserve"> – </w:t>
      </w:r>
      <w:r w:rsidR="0018013C">
        <w:t>1</w:t>
      </w:r>
      <w:r w:rsidR="00105C27">
        <w:t>4</w:t>
      </w:r>
      <w:r w:rsidR="00735DAF">
        <w:t> </w:t>
      </w:r>
      <w:r w:rsidR="005920A7">
        <w:t>mm</w:t>
      </w:r>
      <w:r w:rsidR="00105C27">
        <w:t xml:space="preserve"> over this district</w:t>
      </w:r>
      <w:r w:rsidR="005920A7">
        <w:t xml:space="preserve">, </w:t>
      </w:r>
      <w:r w:rsidR="00245D9A">
        <w:t xml:space="preserve">ranging from very much below </w:t>
      </w:r>
      <w:proofErr w:type="gramStart"/>
      <w:r w:rsidR="00245D9A">
        <w:t>average to</w:t>
      </w:r>
      <w:r w:rsidR="00525BD8">
        <w:t xml:space="preserve"> </w:t>
      </w:r>
      <w:r w:rsidR="00D130D4">
        <w:t>average</w:t>
      </w:r>
      <w:proofErr w:type="gramEnd"/>
      <w:r w:rsidR="00D130D4">
        <w:t xml:space="preserve">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48E82021" w14:textId="162A35F2" w:rsidR="005920A7" w:rsidRPr="003F1DD7" w:rsidRDefault="005920A7" w:rsidP="00A86F25">
      <w:pPr>
        <w:pStyle w:val="ListBullet"/>
        <w:spacing w:after="0"/>
      </w:pPr>
      <w:r>
        <w:t xml:space="preserve">It is unlikely that any bands or swarms developing </w:t>
      </w:r>
      <w:r w:rsidR="00EA0606">
        <w:t>during February and March</w:t>
      </w:r>
      <w:r>
        <w:t>.</w:t>
      </w:r>
    </w:p>
    <w:p w14:paraId="5B15627F" w14:textId="5B55ABB0" w:rsidR="00A86F25" w:rsidRDefault="00A86F25" w:rsidP="00A86F25">
      <w:pPr>
        <w:pStyle w:val="ListBullet"/>
        <w:spacing w:after="0"/>
      </w:pPr>
      <w:r w:rsidRPr="003F1DD7">
        <w:t>There is a</w:t>
      </w:r>
      <w:r w:rsidR="006E1BAC">
        <w:t xml:space="preserve"> very</w:t>
      </w:r>
      <w:r w:rsidRPr="003F1DD7">
        <w:t xml:space="preserve">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EA0606">
        <w:t>during February and March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59846C5F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EA0606">
        <w:t>during February and March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53023172" w14:textId="22F46D9A" w:rsidR="00745EBF" w:rsidRPr="00DB2FEF" w:rsidRDefault="00D31AD1" w:rsidP="00B84147">
      <w:pPr>
        <w:rPr>
          <w:b/>
        </w:rPr>
      </w:pPr>
      <w:r>
        <w:rPr>
          <w:b/>
        </w:rPr>
        <w:t>All l</w:t>
      </w:r>
      <w:r w:rsidR="00381703" w:rsidRPr="003F1DD7">
        <w:rPr>
          <w:b/>
        </w:rPr>
        <w:t xml:space="preserve">ocust activity should be reported to </w:t>
      </w:r>
      <w:hyperlink r:id="rId29" w:history="1">
        <w:r w:rsidR="00381703" w:rsidRPr="00711A3F">
          <w:rPr>
            <w:rStyle w:val="Hyperlink"/>
            <w:b/>
          </w:rPr>
          <w:t>Agriculture Victoria</w:t>
        </w:r>
      </w:hyperlink>
      <w:r w:rsidR="00381703" w:rsidRPr="003F1DD7">
        <w:rPr>
          <w:b/>
        </w:rPr>
        <w:t xml:space="preserve"> </w:t>
      </w:r>
      <w:r>
        <w:rPr>
          <w:b/>
        </w:rPr>
        <w:t xml:space="preserve">via the </w:t>
      </w:r>
      <w:hyperlink r:id="rId30" w:history="1">
        <w:r w:rsidR="00381703"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="00381703" w:rsidRPr="007F246B">
          <w:rPr>
            <w:rStyle w:val="Hyperlink"/>
            <w:b/>
          </w:rPr>
          <w:t xml:space="preserve"> Centre</w:t>
        </w:r>
      </w:hyperlink>
      <w:r w:rsidR="00381703" w:rsidRPr="003F1DD7">
        <w:rPr>
          <w:b/>
        </w:rPr>
        <w:t xml:space="preserve"> on 136 186</w:t>
      </w:r>
      <w:r>
        <w:rPr>
          <w:b/>
        </w:rPr>
        <w:t>,</w:t>
      </w:r>
      <w:r w:rsidR="00381703"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="00381703" w:rsidRPr="003F1DD7">
        <w:rPr>
          <w:b/>
        </w:rPr>
        <w:t xml:space="preserve">  </w:t>
      </w:r>
      <w:hyperlink r:id="rId31" w:history="1">
        <w:r w:rsidR="009835A0">
          <w:rPr>
            <w:rStyle w:val="Hyperlink"/>
            <w:b/>
          </w:rPr>
          <w:t>https://forms.bio.vic.gov.au/locusts</w:t>
        </w:r>
      </w:hyperlink>
      <w:r>
        <w:rPr>
          <w:b/>
        </w:rPr>
        <w:t xml:space="preserve">,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DB2FEF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DB2FEF">
        <w:rPr>
          <w:b/>
        </w:rPr>
        <w:t>sent</w:t>
      </w:r>
      <w:r w:rsidR="00DB2FEF" w:rsidRPr="003F1DD7">
        <w:rPr>
          <w:b/>
        </w:rPr>
        <w:t xml:space="preserve"> to </w:t>
      </w:r>
      <w:r w:rsidR="00DB2FEF">
        <w:rPr>
          <w:b/>
        </w:rPr>
        <w:t xml:space="preserve">the Commission </w:t>
      </w:r>
      <w:r w:rsidR="00DB2FEF" w:rsidRPr="003F1DD7">
        <w:rPr>
          <w:b/>
        </w:rPr>
        <w:t>through the web</w:t>
      </w:r>
      <w:r w:rsidR="00DB2FEF">
        <w:rPr>
          <w:b/>
        </w:rPr>
        <w:t xml:space="preserve"> page</w:t>
      </w:r>
      <w:r w:rsidR="00DB2FEF" w:rsidRPr="003F1DD7">
        <w:rPr>
          <w:b/>
        </w:rPr>
        <w:t xml:space="preserve"> at </w:t>
      </w:r>
      <w:hyperlink r:id="rId32" w:history="1">
        <w:r w:rsidR="00DB2FE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DB2FEF">
        <w:rPr>
          <w:b/>
        </w:rPr>
        <w:t xml:space="preserve">, or </w:t>
      </w:r>
      <w:r w:rsidR="009B6AE0" w:rsidRPr="003F1DD7">
        <w:rPr>
          <w:b/>
        </w:rPr>
        <w:t xml:space="preserve">emailed </w:t>
      </w:r>
      <w:r w:rsidR="009B6AE0">
        <w:rPr>
          <w:b/>
        </w:rPr>
        <w:t>at</w:t>
      </w:r>
      <w:r w:rsidR="009B6AE0" w:rsidRPr="003F1DD7">
        <w:rPr>
          <w:b/>
        </w:rPr>
        <w:t xml:space="preserve"> </w:t>
      </w:r>
      <w:hyperlink r:id="rId33" w:history="1">
        <w:r w:rsidR="009B6AE0">
          <w:rPr>
            <w:rStyle w:val="Hyperlink"/>
            <w:b/>
          </w:rPr>
          <w:t>locust.report@agriculture.gov.au</w:t>
        </w:r>
      </w:hyperlink>
      <w:r w:rsidR="00DB2FEF">
        <w:rPr>
          <w:b/>
        </w:rPr>
        <w:t>.</w:t>
      </w:r>
    </w:p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6E14C2">
      <w:pPr>
        <w:pStyle w:val="Heading1"/>
        <w:spacing w:after="120"/>
      </w:pPr>
      <w:r w:rsidRPr="003F1DD7">
        <w:lastRenderedPageBreak/>
        <w:t>Glossary of locust terms and density categories used in the Locust Bulletin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8400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2A64BCFC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, </w:t>
            </w:r>
            <w:r w:rsidR="00616573">
              <w:rPr>
                <w:rFonts w:eastAsia="Times New Roman" w:cs="Arial"/>
                <w:sz w:val="20"/>
                <w:szCs w:val="20"/>
                <w:lang w:eastAsia="en-AU"/>
              </w:rPr>
              <w:t xml:space="preserve">sexually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capable of 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 xml:space="preserve">flight and </w:t>
            </w:r>
            <w:r w:rsidR="001A6424">
              <w:rPr>
                <w:rFonts w:eastAsia="Times New Roman" w:cs="Arial"/>
                <w:sz w:val="20"/>
                <w:szCs w:val="20"/>
                <w:lang w:eastAsia="en-AU"/>
              </w:rPr>
              <w:t>reproduction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39A2A0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D73A49">
              <w:rPr>
                <w:rFonts w:cs="Arial"/>
                <w:sz w:val="20"/>
                <w:szCs w:val="20"/>
              </w:rPr>
              <w:t xml:space="preserve"> (hopper band)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0A19531D" w14:textId="3DEA1525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dispersal</w:t>
            </w:r>
          </w:p>
          <w:p w14:paraId="379B3BC5" w14:textId="0D66110B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2F8CCEE0" w14:textId="68A2B8C1" w:rsidR="00345296" w:rsidRDefault="0068349B" w:rsidP="000E7CCA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Spreading of individuals away from others (adaptation)</w:t>
            </w:r>
          </w:p>
          <w:p w14:paraId="5950D0F4" w14:textId="270F7BD9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>usually</w:t>
            </w:r>
            <w:r w:rsidR="00D73A49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>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4155FFD4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instar</w:t>
            </w:r>
            <w:r w:rsidR="00F87FFC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132AB132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emerg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 xml:space="preserve">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407DA297" w:rsidR="00B84147" w:rsidRPr="003F1DD7" w:rsidRDefault="00C913ED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di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screte stage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after hatch/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05048FDE" w14:textId="2A1AEC23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migration</w:t>
            </w:r>
          </w:p>
          <w:p w14:paraId="736C5770" w14:textId="1E7B8E08" w:rsidR="00B84147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="00B84147" w:rsidRPr="003F1DD7">
              <w:rPr>
                <w:rFonts w:cs="Arial"/>
                <w:sz w:val="20"/>
                <w:szCs w:val="20"/>
              </w:rPr>
              <w:t>ymph</w:t>
            </w:r>
          </w:p>
          <w:p w14:paraId="68F34A38" w14:textId="2DC34D9C" w:rsidR="006E14C2" w:rsidRPr="003F1DD7" w:rsidRDefault="006E14C2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quiescence</w:t>
            </w:r>
          </w:p>
        </w:tc>
        <w:tc>
          <w:tcPr>
            <w:tcW w:w="4423" w:type="pct"/>
            <w:vAlign w:val="center"/>
          </w:tcPr>
          <w:p w14:paraId="1FC18A02" w14:textId="5B69873F" w:rsidR="001A6424" w:rsidRDefault="008758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Seasonal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 xml:space="preserve">collective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movements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from one place to another (behaviour)</w:t>
            </w:r>
          </w:p>
          <w:p w14:paraId="5AE0AC45" w14:textId="20CE4D08" w:rsidR="00B84147" w:rsidRDefault="00204D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 xml:space="preserve">(hopper) 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>having the same morphological appearance as the adult</w:t>
            </w:r>
          </w:p>
          <w:p w14:paraId="58733E87" w14:textId="31D9D8FC" w:rsidR="006E14C2" w:rsidRPr="003F1DD7" w:rsidRDefault="00345296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Cessation of growth and reduction of metabolic activity under unfavourable conditions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876CEE">
      <w:pPr>
        <w:pStyle w:val="Heading6"/>
        <w:spacing w:before="180"/>
      </w:pPr>
      <w:r w:rsidRPr="003F1DD7">
        <w:t>Locust density categories</w:t>
      </w:r>
    </w:p>
    <w:p w14:paraId="3D765B64" w14:textId="77777777" w:rsidR="00B84147" w:rsidRPr="003F1DD7" w:rsidRDefault="00B84147" w:rsidP="00876CEE">
      <w:pPr>
        <w:spacing w:after="180"/>
      </w:pPr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2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2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75F152C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C913ED">
              <w:t>&lt;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6264DFC9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C913ED" w:rsidRPr="003F1DD7">
              <w:t>–</w:t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876CEE">
      <w:pPr>
        <w:pStyle w:val="Heading6"/>
        <w:spacing w:before="180"/>
      </w:pPr>
      <w:r w:rsidRPr="003F1DD7">
        <w:t xml:space="preserve">Reporting locust infestations </w:t>
      </w:r>
    </w:p>
    <w:p w14:paraId="17EF23C8" w14:textId="297C0CA8" w:rsidR="00B84147" w:rsidRPr="003F1DD7" w:rsidRDefault="00B84147" w:rsidP="00B84147">
      <w:r w:rsidRPr="003F1DD7">
        <w:t xml:space="preserve">It is important that all locust activity </w:t>
      </w:r>
      <w:r w:rsidR="00C913ED">
        <w:t>be</w:t>
      </w:r>
      <w:r w:rsidRPr="003F1DD7">
        <w:t xml:space="preserve"> reported as soon as possible to your nearest state </w:t>
      </w:r>
      <w:r w:rsidR="006E14C2">
        <w:t>biosecurity</w:t>
      </w:r>
      <w:r w:rsidRPr="003F1DD7">
        <w:t xml:space="preserve">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429AC556" w:rsidR="00B84147" w:rsidRPr="003F1DD7" w:rsidRDefault="00B84147" w:rsidP="000E7CCA">
            <w:pPr>
              <w:spacing w:after="0"/>
            </w:pPr>
            <w:hyperlink r:id="rId34" w:history="1">
              <w:r w:rsidRPr="004902B5">
                <w:rPr>
                  <w:rStyle w:val="Hyperlink"/>
                </w:rPr>
                <w:t>Local Land Services (LLS)</w:t>
              </w:r>
            </w:hyperlink>
            <w:r w:rsidRPr="003F1DD7">
              <w:t xml:space="preserve">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22301C80" w:rsidR="00B84147" w:rsidRPr="003F1DD7" w:rsidRDefault="00B84147" w:rsidP="000E7CCA">
            <w:pPr>
              <w:spacing w:after="0"/>
            </w:pPr>
            <w:hyperlink r:id="rId35" w:history="1">
              <w:r w:rsidRPr="00BA0597">
                <w:rPr>
                  <w:rStyle w:val="Hyperlink"/>
                </w:rPr>
                <w:t>Department of Agriculture and Fisheries</w:t>
              </w:r>
            </w:hyperlink>
            <w:r w:rsidRPr="003F1DD7">
              <w:t xml:space="preserve">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6FD15176" w:rsidR="00B84147" w:rsidRPr="003F1DD7" w:rsidRDefault="00C913ED" w:rsidP="000E7CCA">
            <w:pPr>
              <w:spacing w:after="0"/>
            </w:pPr>
            <w:hyperlink r:id="rId36" w:history="1">
              <w:r>
                <w:rPr>
                  <w:rStyle w:val="Hyperlink"/>
                </w:rPr>
                <w:t>Department of Primary Industries and Regions</w:t>
              </w:r>
            </w:hyperlink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064A071F" w:rsidR="00B84147" w:rsidRPr="003F1DD7" w:rsidRDefault="00AE014C" w:rsidP="000E7CCA">
            <w:pPr>
              <w:spacing w:after="0"/>
              <w:jc w:val="left"/>
            </w:pPr>
            <w:hyperlink r:id="rId37" w:history="1">
              <w:r w:rsidRPr="00616573">
                <w:rPr>
                  <w:rStyle w:val="Hyperlink"/>
                </w:rPr>
                <w:t xml:space="preserve">Agriculture </w:t>
              </w:r>
              <w:r w:rsidR="00616573" w:rsidRPr="00616573">
                <w:rPr>
                  <w:rStyle w:val="Hyperlink"/>
                </w:rPr>
                <w:t>Victoria</w:t>
              </w:r>
            </w:hyperlink>
          </w:p>
        </w:tc>
      </w:tr>
    </w:tbl>
    <w:p w14:paraId="4FFCC6B3" w14:textId="77777777" w:rsidR="00B84147" w:rsidRPr="003F1DD7" w:rsidRDefault="00B84147" w:rsidP="00876CEE">
      <w:pPr>
        <w:spacing w:before="18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5532DAD6" w:rsidR="00B84147" w:rsidRPr="003F1DD7" w:rsidRDefault="00B84147" w:rsidP="00C10042">
      <w:pPr>
        <w:spacing w:after="0"/>
      </w:pPr>
      <w:r w:rsidRPr="003F1DD7">
        <w:t xml:space="preserve">Free call (Canberra): </w:t>
      </w:r>
      <w:r w:rsidR="00C10042">
        <w:tab/>
      </w:r>
      <w:r w:rsidRPr="003F1DD7">
        <w:t>1800 635 962 (24 hours)</w:t>
      </w:r>
    </w:p>
    <w:p w14:paraId="29CCAA8C" w14:textId="7C1A45F8" w:rsidR="00B84147" w:rsidRPr="003F1DD7" w:rsidRDefault="00745EBF" w:rsidP="00C10042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C10042">
        <w:tab/>
      </w:r>
      <w:r w:rsidR="00C10042">
        <w:tab/>
      </w:r>
      <w:r w:rsidR="00C10042">
        <w:tab/>
      </w:r>
      <w:hyperlink r:id="rId38" w:history="1">
        <w:r w:rsidR="00C10042" w:rsidRPr="008410E4">
          <w:rPr>
            <w:rStyle w:val="Hyperlink"/>
          </w:rPr>
          <w:t>locust.report@agriculture.gov.au</w:t>
        </w:r>
      </w:hyperlink>
      <w:r w:rsidR="00B84147" w:rsidRPr="003F1DD7">
        <w:t xml:space="preserve"> </w:t>
      </w:r>
    </w:p>
    <w:p w14:paraId="3B7F3553" w14:textId="570FFAE6" w:rsidR="00200CD0" w:rsidRPr="003F1DD7" w:rsidRDefault="00745EBF" w:rsidP="00C10042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C10042">
        <w:tab/>
      </w:r>
      <w:r w:rsidR="00C10042">
        <w:tab/>
      </w:r>
      <w:hyperlink r:id="rId39" w:history="1">
        <w:r w:rsidR="00C10042" w:rsidRPr="008410E4">
          <w:rPr>
            <w:rStyle w:val="Hyperlink"/>
            <w:b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D217B" w14:textId="77777777" w:rsidR="00775813" w:rsidRDefault="00775813">
      <w:r>
        <w:separator/>
      </w:r>
    </w:p>
  </w:endnote>
  <w:endnote w:type="continuationSeparator" w:id="0">
    <w:p w14:paraId="0EDF812F" w14:textId="77777777" w:rsidR="00775813" w:rsidRDefault="00775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F928" w14:textId="77777777" w:rsidR="004F0CC3" w:rsidRDefault="004F0C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AAD00" w14:textId="77777777" w:rsidR="004F0CC3" w:rsidRDefault="004F0C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856D7" w14:textId="77777777" w:rsidR="004F0CC3" w:rsidRDefault="004F0CC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D55" w14:textId="77777777" w:rsidR="004F0CC3" w:rsidRDefault="004F0CC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074" w14:textId="77777777" w:rsidR="00F42A81" w:rsidRDefault="00F42A8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05369" w14:textId="77777777" w:rsidR="00775813" w:rsidRDefault="00775813">
      <w:r>
        <w:separator/>
      </w:r>
    </w:p>
  </w:footnote>
  <w:footnote w:type="continuationSeparator" w:id="0">
    <w:p w14:paraId="25B03B4A" w14:textId="77777777" w:rsidR="00775813" w:rsidRDefault="00775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853F" w14:textId="264B6020" w:rsidR="00F42A81" w:rsidRDefault="004D14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29AEA1" wp14:editId="4D1C0690">
          <wp:simplePos x="0" y="0"/>
          <wp:positionH relativeFrom="margin">
            <wp:posOffset>-782117</wp:posOffset>
          </wp:positionH>
          <wp:positionV relativeFrom="page">
            <wp:posOffset>9728</wp:posOffset>
          </wp:positionV>
          <wp:extent cx="7559648" cy="106910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8" cy="1069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28pt;margin-top:9.65pt;width:142.15pt;height:31.2pt;z-index:251657728;visibility:visible;mso-position-horizontal-relative:margin;mso-position-vertical-relative:text" filled="f" stroked="f">
          <v:textbox style="mso-next-textbox:#Text Box 12" inset=",3.3mm">
            <w:txbxContent>
              <w:p w14:paraId="0D65F74B" w14:textId="2515B2AE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4F0CC3">
                  <w:rPr>
                    <w:rFonts w:cs="Arial"/>
                    <w:b/>
                    <w:noProof/>
                    <w:sz w:val="24"/>
                  </w:rPr>
                  <w:t>February 2025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18D98" w14:textId="77777777" w:rsidR="004F0CC3" w:rsidRDefault="004F0CC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196DE" w14:textId="6E9DC249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4F0CC3">
      <w:rPr>
        <w:rFonts w:ascii="Times New Roman" w:hAnsi="Times New Roman"/>
        <w:noProof/>
        <w:sz w:val="22"/>
        <w:szCs w:val="22"/>
      </w:rPr>
      <w:t>February 2025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36A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0D7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1E08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06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0F83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FFC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3D74"/>
    <w:rsid w:val="0007461C"/>
    <w:rsid w:val="00074750"/>
    <w:rsid w:val="0007487F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681"/>
    <w:rsid w:val="0008197A"/>
    <w:rsid w:val="00081A0B"/>
    <w:rsid w:val="00082785"/>
    <w:rsid w:val="00082A5F"/>
    <w:rsid w:val="00084C04"/>
    <w:rsid w:val="0008515A"/>
    <w:rsid w:val="000852C1"/>
    <w:rsid w:val="000858E9"/>
    <w:rsid w:val="00085D86"/>
    <w:rsid w:val="00085FE8"/>
    <w:rsid w:val="00086A5E"/>
    <w:rsid w:val="00086AC0"/>
    <w:rsid w:val="000877F7"/>
    <w:rsid w:val="0009110A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A7F92"/>
    <w:rsid w:val="000B0005"/>
    <w:rsid w:val="000B0BDB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0E2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3561"/>
    <w:rsid w:val="000D376D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32E"/>
    <w:rsid w:val="000D7593"/>
    <w:rsid w:val="000D75C2"/>
    <w:rsid w:val="000D79FB"/>
    <w:rsid w:val="000D7D1F"/>
    <w:rsid w:val="000E01AD"/>
    <w:rsid w:val="000E041E"/>
    <w:rsid w:val="000E080B"/>
    <w:rsid w:val="000E0829"/>
    <w:rsid w:val="000E128B"/>
    <w:rsid w:val="000E203D"/>
    <w:rsid w:val="000E269D"/>
    <w:rsid w:val="000E287A"/>
    <w:rsid w:val="000E2BFD"/>
    <w:rsid w:val="000E2E2D"/>
    <w:rsid w:val="000E30AA"/>
    <w:rsid w:val="000E3172"/>
    <w:rsid w:val="000E33FD"/>
    <w:rsid w:val="000E376A"/>
    <w:rsid w:val="000E3A14"/>
    <w:rsid w:val="000E3DB5"/>
    <w:rsid w:val="000E3FD2"/>
    <w:rsid w:val="000E405C"/>
    <w:rsid w:val="000E4B49"/>
    <w:rsid w:val="000E51D4"/>
    <w:rsid w:val="000E585F"/>
    <w:rsid w:val="000E6400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268"/>
    <w:rsid w:val="001046D4"/>
    <w:rsid w:val="00104759"/>
    <w:rsid w:val="0010534E"/>
    <w:rsid w:val="00105BE8"/>
    <w:rsid w:val="00105C27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5BC1"/>
    <w:rsid w:val="00116408"/>
    <w:rsid w:val="00117EEF"/>
    <w:rsid w:val="0012025D"/>
    <w:rsid w:val="00120875"/>
    <w:rsid w:val="00121103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27EB7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54D1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BCF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07B5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13C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192"/>
    <w:rsid w:val="0019385A"/>
    <w:rsid w:val="00193930"/>
    <w:rsid w:val="001939C4"/>
    <w:rsid w:val="00193E20"/>
    <w:rsid w:val="00194B3C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97D1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424"/>
    <w:rsid w:val="001A6506"/>
    <w:rsid w:val="001A661D"/>
    <w:rsid w:val="001A67D2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EEC"/>
    <w:rsid w:val="001D3BF1"/>
    <w:rsid w:val="001D494F"/>
    <w:rsid w:val="001D51C3"/>
    <w:rsid w:val="001D556B"/>
    <w:rsid w:val="001D559E"/>
    <w:rsid w:val="001D56E8"/>
    <w:rsid w:val="001D5AAF"/>
    <w:rsid w:val="001D5ECE"/>
    <w:rsid w:val="001D6FEF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516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936"/>
    <w:rsid w:val="00201C6C"/>
    <w:rsid w:val="00202204"/>
    <w:rsid w:val="002024F6"/>
    <w:rsid w:val="00202E52"/>
    <w:rsid w:val="00203177"/>
    <w:rsid w:val="00203DB9"/>
    <w:rsid w:val="00203E1F"/>
    <w:rsid w:val="00203F39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4AA8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37BC0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5D9A"/>
    <w:rsid w:val="00246629"/>
    <w:rsid w:val="002473AA"/>
    <w:rsid w:val="002473FE"/>
    <w:rsid w:val="00247774"/>
    <w:rsid w:val="00247E46"/>
    <w:rsid w:val="002502AF"/>
    <w:rsid w:val="002505EA"/>
    <w:rsid w:val="002508DA"/>
    <w:rsid w:val="002515F6"/>
    <w:rsid w:val="002517E4"/>
    <w:rsid w:val="0025199F"/>
    <w:rsid w:val="00251C9E"/>
    <w:rsid w:val="0025318A"/>
    <w:rsid w:val="00253A44"/>
    <w:rsid w:val="0025400C"/>
    <w:rsid w:val="00254021"/>
    <w:rsid w:val="00255386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66C3C"/>
    <w:rsid w:val="00270C92"/>
    <w:rsid w:val="00270D40"/>
    <w:rsid w:val="00271AEC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02B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BA7"/>
    <w:rsid w:val="00293F1A"/>
    <w:rsid w:val="00294234"/>
    <w:rsid w:val="00294F57"/>
    <w:rsid w:val="00295407"/>
    <w:rsid w:val="002956A1"/>
    <w:rsid w:val="002965D5"/>
    <w:rsid w:val="00296814"/>
    <w:rsid w:val="002971FA"/>
    <w:rsid w:val="00297DB1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2AB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53D"/>
    <w:rsid w:val="002C0B3A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0EE2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7A4"/>
    <w:rsid w:val="002E7C6F"/>
    <w:rsid w:val="002F0243"/>
    <w:rsid w:val="002F05BE"/>
    <w:rsid w:val="002F12FC"/>
    <w:rsid w:val="002F1364"/>
    <w:rsid w:val="002F17AE"/>
    <w:rsid w:val="002F19D0"/>
    <w:rsid w:val="002F1BB3"/>
    <w:rsid w:val="002F1E7B"/>
    <w:rsid w:val="002F1F54"/>
    <w:rsid w:val="002F22E0"/>
    <w:rsid w:val="002F279A"/>
    <w:rsid w:val="002F2C2F"/>
    <w:rsid w:val="002F2E35"/>
    <w:rsid w:val="002F3010"/>
    <w:rsid w:val="002F361F"/>
    <w:rsid w:val="002F3EA2"/>
    <w:rsid w:val="002F40FC"/>
    <w:rsid w:val="002F4232"/>
    <w:rsid w:val="002F47EF"/>
    <w:rsid w:val="002F4C9B"/>
    <w:rsid w:val="002F52CB"/>
    <w:rsid w:val="002F53E3"/>
    <w:rsid w:val="002F593D"/>
    <w:rsid w:val="002F66A7"/>
    <w:rsid w:val="002F6805"/>
    <w:rsid w:val="002F7CAC"/>
    <w:rsid w:val="002F7CC8"/>
    <w:rsid w:val="002F7E12"/>
    <w:rsid w:val="00300019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40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AB2"/>
    <w:rsid w:val="00304CD3"/>
    <w:rsid w:val="00305168"/>
    <w:rsid w:val="00306609"/>
    <w:rsid w:val="00306A18"/>
    <w:rsid w:val="00306BF9"/>
    <w:rsid w:val="00306EF7"/>
    <w:rsid w:val="003072DA"/>
    <w:rsid w:val="00307FD5"/>
    <w:rsid w:val="00310208"/>
    <w:rsid w:val="003102CA"/>
    <w:rsid w:val="00310A37"/>
    <w:rsid w:val="00311639"/>
    <w:rsid w:val="00311C9B"/>
    <w:rsid w:val="00311CEF"/>
    <w:rsid w:val="00312ADC"/>
    <w:rsid w:val="00313083"/>
    <w:rsid w:val="003131B1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091"/>
    <w:rsid w:val="003321BB"/>
    <w:rsid w:val="003321BD"/>
    <w:rsid w:val="00332E35"/>
    <w:rsid w:val="00332F90"/>
    <w:rsid w:val="0033333D"/>
    <w:rsid w:val="00333525"/>
    <w:rsid w:val="00333D71"/>
    <w:rsid w:val="0033450A"/>
    <w:rsid w:val="00334D4F"/>
    <w:rsid w:val="00334DE6"/>
    <w:rsid w:val="00334EE2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185C"/>
    <w:rsid w:val="00342751"/>
    <w:rsid w:val="00342972"/>
    <w:rsid w:val="00342D09"/>
    <w:rsid w:val="003436DE"/>
    <w:rsid w:val="003438FE"/>
    <w:rsid w:val="00343D74"/>
    <w:rsid w:val="00344101"/>
    <w:rsid w:val="00344E1C"/>
    <w:rsid w:val="00345296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BE3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A2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BC3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2A5"/>
    <w:rsid w:val="00383948"/>
    <w:rsid w:val="00383D77"/>
    <w:rsid w:val="00383F4E"/>
    <w:rsid w:val="00384BCE"/>
    <w:rsid w:val="00384E4D"/>
    <w:rsid w:val="0038545F"/>
    <w:rsid w:val="00385528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AF0"/>
    <w:rsid w:val="00395DE6"/>
    <w:rsid w:val="00395E82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490"/>
    <w:rsid w:val="003A55A1"/>
    <w:rsid w:val="003A55F5"/>
    <w:rsid w:val="003A5AE6"/>
    <w:rsid w:val="003A5BED"/>
    <w:rsid w:val="003A5CFC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1A5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67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085"/>
    <w:rsid w:val="003E0517"/>
    <w:rsid w:val="003E0543"/>
    <w:rsid w:val="003E061D"/>
    <w:rsid w:val="003E0718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58F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E51"/>
    <w:rsid w:val="003F51E1"/>
    <w:rsid w:val="003F5F25"/>
    <w:rsid w:val="003F60E2"/>
    <w:rsid w:val="003F65D7"/>
    <w:rsid w:val="003F7564"/>
    <w:rsid w:val="003F7848"/>
    <w:rsid w:val="004008E0"/>
    <w:rsid w:val="004009F9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78"/>
    <w:rsid w:val="00404DF1"/>
    <w:rsid w:val="00404E4B"/>
    <w:rsid w:val="00405DC8"/>
    <w:rsid w:val="00406796"/>
    <w:rsid w:val="0040691D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0BC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5B6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02A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034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5B6D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87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5968"/>
    <w:rsid w:val="0047602F"/>
    <w:rsid w:val="00476160"/>
    <w:rsid w:val="004766A5"/>
    <w:rsid w:val="00476984"/>
    <w:rsid w:val="00476CDA"/>
    <w:rsid w:val="00476FF9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19DC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B8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671B"/>
    <w:rsid w:val="00486B34"/>
    <w:rsid w:val="004874AE"/>
    <w:rsid w:val="004902B5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0F5A"/>
    <w:rsid w:val="004A15CF"/>
    <w:rsid w:val="004A1717"/>
    <w:rsid w:val="004A1804"/>
    <w:rsid w:val="004A1CE8"/>
    <w:rsid w:val="004A1D90"/>
    <w:rsid w:val="004A1E64"/>
    <w:rsid w:val="004A1E6C"/>
    <w:rsid w:val="004A2013"/>
    <w:rsid w:val="004A255E"/>
    <w:rsid w:val="004A2D5C"/>
    <w:rsid w:val="004A2E1E"/>
    <w:rsid w:val="004A3805"/>
    <w:rsid w:val="004A41C8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66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4FF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CC3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500"/>
    <w:rsid w:val="004F394D"/>
    <w:rsid w:val="004F48AF"/>
    <w:rsid w:val="004F5138"/>
    <w:rsid w:val="004F54FA"/>
    <w:rsid w:val="004F5A5A"/>
    <w:rsid w:val="004F5E06"/>
    <w:rsid w:val="004F663E"/>
    <w:rsid w:val="004F665B"/>
    <w:rsid w:val="004F6C0C"/>
    <w:rsid w:val="004F72E0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5C58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49A"/>
    <w:rsid w:val="00515701"/>
    <w:rsid w:val="00515B52"/>
    <w:rsid w:val="00516208"/>
    <w:rsid w:val="0051642F"/>
    <w:rsid w:val="00516DE1"/>
    <w:rsid w:val="005170C8"/>
    <w:rsid w:val="00517245"/>
    <w:rsid w:val="0051765C"/>
    <w:rsid w:val="00517732"/>
    <w:rsid w:val="00520247"/>
    <w:rsid w:val="00520455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1BF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349E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4562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0D1B"/>
    <w:rsid w:val="005B124A"/>
    <w:rsid w:val="005B1A66"/>
    <w:rsid w:val="005B1FAE"/>
    <w:rsid w:val="005B2881"/>
    <w:rsid w:val="005B3C34"/>
    <w:rsid w:val="005B3E9C"/>
    <w:rsid w:val="005B469D"/>
    <w:rsid w:val="005B4A92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5B3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88A"/>
    <w:rsid w:val="005C7F10"/>
    <w:rsid w:val="005D0F4C"/>
    <w:rsid w:val="005D122A"/>
    <w:rsid w:val="005D140C"/>
    <w:rsid w:val="005D1B77"/>
    <w:rsid w:val="005D1D78"/>
    <w:rsid w:val="005D2428"/>
    <w:rsid w:val="005D290D"/>
    <w:rsid w:val="005D2AAB"/>
    <w:rsid w:val="005D2E53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77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6A4F"/>
    <w:rsid w:val="005E7719"/>
    <w:rsid w:val="005E7FC0"/>
    <w:rsid w:val="005F02E7"/>
    <w:rsid w:val="005F0ECE"/>
    <w:rsid w:val="005F16B1"/>
    <w:rsid w:val="005F198E"/>
    <w:rsid w:val="005F1A38"/>
    <w:rsid w:val="005F1F11"/>
    <w:rsid w:val="005F29E9"/>
    <w:rsid w:val="005F2AAE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1EA"/>
    <w:rsid w:val="006128AE"/>
    <w:rsid w:val="00612B0F"/>
    <w:rsid w:val="0061351C"/>
    <w:rsid w:val="006136A4"/>
    <w:rsid w:val="006139F6"/>
    <w:rsid w:val="00613B39"/>
    <w:rsid w:val="00613F91"/>
    <w:rsid w:val="00614208"/>
    <w:rsid w:val="00614335"/>
    <w:rsid w:val="00614A3D"/>
    <w:rsid w:val="00614B6F"/>
    <w:rsid w:val="00614FCC"/>
    <w:rsid w:val="0061507F"/>
    <w:rsid w:val="0061555D"/>
    <w:rsid w:val="00615C8C"/>
    <w:rsid w:val="00616573"/>
    <w:rsid w:val="006165F3"/>
    <w:rsid w:val="0061675C"/>
    <w:rsid w:val="0061699A"/>
    <w:rsid w:val="00617113"/>
    <w:rsid w:val="00620854"/>
    <w:rsid w:val="0062117C"/>
    <w:rsid w:val="006213AD"/>
    <w:rsid w:val="006216F5"/>
    <w:rsid w:val="00621C63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2D97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42B"/>
    <w:rsid w:val="00651AAF"/>
    <w:rsid w:val="00651B26"/>
    <w:rsid w:val="00651F17"/>
    <w:rsid w:val="006526F7"/>
    <w:rsid w:val="00652916"/>
    <w:rsid w:val="00652DA4"/>
    <w:rsid w:val="00652ECB"/>
    <w:rsid w:val="00652FEB"/>
    <w:rsid w:val="00653143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9A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CA3"/>
    <w:rsid w:val="00673F50"/>
    <w:rsid w:val="00674488"/>
    <w:rsid w:val="006758FF"/>
    <w:rsid w:val="0067596F"/>
    <w:rsid w:val="00675983"/>
    <w:rsid w:val="0067637F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306"/>
    <w:rsid w:val="00681F0F"/>
    <w:rsid w:val="006820B3"/>
    <w:rsid w:val="00682145"/>
    <w:rsid w:val="00682389"/>
    <w:rsid w:val="006825DA"/>
    <w:rsid w:val="00682E10"/>
    <w:rsid w:val="00682F9C"/>
    <w:rsid w:val="00683045"/>
    <w:rsid w:val="0068349B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0FB"/>
    <w:rsid w:val="006A03DA"/>
    <w:rsid w:val="006A0AA8"/>
    <w:rsid w:val="006A130F"/>
    <w:rsid w:val="006A140F"/>
    <w:rsid w:val="006A166B"/>
    <w:rsid w:val="006A18C1"/>
    <w:rsid w:val="006A1A75"/>
    <w:rsid w:val="006A2180"/>
    <w:rsid w:val="006A2252"/>
    <w:rsid w:val="006A2AAA"/>
    <w:rsid w:val="006A2C11"/>
    <w:rsid w:val="006A2E62"/>
    <w:rsid w:val="006A3AFC"/>
    <w:rsid w:val="006A3D9D"/>
    <w:rsid w:val="006A3E42"/>
    <w:rsid w:val="006A4410"/>
    <w:rsid w:val="006A4CC2"/>
    <w:rsid w:val="006A4F74"/>
    <w:rsid w:val="006A5706"/>
    <w:rsid w:val="006A5F2D"/>
    <w:rsid w:val="006A63D3"/>
    <w:rsid w:val="006A67DC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949"/>
    <w:rsid w:val="006C1C03"/>
    <w:rsid w:val="006C1FBD"/>
    <w:rsid w:val="006C232E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0FC2"/>
    <w:rsid w:val="006D10DB"/>
    <w:rsid w:val="006D150D"/>
    <w:rsid w:val="006D153D"/>
    <w:rsid w:val="006D17A6"/>
    <w:rsid w:val="006D1AE7"/>
    <w:rsid w:val="006D1D1A"/>
    <w:rsid w:val="006D1F84"/>
    <w:rsid w:val="006D216F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C2"/>
    <w:rsid w:val="006E1BAC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961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0C8F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654"/>
    <w:rsid w:val="006F48E3"/>
    <w:rsid w:val="006F51D6"/>
    <w:rsid w:val="006F53B7"/>
    <w:rsid w:val="006F633D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C8C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348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DAF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8F8"/>
    <w:rsid w:val="00754A3E"/>
    <w:rsid w:val="00754B3A"/>
    <w:rsid w:val="0075556E"/>
    <w:rsid w:val="0075573A"/>
    <w:rsid w:val="00755990"/>
    <w:rsid w:val="00756000"/>
    <w:rsid w:val="00756AE9"/>
    <w:rsid w:val="00756DCE"/>
    <w:rsid w:val="0075704D"/>
    <w:rsid w:val="00757CEF"/>
    <w:rsid w:val="00760177"/>
    <w:rsid w:val="0076044E"/>
    <w:rsid w:val="00760509"/>
    <w:rsid w:val="00760B0C"/>
    <w:rsid w:val="00760B70"/>
    <w:rsid w:val="007610F7"/>
    <w:rsid w:val="00761C2F"/>
    <w:rsid w:val="00761D15"/>
    <w:rsid w:val="00761E82"/>
    <w:rsid w:val="00762236"/>
    <w:rsid w:val="00762A82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3F4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2E32"/>
    <w:rsid w:val="00773032"/>
    <w:rsid w:val="007733AF"/>
    <w:rsid w:val="00773882"/>
    <w:rsid w:val="00774997"/>
    <w:rsid w:val="007749B0"/>
    <w:rsid w:val="00775780"/>
    <w:rsid w:val="00775813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1FE"/>
    <w:rsid w:val="007844EC"/>
    <w:rsid w:val="00784EB5"/>
    <w:rsid w:val="00786640"/>
    <w:rsid w:val="00786BD3"/>
    <w:rsid w:val="00786E28"/>
    <w:rsid w:val="00786F45"/>
    <w:rsid w:val="00787201"/>
    <w:rsid w:val="00787845"/>
    <w:rsid w:val="00790452"/>
    <w:rsid w:val="007905E0"/>
    <w:rsid w:val="007905FA"/>
    <w:rsid w:val="00790A22"/>
    <w:rsid w:val="00790BA5"/>
    <w:rsid w:val="00790F25"/>
    <w:rsid w:val="0079110D"/>
    <w:rsid w:val="00791894"/>
    <w:rsid w:val="007923C8"/>
    <w:rsid w:val="00792727"/>
    <w:rsid w:val="00793958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CB9"/>
    <w:rsid w:val="007A2E86"/>
    <w:rsid w:val="007A30C7"/>
    <w:rsid w:val="007A37F2"/>
    <w:rsid w:val="007A384C"/>
    <w:rsid w:val="007A3E49"/>
    <w:rsid w:val="007A3F9C"/>
    <w:rsid w:val="007A503A"/>
    <w:rsid w:val="007A5939"/>
    <w:rsid w:val="007A5E74"/>
    <w:rsid w:val="007A6B5B"/>
    <w:rsid w:val="007A6E77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26D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402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D5F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6C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7F7795"/>
    <w:rsid w:val="00800345"/>
    <w:rsid w:val="008007E2"/>
    <w:rsid w:val="00800A5A"/>
    <w:rsid w:val="00800C4C"/>
    <w:rsid w:val="00801077"/>
    <w:rsid w:val="008017D2"/>
    <w:rsid w:val="00801A2C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0F1E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BD8"/>
    <w:rsid w:val="00822FE3"/>
    <w:rsid w:val="008233AC"/>
    <w:rsid w:val="0082343D"/>
    <w:rsid w:val="00823936"/>
    <w:rsid w:val="00824083"/>
    <w:rsid w:val="0082412F"/>
    <w:rsid w:val="0082427E"/>
    <w:rsid w:val="00824F5B"/>
    <w:rsid w:val="00825512"/>
    <w:rsid w:val="00826659"/>
    <w:rsid w:val="00826A5D"/>
    <w:rsid w:val="00826B68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223"/>
    <w:rsid w:val="008345C6"/>
    <w:rsid w:val="00834919"/>
    <w:rsid w:val="008356CA"/>
    <w:rsid w:val="00836BA7"/>
    <w:rsid w:val="00836DF8"/>
    <w:rsid w:val="00836FE9"/>
    <w:rsid w:val="0083737F"/>
    <w:rsid w:val="0083765C"/>
    <w:rsid w:val="00837679"/>
    <w:rsid w:val="008376E0"/>
    <w:rsid w:val="008379E7"/>
    <w:rsid w:val="00837D12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063"/>
    <w:rsid w:val="0085748A"/>
    <w:rsid w:val="00857DAD"/>
    <w:rsid w:val="00857EF6"/>
    <w:rsid w:val="0086027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48DF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664"/>
    <w:rsid w:val="008757BF"/>
    <w:rsid w:val="00875827"/>
    <w:rsid w:val="00875C2C"/>
    <w:rsid w:val="008762DC"/>
    <w:rsid w:val="00876CEE"/>
    <w:rsid w:val="00876D46"/>
    <w:rsid w:val="00877026"/>
    <w:rsid w:val="008777A0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0C1E"/>
    <w:rsid w:val="00891147"/>
    <w:rsid w:val="008911FF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290"/>
    <w:rsid w:val="008B1628"/>
    <w:rsid w:val="008B2F04"/>
    <w:rsid w:val="008B351B"/>
    <w:rsid w:val="008B3859"/>
    <w:rsid w:val="008B415A"/>
    <w:rsid w:val="008B42C7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17F1"/>
    <w:rsid w:val="008C2102"/>
    <w:rsid w:val="008C27B7"/>
    <w:rsid w:val="008C3353"/>
    <w:rsid w:val="008C3722"/>
    <w:rsid w:val="008C4062"/>
    <w:rsid w:val="008C40B1"/>
    <w:rsid w:val="008C4FEA"/>
    <w:rsid w:val="008C58EF"/>
    <w:rsid w:val="008C59B0"/>
    <w:rsid w:val="008C6412"/>
    <w:rsid w:val="008C681A"/>
    <w:rsid w:val="008C687D"/>
    <w:rsid w:val="008C6F00"/>
    <w:rsid w:val="008C6F8E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8B1"/>
    <w:rsid w:val="008E194F"/>
    <w:rsid w:val="008E1D87"/>
    <w:rsid w:val="008E1F31"/>
    <w:rsid w:val="008E2469"/>
    <w:rsid w:val="008E2ADF"/>
    <w:rsid w:val="008E2BE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5F7F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38"/>
    <w:rsid w:val="009049A3"/>
    <w:rsid w:val="00905491"/>
    <w:rsid w:val="00905818"/>
    <w:rsid w:val="00905AFF"/>
    <w:rsid w:val="00905C7F"/>
    <w:rsid w:val="00905EDF"/>
    <w:rsid w:val="00907ED2"/>
    <w:rsid w:val="00907F42"/>
    <w:rsid w:val="0091013B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40B5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317"/>
    <w:rsid w:val="009233A5"/>
    <w:rsid w:val="009240AA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791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6CFB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8B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91C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1436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5A0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87D7C"/>
    <w:rsid w:val="009926A9"/>
    <w:rsid w:val="00992806"/>
    <w:rsid w:val="00992B0F"/>
    <w:rsid w:val="00992ECB"/>
    <w:rsid w:val="00992F9F"/>
    <w:rsid w:val="00993277"/>
    <w:rsid w:val="00993485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88A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4311"/>
    <w:rsid w:val="009B4426"/>
    <w:rsid w:val="009B590D"/>
    <w:rsid w:val="009B6283"/>
    <w:rsid w:val="009B6327"/>
    <w:rsid w:val="009B691D"/>
    <w:rsid w:val="009B6AE0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2840"/>
    <w:rsid w:val="009C311C"/>
    <w:rsid w:val="009C377F"/>
    <w:rsid w:val="009C39BF"/>
    <w:rsid w:val="009C3BCB"/>
    <w:rsid w:val="009C3BFB"/>
    <w:rsid w:val="009C44D1"/>
    <w:rsid w:val="009C4CB4"/>
    <w:rsid w:val="009C5040"/>
    <w:rsid w:val="009C5577"/>
    <w:rsid w:val="009C67B2"/>
    <w:rsid w:val="009C6B6A"/>
    <w:rsid w:val="009C7694"/>
    <w:rsid w:val="009D0B6C"/>
    <w:rsid w:val="009D1151"/>
    <w:rsid w:val="009D175A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7B3"/>
    <w:rsid w:val="009E3BFF"/>
    <w:rsid w:val="009E440C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0E7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15C"/>
    <w:rsid w:val="00A07337"/>
    <w:rsid w:val="00A07502"/>
    <w:rsid w:val="00A07B8E"/>
    <w:rsid w:val="00A108D4"/>
    <w:rsid w:val="00A10AC8"/>
    <w:rsid w:val="00A10E07"/>
    <w:rsid w:val="00A10E36"/>
    <w:rsid w:val="00A11238"/>
    <w:rsid w:val="00A1126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02"/>
    <w:rsid w:val="00A157EC"/>
    <w:rsid w:val="00A15B67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749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C3F"/>
    <w:rsid w:val="00A53E15"/>
    <w:rsid w:val="00A54F23"/>
    <w:rsid w:val="00A55302"/>
    <w:rsid w:val="00A554C7"/>
    <w:rsid w:val="00A55754"/>
    <w:rsid w:val="00A55B95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0B3"/>
    <w:rsid w:val="00A61161"/>
    <w:rsid w:val="00A61DBB"/>
    <w:rsid w:val="00A61E48"/>
    <w:rsid w:val="00A625BC"/>
    <w:rsid w:val="00A62794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570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301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14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9E8"/>
    <w:rsid w:val="00AA6EF8"/>
    <w:rsid w:val="00AA75A0"/>
    <w:rsid w:val="00AA7EBD"/>
    <w:rsid w:val="00AB024E"/>
    <w:rsid w:val="00AB0E5B"/>
    <w:rsid w:val="00AB0F36"/>
    <w:rsid w:val="00AB15E9"/>
    <w:rsid w:val="00AB2161"/>
    <w:rsid w:val="00AB24A1"/>
    <w:rsid w:val="00AB27A1"/>
    <w:rsid w:val="00AB299C"/>
    <w:rsid w:val="00AB29AF"/>
    <w:rsid w:val="00AB2C9E"/>
    <w:rsid w:val="00AB2CEF"/>
    <w:rsid w:val="00AB301A"/>
    <w:rsid w:val="00AB33D6"/>
    <w:rsid w:val="00AB348C"/>
    <w:rsid w:val="00AB3A2C"/>
    <w:rsid w:val="00AB3AB3"/>
    <w:rsid w:val="00AB3CD5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5B2D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2C9"/>
    <w:rsid w:val="00AE2542"/>
    <w:rsid w:val="00AE3668"/>
    <w:rsid w:val="00AE3C09"/>
    <w:rsid w:val="00AE4139"/>
    <w:rsid w:val="00AE4625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0E33"/>
    <w:rsid w:val="00AF12D3"/>
    <w:rsid w:val="00AF1E8C"/>
    <w:rsid w:val="00AF21BE"/>
    <w:rsid w:val="00AF2DDD"/>
    <w:rsid w:val="00AF3086"/>
    <w:rsid w:val="00AF34E3"/>
    <w:rsid w:val="00AF373D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252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C4E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304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3B5A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490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B47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43E"/>
    <w:rsid w:val="00B54CCE"/>
    <w:rsid w:val="00B5535E"/>
    <w:rsid w:val="00B55FAA"/>
    <w:rsid w:val="00B56006"/>
    <w:rsid w:val="00B56BAC"/>
    <w:rsid w:val="00B56C9C"/>
    <w:rsid w:val="00B56FB7"/>
    <w:rsid w:val="00B570C5"/>
    <w:rsid w:val="00B571D2"/>
    <w:rsid w:val="00B578DC"/>
    <w:rsid w:val="00B60973"/>
    <w:rsid w:val="00B60F9E"/>
    <w:rsid w:val="00B61C57"/>
    <w:rsid w:val="00B62013"/>
    <w:rsid w:val="00B62102"/>
    <w:rsid w:val="00B62F40"/>
    <w:rsid w:val="00B63AFF"/>
    <w:rsid w:val="00B63B87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88A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2CF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AC6"/>
    <w:rsid w:val="00B83D92"/>
    <w:rsid w:val="00B83DE2"/>
    <w:rsid w:val="00B84147"/>
    <w:rsid w:val="00B8544B"/>
    <w:rsid w:val="00B860F0"/>
    <w:rsid w:val="00B86A29"/>
    <w:rsid w:val="00B87103"/>
    <w:rsid w:val="00B872BE"/>
    <w:rsid w:val="00B87468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51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0597"/>
    <w:rsid w:val="00BA1086"/>
    <w:rsid w:val="00BA11E8"/>
    <w:rsid w:val="00BA1467"/>
    <w:rsid w:val="00BA195D"/>
    <w:rsid w:val="00BA1DD2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684A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4E7C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8A2"/>
    <w:rsid w:val="00BC2B4F"/>
    <w:rsid w:val="00BC34C6"/>
    <w:rsid w:val="00BC364A"/>
    <w:rsid w:val="00BC3EFD"/>
    <w:rsid w:val="00BC4A21"/>
    <w:rsid w:val="00BC4AEA"/>
    <w:rsid w:val="00BC55D7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D7A6D"/>
    <w:rsid w:val="00BE0E18"/>
    <w:rsid w:val="00BE0F19"/>
    <w:rsid w:val="00BE0F91"/>
    <w:rsid w:val="00BE10BF"/>
    <w:rsid w:val="00BE1B6A"/>
    <w:rsid w:val="00BE1DF0"/>
    <w:rsid w:val="00BE1E65"/>
    <w:rsid w:val="00BE211D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2486"/>
    <w:rsid w:val="00C02DBF"/>
    <w:rsid w:val="00C038E1"/>
    <w:rsid w:val="00C03C79"/>
    <w:rsid w:val="00C03D24"/>
    <w:rsid w:val="00C03F84"/>
    <w:rsid w:val="00C04780"/>
    <w:rsid w:val="00C0495E"/>
    <w:rsid w:val="00C053A6"/>
    <w:rsid w:val="00C055E8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042"/>
    <w:rsid w:val="00C10C4C"/>
    <w:rsid w:val="00C10F1A"/>
    <w:rsid w:val="00C113BC"/>
    <w:rsid w:val="00C114AC"/>
    <w:rsid w:val="00C11624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07D8"/>
    <w:rsid w:val="00C2148C"/>
    <w:rsid w:val="00C21D9A"/>
    <w:rsid w:val="00C22BCB"/>
    <w:rsid w:val="00C23225"/>
    <w:rsid w:val="00C23232"/>
    <w:rsid w:val="00C23370"/>
    <w:rsid w:val="00C2344B"/>
    <w:rsid w:val="00C2353F"/>
    <w:rsid w:val="00C240FD"/>
    <w:rsid w:val="00C24DB9"/>
    <w:rsid w:val="00C24E18"/>
    <w:rsid w:val="00C250FB"/>
    <w:rsid w:val="00C251C4"/>
    <w:rsid w:val="00C26A50"/>
    <w:rsid w:val="00C26E07"/>
    <w:rsid w:val="00C2711F"/>
    <w:rsid w:val="00C2762B"/>
    <w:rsid w:val="00C278AC"/>
    <w:rsid w:val="00C30158"/>
    <w:rsid w:val="00C324BC"/>
    <w:rsid w:val="00C32894"/>
    <w:rsid w:val="00C32DAB"/>
    <w:rsid w:val="00C330D7"/>
    <w:rsid w:val="00C337B4"/>
    <w:rsid w:val="00C340FE"/>
    <w:rsid w:val="00C34BBA"/>
    <w:rsid w:val="00C34E36"/>
    <w:rsid w:val="00C352DB"/>
    <w:rsid w:val="00C35750"/>
    <w:rsid w:val="00C3578B"/>
    <w:rsid w:val="00C35993"/>
    <w:rsid w:val="00C35CDC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2DCB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B2F"/>
    <w:rsid w:val="00C51070"/>
    <w:rsid w:val="00C5123A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9A2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C28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3ED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3591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120C"/>
    <w:rsid w:val="00CA2A45"/>
    <w:rsid w:val="00CA2AE6"/>
    <w:rsid w:val="00CA2AF9"/>
    <w:rsid w:val="00CA2DE0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5EDD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765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D77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91D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1D7"/>
    <w:rsid w:val="00CE2336"/>
    <w:rsid w:val="00CE2A78"/>
    <w:rsid w:val="00CE2CB9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09E"/>
    <w:rsid w:val="00CF5CC2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0BC6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6109"/>
    <w:rsid w:val="00D276E7"/>
    <w:rsid w:val="00D30147"/>
    <w:rsid w:val="00D30781"/>
    <w:rsid w:val="00D30F8A"/>
    <w:rsid w:val="00D30FAB"/>
    <w:rsid w:val="00D31169"/>
    <w:rsid w:val="00D314B1"/>
    <w:rsid w:val="00D318F1"/>
    <w:rsid w:val="00D31AD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2DC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80A"/>
    <w:rsid w:val="00D67ACB"/>
    <w:rsid w:val="00D67FD5"/>
    <w:rsid w:val="00D700AB"/>
    <w:rsid w:val="00D70A64"/>
    <w:rsid w:val="00D711EF"/>
    <w:rsid w:val="00D714FB"/>
    <w:rsid w:val="00D716FB"/>
    <w:rsid w:val="00D734CA"/>
    <w:rsid w:val="00D7369F"/>
    <w:rsid w:val="00D73A49"/>
    <w:rsid w:val="00D73AF1"/>
    <w:rsid w:val="00D74062"/>
    <w:rsid w:val="00D74074"/>
    <w:rsid w:val="00D746E9"/>
    <w:rsid w:val="00D76C3C"/>
    <w:rsid w:val="00D773DC"/>
    <w:rsid w:val="00D77430"/>
    <w:rsid w:val="00D77442"/>
    <w:rsid w:val="00D77C2B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365D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A77"/>
    <w:rsid w:val="00D97B5E"/>
    <w:rsid w:val="00D97BC4"/>
    <w:rsid w:val="00D97C3B"/>
    <w:rsid w:val="00DA015D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909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4DF"/>
    <w:rsid w:val="00DB251F"/>
    <w:rsid w:val="00DB2E03"/>
    <w:rsid w:val="00DB2FAA"/>
    <w:rsid w:val="00DB2FEF"/>
    <w:rsid w:val="00DB329D"/>
    <w:rsid w:val="00DB39BB"/>
    <w:rsid w:val="00DB42D4"/>
    <w:rsid w:val="00DB450B"/>
    <w:rsid w:val="00DB471F"/>
    <w:rsid w:val="00DB4966"/>
    <w:rsid w:val="00DB4EAB"/>
    <w:rsid w:val="00DB5A97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9A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2A7"/>
    <w:rsid w:val="00DD3BB2"/>
    <w:rsid w:val="00DD3BF1"/>
    <w:rsid w:val="00DD3F40"/>
    <w:rsid w:val="00DD44B0"/>
    <w:rsid w:val="00DD4C72"/>
    <w:rsid w:val="00DD5028"/>
    <w:rsid w:val="00DD5B6A"/>
    <w:rsid w:val="00DD6377"/>
    <w:rsid w:val="00DD6880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53A"/>
    <w:rsid w:val="00DE2A91"/>
    <w:rsid w:val="00DE2D55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6DF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1AD0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443"/>
    <w:rsid w:val="00E10CBB"/>
    <w:rsid w:val="00E1114B"/>
    <w:rsid w:val="00E11515"/>
    <w:rsid w:val="00E11C55"/>
    <w:rsid w:val="00E1252D"/>
    <w:rsid w:val="00E126FC"/>
    <w:rsid w:val="00E12782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54"/>
    <w:rsid w:val="00E168D7"/>
    <w:rsid w:val="00E16E3B"/>
    <w:rsid w:val="00E17A81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3BB9"/>
    <w:rsid w:val="00E24114"/>
    <w:rsid w:val="00E24703"/>
    <w:rsid w:val="00E24904"/>
    <w:rsid w:val="00E24A94"/>
    <w:rsid w:val="00E24BC3"/>
    <w:rsid w:val="00E24EA8"/>
    <w:rsid w:val="00E24F10"/>
    <w:rsid w:val="00E252B4"/>
    <w:rsid w:val="00E2586B"/>
    <w:rsid w:val="00E25D21"/>
    <w:rsid w:val="00E2619F"/>
    <w:rsid w:val="00E2635A"/>
    <w:rsid w:val="00E26594"/>
    <w:rsid w:val="00E2692C"/>
    <w:rsid w:val="00E26CF0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3C52"/>
    <w:rsid w:val="00E34443"/>
    <w:rsid w:val="00E3487C"/>
    <w:rsid w:val="00E3523C"/>
    <w:rsid w:val="00E3625D"/>
    <w:rsid w:val="00E36972"/>
    <w:rsid w:val="00E375AB"/>
    <w:rsid w:val="00E37BB2"/>
    <w:rsid w:val="00E37E31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85E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1885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6BC3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64B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06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205D"/>
    <w:rsid w:val="00EC2DF8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3FD9"/>
    <w:rsid w:val="00ED45AD"/>
    <w:rsid w:val="00ED49F0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1BD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45C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26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17FCE"/>
    <w:rsid w:val="00F202EB"/>
    <w:rsid w:val="00F20362"/>
    <w:rsid w:val="00F203D3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35"/>
    <w:rsid w:val="00F27789"/>
    <w:rsid w:val="00F27880"/>
    <w:rsid w:val="00F27F6F"/>
    <w:rsid w:val="00F3015C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5C0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5D85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BAF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87FFC"/>
    <w:rsid w:val="00F90136"/>
    <w:rsid w:val="00F9040E"/>
    <w:rsid w:val="00F9080B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9A2"/>
    <w:rsid w:val="00FA0C65"/>
    <w:rsid w:val="00FA16D0"/>
    <w:rsid w:val="00FA2452"/>
    <w:rsid w:val="00FA27DF"/>
    <w:rsid w:val="00FA33A4"/>
    <w:rsid w:val="00FA34EE"/>
    <w:rsid w:val="00FA518B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2EB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1991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52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7CE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6BD887B-140D-4935-B80F-D5E21EF4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form.jotform.co/70732909804864" TargetMode="External"/><Relationship Id="rId39" Type="http://schemas.openxmlformats.org/officeDocument/2006/relationships/hyperlink" Target="https://www.agriculture.gov.au/pests-diseases-weeds/locusts/landholders/reporting_locusts" TargetMode="External"/><Relationship Id="rId21" Type="http://schemas.openxmlformats.org/officeDocument/2006/relationships/hyperlink" Target="https://www.daf.qld.gov.au/contact/report-a-biosecurity-pest-or-disease?form=other-1554285" TargetMode="External"/><Relationship Id="rId34" Type="http://schemas.openxmlformats.org/officeDocument/2006/relationships/hyperlink" Target="https://www.lls.nsw.gov.au/biosecurity" TargetMode="External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lls.nsw.gov.au/help-and-advice/pest-control/insect-pests/locusts" TargetMode="External"/><Relationship Id="rId29" Type="http://schemas.openxmlformats.org/officeDocument/2006/relationships/hyperlink" Target="https://agriculture.vic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locust.report@agriculture.gov.au?subject=Locusts%20seen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hyperlink" Target="https://agriculture.vic.gov.au/biosecurity" TargetMode="Externa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agriculture.gov.au/pests-diseases-weeds/locusts/landholders/reporting_locusts" TargetMode="External"/><Relationship Id="rId28" Type="http://schemas.openxmlformats.org/officeDocument/2006/relationships/hyperlink" Target="mailto:locust.report@agriculture.gov.au?subject=Locusts%20seen" TargetMode="External"/><Relationship Id="rId36" Type="http://schemas.openxmlformats.org/officeDocument/2006/relationships/hyperlink" Target="https://pir.sa.gov.au/biosecurity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daf.qld.gov.au/" TargetMode="External"/><Relationship Id="rId31" Type="http://schemas.openxmlformats.org/officeDocument/2006/relationships/hyperlink" Target="https://forms.bio.vic.gov.au/locusts" TargetMode="External"/><Relationship Id="rId44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ocust.report@agriculture.gov.au?subject=Locusts%20sighted" TargetMode="External"/><Relationship Id="rId22" Type="http://schemas.openxmlformats.org/officeDocument/2006/relationships/hyperlink" Target="mailto:info@daf.qld.gov.au?subject=Locusts%20sighted" TargetMode="External"/><Relationship Id="rId27" Type="http://schemas.openxmlformats.org/officeDocument/2006/relationships/hyperlink" Target="https://www.agriculture.gov.au/pests-diseases-weeds/locusts/landholders/reporting_locusts" TargetMode="External"/><Relationship Id="rId30" Type="http://schemas.openxmlformats.org/officeDocument/2006/relationships/hyperlink" Target="https://agriculture.vic.gov.au/about/contact-us" TargetMode="External"/><Relationship Id="rId35" Type="http://schemas.openxmlformats.org/officeDocument/2006/relationships/hyperlink" Target="https://www.daf.qld.gov.au/business-priorities/biosecurity/plant" TargetMode="External"/><Relationship Id="rId43" Type="http://schemas.openxmlformats.org/officeDocument/2006/relationships/footer" Target="foot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mailto:locust.report@agriculture.gov.au?subject=Locusts%20seen" TargetMode="External"/><Relationship Id="rId25" Type="http://schemas.openxmlformats.org/officeDocument/2006/relationships/hyperlink" Target="https://pir.sa.gov.au/biosecurity/plant_health/emergency_and_significant_plant_pests" TargetMode="External"/><Relationship Id="rId33" Type="http://schemas.openxmlformats.org/officeDocument/2006/relationships/hyperlink" Target="mailto:locust.report@agriculture.gov.au?subject=Locusts%20seen" TargetMode="External"/><Relationship Id="rId38" Type="http://schemas.openxmlformats.org/officeDocument/2006/relationships/hyperlink" Target="mailto:locust.report@agriculture.gov.au?subject=Locusts%20sighted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daf.qld.gov.au/contact/customer-service-centre" TargetMode="External"/><Relationship Id="rId41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11326</TotalTime>
  <Pages>10</Pages>
  <Words>3790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 January 2025</vt:lpstr>
    </vt:vector>
  </TitlesOfParts>
  <Company/>
  <LinksUpToDate>false</LinksUpToDate>
  <CharactersWithSpaces>25343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 January 2025</dc:title>
  <dc:subject/>
  <dc:creator>Department of Agriculture Fisheries &amp; Forestry</dc:creator>
  <cp:keywords/>
  <dc:description/>
  <cp:lastModifiedBy>Larkins, Bernadette</cp:lastModifiedBy>
  <cp:revision>8</cp:revision>
  <cp:lastPrinted>2024-12-06T00:19:00Z</cp:lastPrinted>
  <dcterms:created xsi:type="dcterms:W3CDTF">2025-01-05T22:49:00Z</dcterms:created>
  <dcterms:modified xsi:type="dcterms:W3CDTF">2025-02-19T05:22:00Z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MSIP_Label_933d8be6-3c40-4052-87a2-9c2adcba8759_Enabled">
    <vt:lpwstr>true</vt:lpwstr>
  </property>
  <property fmtid="{D5CDD505-2E9C-101B-9397-08002B2CF9AE}" pid="4" name="MSIP_Label_933d8be6-3c40-4052-87a2-9c2adcba8759_SetDate">
    <vt:lpwstr>2025-02-19T05:21:59Z</vt:lpwstr>
  </property>
  <property fmtid="{D5CDD505-2E9C-101B-9397-08002B2CF9AE}" pid="5" name="MSIP_Label_933d8be6-3c40-4052-87a2-9c2adcba8759_Method">
    <vt:lpwstr>Privileged</vt:lpwstr>
  </property>
  <property fmtid="{D5CDD505-2E9C-101B-9397-08002B2CF9AE}" pid="6" name="MSIP_Label_933d8be6-3c40-4052-87a2-9c2adcba8759_Name">
    <vt:lpwstr>OFFICIAL</vt:lpwstr>
  </property>
  <property fmtid="{D5CDD505-2E9C-101B-9397-08002B2CF9AE}" pid="7" name="MSIP_Label_933d8be6-3c40-4052-87a2-9c2adcba8759_SiteId">
    <vt:lpwstr>2be67eb7-400c-4b3f-a5a1-1258c0da0696</vt:lpwstr>
  </property>
  <property fmtid="{D5CDD505-2E9C-101B-9397-08002B2CF9AE}" pid="8" name="MSIP_Label_933d8be6-3c40-4052-87a2-9c2adcba8759_ActionId">
    <vt:lpwstr>3d7e24db-94a2-481a-9a31-dd34ef9e223d</vt:lpwstr>
  </property>
  <property fmtid="{D5CDD505-2E9C-101B-9397-08002B2CF9AE}" pid="9" name="MSIP_Label_933d8be6-3c40-4052-87a2-9c2adcba8759_ContentBits">
    <vt:lpwstr>3</vt:lpwstr>
  </property>
  <property fmtid="{D5CDD505-2E9C-101B-9397-08002B2CF9AE}" pid="10" name="MSIP_Label_933d8be6-3c40-4052-87a2-9c2adcba8759_Tag">
    <vt:lpwstr>10, 0, 1, 1</vt:lpwstr>
  </property>
</Properties>
</file>