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3AEF" w14:textId="77777777" w:rsidR="00C81C99" w:rsidRDefault="00C81C99" w:rsidP="00C81C99">
      <w:pPr>
        <w:pStyle w:val="Title"/>
        <w:tabs>
          <w:tab w:val="left" w:pos="220"/>
          <w:tab w:val="right" w:pos="9475"/>
        </w:tabs>
        <w:spacing w:before="0"/>
        <w:jc w:val="left"/>
        <w:rPr>
          <w:rFonts w:ascii="Arial" w:hAnsi="Arial" w:cs="Arial"/>
          <w:b w:val="0"/>
          <w:sz w:val="24"/>
          <w:szCs w:val="24"/>
        </w:rPr>
      </w:pPr>
      <w:r w:rsidRPr="00C81C99">
        <w:rPr>
          <w:rFonts w:ascii="Times New Roman" w:hAnsi="Times New Roman"/>
          <w:bCs w:val="0"/>
          <w:sz w:val="20"/>
          <w:szCs w:val="20"/>
        </w:rPr>
        <w:t xml:space="preserve">Environmental Biosecurity Webinar to </w:t>
      </w:r>
      <w:r>
        <w:rPr>
          <w:rFonts w:ascii="Times New Roman" w:hAnsi="Times New Roman"/>
          <w:bCs w:val="0"/>
          <w:sz w:val="20"/>
          <w:szCs w:val="20"/>
        </w:rPr>
        <w:t xml:space="preserve">the </w:t>
      </w:r>
      <w:r w:rsidRPr="00C81C99">
        <w:rPr>
          <w:rFonts w:ascii="Times New Roman" w:hAnsi="Times New Roman"/>
          <w:bCs w:val="0"/>
          <w:sz w:val="20"/>
          <w:szCs w:val="20"/>
        </w:rPr>
        <w:t>Department of Agriculture, Fisheries and Forestry</w:t>
      </w:r>
      <w:r>
        <w:rPr>
          <w:rFonts w:ascii="Times New Roman" w:hAnsi="Times New Roman"/>
          <w:bCs w:val="0"/>
          <w:sz w:val="20"/>
          <w:szCs w:val="20"/>
        </w:rPr>
        <w:t xml:space="preserve"> </w:t>
      </w:r>
      <w:r w:rsidRPr="00C81C99">
        <w:rPr>
          <w:rFonts w:ascii="Times New Roman" w:hAnsi="Times New Roman"/>
          <w:bCs w:val="0"/>
          <w:sz w:val="20"/>
          <w:szCs w:val="20"/>
        </w:rPr>
        <w:t>about Xylella Preparedness</w:t>
      </w:r>
      <w:r w:rsidRPr="00C81C99">
        <w:rPr>
          <w:rFonts w:ascii="Arial" w:hAnsi="Arial" w:cs="Arial"/>
          <w:b w:val="0"/>
          <w:sz w:val="24"/>
          <w:szCs w:val="24"/>
        </w:rPr>
        <w:tab/>
      </w:r>
    </w:p>
    <w:p w14:paraId="3556E7FC" w14:textId="399D320A" w:rsidR="00E47C39" w:rsidRPr="00C81C99" w:rsidRDefault="00C81C99" w:rsidP="00C81C99">
      <w:pPr>
        <w:pStyle w:val="Title"/>
        <w:tabs>
          <w:tab w:val="left" w:pos="220"/>
          <w:tab w:val="right" w:pos="9475"/>
        </w:tabs>
        <w:spacing w:before="0"/>
        <w:jc w:val="left"/>
        <w:rPr>
          <w:rFonts w:ascii="Arial" w:hAnsi="Arial" w:cs="Arial"/>
          <w:b w:val="0"/>
          <w:sz w:val="24"/>
          <w:szCs w:val="24"/>
        </w:rPr>
      </w:pPr>
      <w:r>
        <w:rPr>
          <w:rFonts w:ascii="Arial" w:hAnsi="Arial" w:cs="Arial"/>
          <w:b w:val="0"/>
          <w:sz w:val="24"/>
          <w:szCs w:val="24"/>
        </w:rPr>
        <w:t xml:space="preserve">                                                                 </w:t>
      </w:r>
      <w:r w:rsidR="00B86ADD" w:rsidRPr="00C81C99">
        <w:rPr>
          <w:rFonts w:ascii="Arial" w:hAnsi="Arial" w:cs="Arial"/>
          <w:b w:val="0"/>
          <w:sz w:val="24"/>
          <w:szCs w:val="24"/>
        </w:rPr>
        <w:t>Transcript</w:t>
      </w:r>
    </w:p>
    <w:p w14:paraId="0C30D0B0" w14:textId="77777777" w:rsidR="00C81C99" w:rsidRPr="00C81C99" w:rsidRDefault="00C81C99" w:rsidP="00C81C99">
      <w:pPr>
        <w:spacing w:after="60"/>
        <w:jc w:val="center"/>
        <w:rPr>
          <w:rFonts w:cs="Arial"/>
          <w:sz w:val="24"/>
          <w:szCs w:val="24"/>
        </w:rPr>
      </w:pPr>
    </w:p>
    <w:p w14:paraId="1013CDE6" w14:textId="77777777" w:rsidR="00C81C99" w:rsidRPr="00C81C99" w:rsidRDefault="00C81C99" w:rsidP="00ED41E5">
      <w:pPr>
        <w:spacing w:after="60"/>
        <w:rPr>
          <w:rFonts w:cs="Arial"/>
          <w:sz w:val="24"/>
          <w:szCs w:val="24"/>
        </w:rPr>
      </w:pPr>
    </w:p>
    <w:p w14:paraId="620E7F18" w14:textId="47C2BA0B" w:rsidR="00ED41E5" w:rsidRPr="00C81C99" w:rsidRDefault="008455E0" w:rsidP="00ED41E5">
      <w:pPr>
        <w:spacing w:after="60"/>
        <w:rPr>
          <w:rFonts w:cs="Arial"/>
          <w:sz w:val="24"/>
          <w:szCs w:val="24"/>
        </w:rPr>
      </w:pPr>
      <w:r w:rsidRPr="00C81C99">
        <w:rPr>
          <w:rFonts w:cs="Arial"/>
          <w:sz w:val="24"/>
          <w:szCs w:val="24"/>
        </w:rPr>
        <w:t>Department of Agriculture</w:t>
      </w:r>
      <w:r w:rsidR="00757050" w:rsidRPr="00C81C99">
        <w:rPr>
          <w:rFonts w:cs="Arial"/>
          <w:sz w:val="24"/>
          <w:szCs w:val="24"/>
        </w:rPr>
        <w:t>, Fisheries and Forestry</w:t>
      </w:r>
    </w:p>
    <w:p w14:paraId="612E9FAC" w14:textId="62D13F7B" w:rsidR="004B6E7B" w:rsidRPr="00C81C99" w:rsidRDefault="00757050" w:rsidP="00167837">
      <w:pPr>
        <w:pStyle w:val="Title"/>
        <w:spacing w:before="0"/>
        <w:jc w:val="left"/>
        <w:rPr>
          <w:rFonts w:ascii="Arial" w:hAnsi="Arial" w:cs="Arial"/>
        </w:rPr>
      </w:pPr>
      <w:r w:rsidRPr="00C81C99">
        <w:rPr>
          <w:rFonts w:ascii="Arial" w:hAnsi="Arial" w:cs="Arial"/>
        </w:rPr>
        <w:t>Xylella Preparedness</w:t>
      </w:r>
    </w:p>
    <w:p w14:paraId="0FA56465" w14:textId="6E89067F" w:rsidR="00E47C39" w:rsidRPr="00C81C99" w:rsidRDefault="00022037" w:rsidP="00167837">
      <w:pPr>
        <w:spacing w:after="60"/>
        <w:rPr>
          <w:rFonts w:cs="Arial"/>
          <w:sz w:val="24"/>
          <w:szCs w:val="24"/>
        </w:rPr>
      </w:pPr>
      <w:r w:rsidRPr="00C81C99">
        <w:rPr>
          <w:rFonts w:cs="Arial"/>
          <w:sz w:val="24"/>
          <w:szCs w:val="24"/>
        </w:rPr>
        <w:t>Presented</w:t>
      </w:r>
      <w:r w:rsidR="00E47C39" w:rsidRPr="00C81C99">
        <w:rPr>
          <w:rFonts w:cs="Arial"/>
          <w:sz w:val="24"/>
          <w:szCs w:val="24"/>
        </w:rPr>
        <w:t xml:space="preserve"> </w:t>
      </w:r>
      <w:r w:rsidR="00757050" w:rsidRPr="00C81C99">
        <w:rPr>
          <w:rFonts w:cs="Arial"/>
          <w:sz w:val="24"/>
          <w:szCs w:val="24"/>
        </w:rPr>
        <w:t xml:space="preserve">in September </w:t>
      </w:r>
      <w:r w:rsidR="008B6A3B" w:rsidRPr="00C81C99">
        <w:rPr>
          <w:rFonts w:cs="Arial"/>
          <w:sz w:val="24"/>
          <w:szCs w:val="24"/>
        </w:rPr>
        <w:t>2023</w:t>
      </w:r>
    </w:p>
    <w:p w14:paraId="57092AC4" w14:textId="77777777" w:rsidR="00E47C39" w:rsidRPr="00C81C99" w:rsidRDefault="00E47C39" w:rsidP="00E47C39">
      <w:pPr>
        <w:rPr>
          <w:rFonts w:cs="Arial"/>
        </w:rPr>
      </w:pPr>
    </w:p>
    <w:p w14:paraId="15BA8443" w14:textId="77777777" w:rsidR="0006709E" w:rsidRPr="00C81C99" w:rsidRDefault="002B5138" w:rsidP="00022037">
      <w:pPr>
        <w:spacing w:after="60"/>
        <w:rPr>
          <w:rFonts w:cs="Arial"/>
          <w:b/>
          <w:smallCaps/>
          <w:noProof/>
          <w:sz w:val="24"/>
          <w:szCs w:val="24"/>
        </w:rPr>
      </w:pPr>
      <w:r w:rsidRPr="00C81C99">
        <w:rPr>
          <w:rStyle w:val="MainTitle"/>
          <w:rFonts w:cs="Arial"/>
          <w:sz w:val="22"/>
          <w:szCs w:val="22"/>
        </w:rPr>
        <w:br/>
      </w:r>
      <w:r w:rsidR="0006709E" w:rsidRPr="00C81C99">
        <w:rPr>
          <w:rFonts w:cs="Arial"/>
          <w:b/>
          <w:smallCaps/>
          <w:noProof/>
          <w:sz w:val="24"/>
          <w:szCs w:val="24"/>
        </w:rPr>
        <w:t>Presented by:</w:t>
      </w:r>
    </w:p>
    <w:p w14:paraId="2F70B6C3" w14:textId="77777777" w:rsidR="00022037" w:rsidRPr="00C81C99" w:rsidRDefault="00022037" w:rsidP="00022037">
      <w:pPr>
        <w:spacing w:after="60"/>
        <w:rPr>
          <w:rFonts w:cs="Arial"/>
          <w:b/>
          <w:smallCaps/>
          <w:noProof/>
          <w:sz w:val="22"/>
          <w:szCs w:val="22"/>
        </w:rPr>
      </w:pPr>
    </w:p>
    <w:p w14:paraId="76ADC3C1" w14:textId="66E5ED9F" w:rsidR="00CA6B8D" w:rsidRPr="00C81C99" w:rsidRDefault="00757050" w:rsidP="00FF1765">
      <w:pPr>
        <w:spacing w:after="60"/>
        <w:rPr>
          <w:rFonts w:cs="Arial"/>
          <w:b/>
          <w:sz w:val="22"/>
          <w:szCs w:val="22"/>
        </w:rPr>
      </w:pPr>
      <w:r w:rsidRPr="00C81C99">
        <w:rPr>
          <w:rFonts w:cs="Arial"/>
          <w:b/>
          <w:sz w:val="22"/>
          <w:szCs w:val="22"/>
        </w:rPr>
        <w:t>Dr Susie Collins</w:t>
      </w:r>
    </w:p>
    <w:p w14:paraId="4ADAC31F" w14:textId="7A0CD85C" w:rsidR="00757050" w:rsidRPr="00C81C99" w:rsidRDefault="00757050" w:rsidP="00FF1765">
      <w:pPr>
        <w:spacing w:after="60"/>
        <w:rPr>
          <w:rFonts w:cs="Arial"/>
          <w:bCs/>
          <w:sz w:val="22"/>
          <w:szCs w:val="22"/>
        </w:rPr>
      </w:pPr>
      <w:r w:rsidRPr="00C81C99">
        <w:rPr>
          <w:rFonts w:cs="Arial"/>
          <w:bCs/>
          <w:sz w:val="22"/>
          <w:szCs w:val="22"/>
        </w:rPr>
        <w:t xml:space="preserve">Plant Health Policy, Plant Protection and Environmental Biosecurity Division Director </w:t>
      </w:r>
    </w:p>
    <w:p w14:paraId="033BAA12" w14:textId="77777777" w:rsidR="00CA6B8D" w:rsidRPr="00C81C99" w:rsidRDefault="00CA6B8D" w:rsidP="00FF1765">
      <w:pPr>
        <w:spacing w:after="60"/>
        <w:rPr>
          <w:rFonts w:cs="Arial"/>
          <w:sz w:val="22"/>
          <w:szCs w:val="22"/>
        </w:rPr>
      </w:pPr>
    </w:p>
    <w:p w14:paraId="0F6FAB2B" w14:textId="77777777" w:rsidR="00E47C39" w:rsidRPr="00C81C99" w:rsidRDefault="0032563E" w:rsidP="0006709E">
      <w:pPr>
        <w:rPr>
          <w:rFonts w:cs="Arial"/>
        </w:rPr>
      </w:pPr>
      <w:r>
        <w:rPr>
          <w:rFonts w:cs="Arial"/>
        </w:rPr>
        <w:pict w14:anchorId="376D7C4F">
          <v:rect id="_x0000_i1025" style="width:0;height:1.5pt" o:hralign="center" o:hrstd="t" o:hr="t" fillcolor="#a0a0a0" stroked="f"/>
        </w:pict>
      </w:r>
    </w:p>
    <w:p w14:paraId="4A06558E" w14:textId="77777777" w:rsidR="0006709E" w:rsidRPr="00C81C99" w:rsidRDefault="0006709E" w:rsidP="0006709E">
      <w:pPr>
        <w:rPr>
          <w:rFonts w:cs="Arial"/>
        </w:rPr>
      </w:pPr>
    </w:p>
    <w:p w14:paraId="700D069E" w14:textId="58B55589" w:rsidR="00424695" w:rsidRPr="00C81C99" w:rsidRDefault="00424695" w:rsidP="00424695">
      <w:pPr>
        <w:keepNext/>
        <w:spacing w:after="240" w:line="360" w:lineRule="auto"/>
        <w:rPr>
          <w:rFonts w:cs="Arial"/>
          <w:color w:val="000000" w:themeColor="text1"/>
          <w:sz w:val="22"/>
          <w:szCs w:val="22"/>
        </w:rPr>
      </w:pPr>
      <w:r w:rsidRPr="00C81C99">
        <w:rPr>
          <w:rFonts w:cs="Arial"/>
          <w:color w:val="000000" w:themeColor="text1"/>
          <w:sz w:val="22"/>
          <w:szCs w:val="22"/>
        </w:rPr>
        <w:t>[</w:t>
      </w:r>
      <w:r w:rsidRPr="00C81C99">
        <w:rPr>
          <w:rFonts w:cs="Arial"/>
          <w:i/>
          <w:color w:val="000000" w:themeColor="text1"/>
          <w:sz w:val="22"/>
          <w:szCs w:val="22"/>
        </w:rPr>
        <w:t xml:space="preserve">Opening visual of slide </w:t>
      </w:r>
      <w:r w:rsidR="00867000" w:rsidRPr="00C81C99">
        <w:rPr>
          <w:rFonts w:cs="Arial"/>
          <w:i/>
          <w:color w:val="000000" w:themeColor="text1"/>
          <w:sz w:val="22"/>
          <w:szCs w:val="22"/>
        </w:rPr>
        <w:t xml:space="preserve">with </w:t>
      </w:r>
      <w:r w:rsidRPr="00C81C99">
        <w:rPr>
          <w:rFonts w:cs="Arial"/>
          <w:i/>
          <w:color w:val="000000" w:themeColor="text1"/>
          <w:sz w:val="22"/>
          <w:szCs w:val="22"/>
        </w:rPr>
        <w:t>text saying ‘</w:t>
      </w:r>
      <w:r w:rsidR="00757050" w:rsidRPr="00C81C99">
        <w:rPr>
          <w:rFonts w:cs="Arial"/>
          <w:i/>
          <w:color w:val="000000" w:themeColor="text1"/>
          <w:sz w:val="22"/>
          <w:szCs w:val="22"/>
        </w:rPr>
        <w:t>Xylella Preparedness</w:t>
      </w:r>
      <w:r w:rsidR="0032563E" w:rsidRPr="00C81C99">
        <w:rPr>
          <w:rFonts w:cs="Arial"/>
          <w:i/>
          <w:color w:val="000000" w:themeColor="text1"/>
          <w:sz w:val="22"/>
          <w:szCs w:val="22"/>
        </w:rPr>
        <w:t>,’</w:t>
      </w:r>
      <w:r w:rsidRPr="00C81C99">
        <w:rPr>
          <w:rFonts w:cs="Arial"/>
          <w:i/>
          <w:color w:val="000000" w:themeColor="text1"/>
          <w:sz w:val="22"/>
          <w:szCs w:val="22"/>
        </w:rPr>
        <w:t xml:space="preserve"> ‘</w:t>
      </w:r>
      <w:r w:rsidR="008455E0" w:rsidRPr="00C81C99">
        <w:rPr>
          <w:rFonts w:cs="Arial"/>
          <w:i/>
          <w:color w:val="000000" w:themeColor="text1"/>
          <w:sz w:val="22"/>
          <w:szCs w:val="22"/>
        </w:rPr>
        <w:t>Department of</w:t>
      </w:r>
      <w:r w:rsidR="00757050" w:rsidRPr="00C81C99">
        <w:rPr>
          <w:rFonts w:cs="Arial"/>
          <w:i/>
          <w:color w:val="000000" w:themeColor="text1"/>
          <w:sz w:val="22"/>
          <w:szCs w:val="22"/>
        </w:rPr>
        <w:t xml:space="preserve"> Agriculture, Fisheries and Forestry</w:t>
      </w:r>
      <w:r w:rsidR="008455E0" w:rsidRPr="00C81C99">
        <w:rPr>
          <w:rFonts w:cs="Arial"/>
          <w:i/>
          <w:color w:val="000000" w:themeColor="text1"/>
          <w:sz w:val="22"/>
          <w:szCs w:val="22"/>
        </w:rPr>
        <w:t>, ‘</w:t>
      </w:r>
      <w:r w:rsidR="00757050" w:rsidRPr="00C81C99">
        <w:rPr>
          <w:rFonts w:cs="Arial"/>
          <w:i/>
          <w:color w:val="000000" w:themeColor="text1"/>
          <w:sz w:val="22"/>
          <w:szCs w:val="22"/>
        </w:rPr>
        <w:t>Xylella Preparedness</w:t>
      </w:r>
      <w:r w:rsidR="008455E0" w:rsidRPr="00C81C99">
        <w:rPr>
          <w:rFonts w:cs="Arial"/>
          <w:i/>
          <w:color w:val="000000" w:themeColor="text1"/>
          <w:sz w:val="22"/>
          <w:szCs w:val="22"/>
        </w:rPr>
        <w:t xml:space="preserve">, ‘Webinar </w:t>
      </w:r>
      <w:r w:rsidR="00757050" w:rsidRPr="00C81C99">
        <w:rPr>
          <w:rFonts w:cs="Arial"/>
          <w:i/>
          <w:color w:val="000000" w:themeColor="text1"/>
          <w:sz w:val="22"/>
          <w:szCs w:val="22"/>
        </w:rPr>
        <w:t>4</w:t>
      </w:r>
      <w:r w:rsidR="008455E0" w:rsidRPr="00C81C99">
        <w:rPr>
          <w:rFonts w:cs="Arial"/>
          <w:i/>
          <w:color w:val="000000" w:themeColor="text1"/>
          <w:sz w:val="22"/>
          <w:szCs w:val="22"/>
        </w:rPr>
        <w:t xml:space="preserve"> – Overview’, ‘</w:t>
      </w:r>
      <w:r w:rsidR="00757050" w:rsidRPr="00C81C99">
        <w:rPr>
          <w:rFonts w:cs="Arial"/>
          <w:i/>
          <w:color w:val="000000" w:themeColor="text1"/>
          <w:sz w:val="22"/>
          <w:szCs w:val="22"/>
        </w:rPr>
        <w:t>September</w:t>
      </w:r>
      <w:r w:rsidR="008455E0" w:rsidRPr="00C81C99">
        <w:rPr>
          <w:rFonts w:cs="Arial"/>
          <w:i/>
          <w:color w:val="000000" w:themeColor="text1"/>
          <w:sz w:val="22"/>
          <w:szCs w:val="22"/>
        </w:rPr>
        <w:t xml:space="preserve"> </w:t>
      </w:r>
      <w:r w:rsidR="00757050" w:rsidRPr="00C81C99">
        <w:rPr>
          <w:rFonts w:cs="Arial"/>
          <w:i/>
          <w:color w:val="000000" w:themeColor="text1"/>
          <w:sz w:val="22"/>
          <w:szCs w:val="22"/>
        </w:rPr>
        <w:t>2023</w:t>
      </w:r>
      <w:r w:rsidRPr="00C81C99">
        <w:rPr>
          <w:rFonts w:cs="Arial"/>
          <w:color w:val="000000" w:themeColor="text1"/>
          <w:sz w:val="22"/>
          <w:szCs w:val="22"/>
        </w:rPr>
        <w:t>]</w:t>
      </w:r>
    </w:p>
    <w:p w14:paraId="1C1F99AD" w14:textId="77777777" w:rsidR="00757050" w:rsidRPr="00C81C99" w:rsidRDefault="00757050" w:rsidP="00757050">
      <w:pPr>
        <w:spacing w:after="240" w:line="360" w:lineRule="auto"/>
        <w:rPr>
          <w:rFonts w:cs="Arial"/>
          <w:b/>
          <w:sz w:val="22"/>
          <w:szCs w:val="22"/>
        </w:rPr>
      </w:pPr>
      <w:r w:rsidRPr="00C81C99">
        <w:rPr>
          <w:rFonts w:cs="Arial"/>
          <w:b/>
          <w:sz w:val="22"/>
          <w:szCs w:val="22"/>
        </w:rPr>
        <w:t xml:space="preserve">Susie: </w:t>
      </w:r>
    </w:p>
    <w:p w14:paraId="3EA4D338" w14:textId="16B1A86C" w:rsidR="00757050" w:rsidRPr="00C81C99" w:rsidRDefault="00757050" w:rsidP="00757050">
      <w:pPr>
        <w:spacing w:after="240" w:line="360" w:lineRule="auto"/>
        <w:rPr>
          <w:rFonts w:cs="Arial"/>
          <w:bCs/>
          <w:sz w:val="22"/>
          <w:szCs w:val="22"/>
        </w:rPr>
      </w:pPr>
      <w:r w:rsidRPr="00C81C99">
        <w:rPr>
          <w:rFonts w:cs="Arial"/>
          <w:bCs/>
          <w:sz w:val="22"/>
          <w:szCs w:val="22"/>
        </w:rPr>
        <w:t xml:space="preserve">Xylella is a high risk, exotic environmental pest, and it's also our number one plant biosecurity threat from the agricultural side. And it's a really good example of one of these exotic threats that we have that do cross sectors, which means we really </w:t>
      </w:r>
      <w:r w:rsidR="00D2398C">
        <w:rPr>
          <w:rFonts w:cs="Arial"/>
          <w:bCs/>
          <w:sz w:val="22"/>
          <w:szCs w:val="22"/>
        </w:rPr>
        <w:t>make sure</w:t>
      </w:r>
      <w:r w:rsidRPr="00C81C99">
        <w:rPr>
          <w:rFonts w:cs="Arial"/>
          <w:bCs/>
          <w:sz w:val="22"/>
          <w:szCs w:val="22"/>
        </w:rPr>
        <w:t xml:space="preserve"> we work together and make sure we keep communicating, engaging across those different sectors so we can get the best out of the protection that we're providing.</w:t>
      </w:r>
    </w:p>
    <w:p w14:paraId="17199130" w14:textId="77494ADD" w:rsidR="00757050" w:rsidRPr="00C81C99" w:rsidRDefault="00757050" w:rsidP="00757050">
      <w:pPr>
        <w:spacing w:after="240" w:line="360" w:lineRule="auto"/>
        <w:rPr>
          <w:rFonts w:cs="Arial"/>
          <w:bCs/>
          <w:sz w:val="22"/>
          <w:szCs w:val="22"/>
        </w:rPr>
      </w:pPr>
      <w:r w:rsidRPr="00C81C99">
        <w:rPr>
          <w:rFonts w:cs="Arial"/>
          <w:bCs/>
          <w:sz w:val="22"/>
          <w:szCs w:val="22"/>
        </w:rPr>
        <w:t>Xylella is not in Australia, we don't want it here. It has the potential to be particularly devastating across a whole range of plant species, not only agricultural crops but also our native environment and our native plant species. It's known to affect things like wattle, which is our national floral emblem, and it could also obviously impact biodiversity and other ecosystems.</w:t>
      </w:r>
    </w:p>
    <w:p w14:paraId="2E39B24E" w14:textId="470109F8" w:rsidR="001F15A0" w:rsidRDefault="00757050" w:rsidP="00757050">
      <w:pPr>
        <w:spacing w:after="240" w:line="360" w:lineRule="auto"/>
        <w:rPr>
          <w:rFonts w:cs="Arial"/>
          <w:bCs/>
          <w:sz w:val="22"/>
          <w:szCs w:val="22"/>
        </w:rPr>
      </w:pPr>
      <w:r w:rsidRPr="00C81C99">
        <w:rPr>
          <w:rFonts w:cs="Arial"/>
          <w:bCs/>
          <w:sz w:val="22"/>
          <w:szCs w:val="22"/>
        </w:rPr>
        <w:t xml:space="preserve">And because of that, as well as agricultural food crops like olives and wine and the like. </w:t>
      </w:r>
      <w:r w:rsidR="0032563E" w:rsidRPr="00C81C99">
        <w:rPr>
          <w:rFonts w:cs="Arial"/>
          <w:bCs/>
          <w:sz w:val="22"/>
          <w:szCs w:val="22"/>
        </w:rPr>
        <w:t>So,</w:t>
      </w:r>
      <w:r w:rsidRPr="00C81C99">
        <w:rPr>
          <w:rFonts w:cs="Arial"/>
          <w:bCs/>
          <w:sz w:val="22"/>
          <w:szCs w:val="22"/>
        </w:rPr>
        <w:t xml:space="preserve"> it has quite a large host range. It can affect over 600 host species. There's a lot we don't know about it, particularly when we start talking about Australian native species. </w:t>
      </w:r>
      <w:r w:rsidR="00D2398C" w:rsidRPr="00C81C99">
        <w:rPr>
          <w:rFonts w:cs="Arial"/>
          <w:bCs/>
          <w:sz w:val="22"/>
          <w:szCs w:val="22"/>
        </w:rPr>
        <w:t>So,</w:t>
      </w:r>
      <w:r w:rsidRPr="00C81C99">
        <w:rPr>
          <w:rFonts w:cs="Arial"/>
          <w:bCs/>
          <w:sz w:val="22"/>
          <w:szCs w:val="22"/>
        </w:rPr>
        <w:t xml:space="preserve"> there's quite a </w:t>
      </w:r>
      <w:r w:rsidR="0032563E" w:rsidRPr="00C81C99">
        <w:rPr>
          <w:rFonts w:cs="Arial"/>
          <w:bCs/>
          <w:sz w:val="22"/>
          <w:szCs w:val="22"/>
        </w:rPr>
        <w:t>bit.</w:t>
      </w:r>
      <w:r w:rsidRPr="00C81C99">
        <w:rPr>
          <w:rFonts w:cs="Arial"/>
          <w:bCs/>
          <w:sz w:val="22"/>
          <w:szCs w:val="22"/>
        </w:rPr>
        <w:t xml:space="preserve"> </w:t>
      </w:r>
    </w:p>
    <w:p w14:paraId="450A4A3F" w14:textId="3272E734" w:rsidR="00B62AF5" w:rsidRPr="001F15A0" w:rsidRDefault="00757050" w:rsidP="001F15A0">
      <w:pPr>
        <w:spacing w:after="240" w:line="360" w:lineRule="auto"/>
        <w:rPr>
          <w:rFonts w:cs="Arial"/>
          <w:bCs/>
          <w:sz w:val="22"/>
          <w:szCs w:val="22"/>
        </w:rPr>
      </w:pPr>
      <w:r w:rsidRPr="00C81C99">
        <w:rPr>
          <w:rFonts w:cs="Arial"/>
          <w:bCs/>
          <w:sz w:val="22"/>
          <w:szCs w:val="22"/>
        </w:rPr>
        <w:t>of uncertainty when we try and make sure we are prepared for this particular pest in our environment.</w:t>
      </w:r>
      <w:r w:rsidR="00B62AF5" w:rsidRPr="00C81C99">
        <w:rPr>
          <w:rFonts w:cs="Arial"/>
          <w:b/>
          <w:sz w:val="22"/>
          <w:szCs w:val="22"/>
        </w:rPr>
        <w:tab/>
      </w:r>
    </w:p>
    <w:p w14:paraId="4800825F" w14:textId="738BD54C" w:rsidR="00757050" w:rsidRPr="00C81C99" w:rsidRDefault="00757050" w:rsidP="00757050">
      <w:pPr>
        <w:spacing w:after="240" w:line="360" w:lineRule="auto"/>
        <w:rPr>
          <w:rFonts w:cs="Arial"/>
          <w:bCs/>
          <w:sz w:val="22"/>
          <w:szCs w:val="22"/>
        </w:rPr>
      </w:pPr>
      <w:r w:rsidRPr="00C81C99">
        <w:rPr>
          <w:rFonts w:cs="Arial"/>
          <w:bCs/>
          <w:sz w:val="22"/>
          <w:szCs w:val="22"/>
        </w:rPr>
        <w:t xml:space="preserve">But what we do </w:t>
      </w:r>
      <w:r w:rsidR="0032563E" w:rsidRPr="00C81C99">
        <w:rPr>
          <w:rFonts w:cs="Arial"/>
          <w:bCs/>
          <w:sz w:val="22"/>
          <w:szCs w:val="22"/>
        </w:rPr>
        <w:t>know,</w:t>
      </w:r>
      <w:r w:rsidRPr="00C81C99">
        <w:rPr>
          <w:rFonts w:cs="Arial"/>
          <w:bCs/>
          <w:sz w:val="22"/>
          <w:szCs w:val="22"/>
        </w:rPr>
        <w:t xml:space="preserve"> and we do expect is that that it will cause quite a lot of impact on our plant life across the board. There's no cure for Xylella and the damage is irreversible. </w:t>
      </w:r>
      <w:r w:rsidR="0032563E" w:rsidRPr="00C81C99">
        <w:rPr>
          <w:rFonts w:cs="Arial"/>
          <w:bCs/>
          <w:sz w:val="22"/>
          <w:szCs w:val="22"/>
        </w:rPr>
        <w:t>So,</w:t>
      </w:r>
      <w:r w:rsidRPr="00C81C99">
        <w:rPr>
          <w:rFonts w:cs="Arial"/>
          <w:bCs/>
          <w:sz w:val="22"/>
          <w:szCs w:val="22"/>
        </w:rPr>
        <w:t xml:space="preserve"> it's really a pest that we don't want. </w:t>
      </w:r>
      <w:r w:rsidR="00D2398C" w:rsidRPr="00C81C99">
        <w:rPr>
          <w:rFonts w:cs="Arial"/>
          <w:bCs/>
          <w:sz w:val="22"/>
          <w:szCs w:val="22"/>
        </w:rPr>
        <w:t>So,</w:t>
      </w:r>
      <w:r w:rsidRPr="00C81C99">
        <w:rPr>
          <w:rFonts w:cs="Arial"/>
          <w:bCs/>
          <w:sz w:val="22"/>
          <w:szCs w:val="22"/>
        </w:rPr>
        <w:t xml:space="preserve"> what is it? It's a bacterial species. This slide shows the interplay between Xylella the bacteria with its insect vector and with the infected plant.</w:t>
      </w:r>
    </w:p>
    <w:p w14:paraId="2162E09F" w14:textId="08C81D44" w:rsidR="00757050" w:rsidRPr="00C81C99" w:rsidRDefault="0032563E" w:rsidP="00757050">
      <w:pPr>
        <w:spacing w:after="240" w:line="360" w:lineRule="auto"/>
        <w:rPr>
          <w:rFonts w:cs="Arial"/>
          <w:bCs/>
          <w:sz w:val="22"/>
          <w:szCs w:val="22"/>
        </w:rPr>
      </w:pPr>
      <w:r w:rsidRPr="00C81C99">
        <w:rPr>
          <w:rFonts w:cs="Arial"/>
          <w:bCs/>
          <w:sz w:val="22"/>
          <w:szCs w:val="22"/>
        </w:rPr>
        <w:lastRenderedPageBreak/>
        <w:t>So,</w:t>
      </w:r>
      <w:r w:rsidR="00757050" w:rsidRPr="00C81C99">
        <w:rPr>
          <w:rFonts w:cs="Arial"/>
          <w:bCs/>
          <w:sz w:val="22"/>
          <w:szCs w:val="22"/>
        </w:rPr>
        <w:t xml:space="preserve"> when Xylella infects the plant, it clogs up the is xylem. </w:t>
      </w:r>
      <w:r w:rsidRPr="00C81C99">
        <w:rPr>
          <w:rFonts w:cs="Arial"/>
          <w:bCs/>
          <w:sz w:val="22"/>
          <w:szCs w:val="22"/>
        </w:rPr>
        <w:t>So,</w:t>
      </w:r>
      <w:r w:rsidR="00757050" w:rsidRPr="00C81C99">
        <w:rPr>
          <w:rFonts w:cs="Arial"/>
          <w:bCs/>
          <w:sz w:val="22"/>
          <w:szCs w:val="22"/>
        </w:rPr>
        <w:t xml:space="preserve"> the bits of the plant that conduct water, so it </w:t>
      </w:r>
      <w:r w:rsidR="008B6A3B" w:rsidRPr="00C81C99">
        <w:rPr>
          <w:rFonts w:cs="Arial"/>
          <w:bCs/>
          <w:sz w:val="22"/>
          <w:szCs w:val="22"/>
        </w:rPr>
        <w:t>blocks</w:t>
      </w:r>
      <w:r w:rsidR="00757050" w:rsidRPr="00C81C99">
        <w:rPr>
          <w:rFonts w:cs="Arial"/>
          <w:bCs/>
          <w:sz w:val="22"/>
          <w:szCs w:val="22"/>
        </w:rPr>
        <w:t xml:space="preserve"> the water flow up and it causes what looks like water stress in the infected plant. And it spreads through insect vectors, through insects that are </w:t>
      </w:r>
      <w:r w:rsidR="00D2398C">
        <w:rPr>
          <w:rFonts w:cs="Arial"/>
          <w:bCs/>
          <w:sz w:val="22"/>
          <w:szCs w:val="22"/>
        </w:rPr>
        <w:t>sap-</w:t>
      </w:r>
      <w:r w:rsidR="00757050" w:rsidRPr="00C81C99">
        <w:rPr>
          <w:rFonts w:cs="Arial"/>
          <w:bCs/>
          <w:sz w:val="22"/>
          <w:szCs w:val="22"/>
        </w:rPr>
        <w:t xml:space="preserve">sucking. </w:t>
      </w:r>
      <w:r w:rsidRPr="00C81C99">
        <w:rPr>
          <w:rFonts w:cs="Arial"/>
          <w:bCs/>
          <w:sz w:val="22"/>
          <w:szCs w:val="22"/>
        </w:rPr>
        <w:t>So,</w:t>
      </w:r>
      <w:r w:rsidR="00757050" w:rsidRPr="00C81C99">
        <w:rPr>
          <w:rFonts w:cs="Arial"/>
          <w:bCs/>
          <w:sz w:val="22"/>
          <w:szCs w:val="22"/>
        </w:rPr>
        <w:t xml:space="preserve"> </w:t>
      </w:r>
      <w:r w:rsidR="008B6A3B" w:rsidRPr="00C81C99">
        <w:rPr>
          <w:rFonts w:cs="Arial"/>
          <w:bCs/>
          <w:sz w:val="22"/>
          <w:szCs w:val="22"/>
        </w:rPr>
        <w:t>these</w:t>
      </w:r>
      <w:r w:rsidR="00757050" w:rsidRPr="00C81C99">
        <w:rPr>
          <w:rFonts w:cs="Arial"/>
          <w:bCs/>
          <w:sz w:val="22"/>
          <w:szCs w:val="22"/>
        </w:rPr>
        <w:t xml:space="preserve"> come and feed on an infected plant. The bacteria </w:t>
      </w:r>
      <w:r w:rsidRPr="00C81C99">
        <w:rPr>
          <w:rFonts w:cs="Arial"/>
          <w:bCs/>
          <w:sz w:val="22"/>
          <w:szCs w:val="22"/>
        </w:rPr>
        <w:t>contaminate</w:t>
      </w:r>
      <w:r w:rsidR="00757050" w:rsidRPr="00C81C99">
        <w:rPr>
          <w:rFonts w:cs="Arial"/>
          <w:bCs/>
          <w:sz w:val="22"/>
          <w:szCs w:val="22"/>
        </w:rPr>
        <w:t xml:space="preserve">, if you like that </w:t>
      </w:r>
      <w:r w:rsidR="008B6A3B" w:rsidRPr="00C81C99">
        <w:rPr>
          <w:rFonts w:cs="Arial"/>
          <w:bCs/>
          <w:sz w:val="22"/>
          <w:szCs w:val="22"/>
        </w:rPr>
        <w:t>the</w:t>
      </w:r>
      <w:r w:rsidR="00757050" w:rsidRPr="00C81C99">
        <w:rPr>
          <w:rFonts w:cs="Arial"/>
          <w:bCs/>
          <w:sz w:val="22"/>
          <w:szCs w:val="22"/>
        </w:rPr>
        <w:t xml:space="preserve"> insect, which then hops</w:t>
      </w:r>
      <w:r w:rsidR="00D2398C">
        <w:rPr>
          <w:rFonts w:cs="Arial"/>
          <w:bCs/>
          <w:sz w:val="22"/>
          <w:szCs w:val="22"/>
        </w:rPr>
        <w:t xml:space="preserve"> off</w:t>
      </w:r>
      <w:r w:rsidR="00757050" w:rsidRPr="00C81C99">
        <w:rPr>
          <w:rFonts w:cs="Arial"/>
          <w:bCs/>
          <w:sz w:val="22"/>
          <w:szCs w:val="22"/>
        </w:rPr>
        <w:t>,</w:t>
      </w:r>
      <w:r w:rsidR="008B6A3B" w:rsidRPr="00C81C99">
        <w:rPr>
          <w:rFonts w:cs="Arial"/>
          <w:bCs/>
          <w:sz w:val="22"/>
          <w:szCs w:val="22"/>
        </w:rPr>
        <w:t xml:space="preserve"> goes </w:t>
      </w:r>
      <w:r w:rsidR="00757050" w:rsidRPr="00C81C99">
        <w:rPr>
          <w:rFonts w:cs="Arial"/>
          <w:bCs/>
          <w:sz w:val="22"/>
          <w:szCs w:val="22"/>
        </w:rPr>
        <w:t xml:space="preserve">to another healthy plant, has another </w:t>
      </w:r>
      <w:r w:rsidRPr="00C81C99">
        <w:rPr>
          <w:rFonts w:cs="Arial"/>
          <w:bCs/>
          <w:sz w:val="22"/>
          <w:szCs w:val="22"/>
        </w:rPr>
        <w:t>feed,</w:t>
      </w:r>
      <w:r w:rsidR="00757050" w:rsidRPr="00C81C99">
        <w:rPr>
          <w:rFonts w:cs="Arial"/>
          <w:bCs/>
          <w:sz w:val="22"/>
          <w:szCs w:val="22"/>
        </w:rPr>
        <w:t xml:space="preserve"> </w:t>
      </w:r>
      <w:r w:rsidRPr="00C81C99">
        <w:rPr>
          <w:rFonts w:cs="Arial"/>
          <w:bCs/>
          <w:sz w:val="22"/>
          <w:szCs w:val="22"/>
        </w:rPr>
        <w:t>and</w:t>
      </w:r>
      <w:r w:rsidR="00757050" w:rsidRPr="00C81C99">
        <w:rPr>
          <w:rFonts w:cs="Arial"/>
          <w:bCs/>
          <w:sz w:val="22"/>
          <w:szCs w:val="22"/>
        </w:rPr>
        <w:t xml:space="preserve"> thereby transmits the bacteria.</w:t>
      </w:r>
    </w:p>
    <w:p w14:paraId="4C2E06B0" w14:textId="041336F8" w:rsidR="00757050" w:rsidRPr="00C81C99" w:rsidRDefault="0032563E" w:rsidP="00757050">
      <w:pPr>
        <w:spacing w:after="240" w:line="360" w:lineRule="auto"/>
        <w:rPr>
          <w:rFonts w:cs="Arial"/>
          <w:bCs/>
          <w:sz w:val="22"/>
          <w:szCs w:val="22"/>
        </w:rPr>
      </w:pPr>
      <w:r w:rsidRPr="00C81C99">
        <w:rPr>
          <w:rFonts w:cs="Arial"/>
          <w:bCs/>
          <w:sz w:val="22"/>
          <w:szCs w:val="22"/>
        </w:rPr>
        <w:t>So,</w:t>
      </w:r>
      <w:r w:rsidR="00757050" w:rsidRPr="00C81C99">
        <w:rPr>
          <w:rFonts w:cs="Arial"/>
          <w:bCs/>
          <w:sz w:val="22"/>
          <w:szCs w:val="22"/>
        </w:rPr>
        <w:t xml:space="preserve"> the vector is really critical to the spread of </w:t>
      </w:r>
      <w:r w:rsidR="008B6A3B" w:rsidRPr="00C81C99">
        <w:rPr>
          <w:rFonts w:cs="Arial"/>
          <w:bCs/>
          <w:sz w:val="22"/>
          <w:szCs w:val="22"/>
        </w:rPr>
        <w:t>Xylella</w:t>
      </w:r>
      <w:r w:rsidR="00757050" w:rsidRPr="00C81C99">
        <w:rPr>
          <w:rFonts w:cs="Arial"/>
          <w:bCs/>
          <w:sz w:val="22"/>
          <w:szCs w:val="22"/>
        </w:rPr>
        <w:t>. And it's really this interaction between the bacteria</w:t>
      </w:r>
      <w:r w:rsidR="008B6A3B" w:rsidRPr="00C81C99">
        <w:rPr>
          <w:rFonts w:cs="Arial"/>
          <w:bCs/>
          <w:sz w:val="22"/>
          <w:szCs w:val="22"/>
        </w:rPr>
        <w:t xml:space="preserve">, </w:t>
      </w:r>
      <w:r w:rsidR="00757050" w:rsidRPr="00C81C99">
        <w:rPr>
          <w:rFonts w:cs="Arial"/>
          <w:bCs/>
          <w:sz w:val="22"/>
          <w:szCs w:val="22"/>
        </w:rPr>
        <w:t xml:space="preserve">the vector </w:t>
      </w:r>
      <w:r w:rsidR="008B6A3B" w:rsidRPr="00C81C99">
        <w:rPr>
          <w:rFonts w:cs="Arial"/>
          <w:bCs/>
          <w:sz w:val="22"/>
          <w:szCs w:val="22"/>
        </w:rPr>
        <w:t>and</w:t>
      </w:r>
      <w:r w:rsidR="00757050" w:rsidRPr="00C81C99">
        <w:rPr>
          <w:rFonts w:cs="Arial"/>
          <w:bCs/>
          <w:sz w:val="22"/>
          <w:szCs w:val="22"/>
        </w:rPr>
        <w:t xml:space="preserve"> the plant</w:t>
      </w:r>
      <w:r w:rsidR="00D2398C">
        <w:rPr>
          <w:rFonts w:cs="Arial"/>
          <w:bCs/>
          <w:sz w:val="22"/>
          <w:szCs w:val="22"/>
        </w:rPr>
        <w:t xml:space="preserve"> t</w:t>
      </w:r>
      <w:r w:rsidR="00757050" w:rsidRPr="00C81C99">
        <w:rPr>
          <w:rFonts w:cs="Arial"/>
          <w:bCs/>
          <w:sz w:val="22"/>
          <w:szCs w:val="22"/>
        </w:rPr>
        <w:t xml:space="preserve">hat is important. It's also been known that the Xylella once it contaminates or infects a vector, it can stay there throughout the </w:t>
      </w:r>
      <w:r w:rsidRPr="00C81C99">
        <w:rPr>
          <w:rFonts w:cs="Arial"/>
          <w:bCs/>
          <w:sz w:val="22"/>
          <w:szCs w:val="22"/>
        </w:rPr>
        <w:t>insect’s</w:t>
      </w:r>
      <w:r w:rsidR="00757050" w:rsidRPr="00C81C99">
        <w:rPr>
          <w:rFonts w:cs="Arial"/>
          <w:bCs/>
          <w:sz w:val="22"/>
          <w:szCs w:val="22"/>
        </w:rPr>
        <w:t xml:space="preserve"> life. </w:t>
      </w:r>
      <w:r w:rsidRPr="00C81C99">
        <w:rPr>
          <w:rFonts w:cs="Arial"/>
          <w:bCs/>
          <w:sz w:val="22"/>
          <w:szCs w:val="22"/>
        </w:rPr>
        <w:t>So,</w:t>
      </w:r>
      <w:r w:rsidR="00757050" w:rsidRPr="00C81C99">
        <w:rPr>
          <w:rFonts w:cs="Arial"/>
          <w:bCs/>
          <w:sz w:val="22"/>
          <w:szCs w:val="22"/>
        </w:rPr>
        <w:t xml:space="preserve"> it's there in the insect for good and then can go on and infected a quite a lot more healthy plants.</w:t>
      </w:r>
    </w:p>
    <w:p w14:paraId="4202186C" w14:textId="6A23AE64" w:rsidR="00757050" w:rsidRPr="00C81C99" w:rsidRDefault="00757050" w:rsidP="00757050">
      <w:pPr>
        <w:spacing w:after="240" w:line="360" w:lineRule="auto"/>
        <w:rPr>
          <w:rFonts w:cs="Arial"/>
          <w:bCs/>
          <w:sz w:val="22"/>
          <w:szCs w:val="22"/>
        </w:rPr>
      </w:pPr>
      <w:r w:rsidRPr="00C81C99">
        <w:rPr>
          <w:rFonts w:cs="Arial"/>
          <w:bCs/>
          <w:sz w:val="22"/>
          <w:szCs w:val="22"/>
        </w:rPr>
        <w:t xml:space="preserve">When we talk about the plant as I said the symptoms usually look like water stress. So that can be sometimes quite difficult to differentiate between other causes and it makes it hard to diagnose. There's also a lot of asymptomatic plants which again impact our ability to be able to identify and control it. So Xylella itself </w:t>
      </w:r>
      <w:r w:rsidR="00D2398C">
        <w:rPr>
          <w:rFonts w:cs="Arial"/>
          <w:bCs/>
          <w:sz w:val="22"/>
          <w:szCs w:val="22"/>
        </w:rPr>
        <w:t>is</w:t>
      </w:r>
      <w:r w:rsidRPr="00C81C99">
        <w:rPr>
          <w:rFonts w:cs="Arial"/>
          <w:bCs/>
          <w:sz w:val="22"/>
          <w:szCs w:val="22"/>
        </w:rPr>
        <w:t xml:space="preserve"> made up of a couple of species and a couple of subspecies, as you can see on the slide there.</w:t>
      </w:r>
    </w:p>
    <w:p w14:paraId="13BE17BA" w14:textId="25552541" w:rsidR="00B62AF5" w:rsidRPr="001F15A0" w:rsidRDefault="00757050" w:rsidP="00B62AF5">
      <w:pPr>
        <w:spacing w:after="240" w:line="360" w:lineRule="auto"/>
        <w:rPr>
          <w:rFonts w:cs="Arial"/>
          <w:bCs/>
          <w:sz w:val="22"/>
          <w:szCs w:val="22"/>
        </w:rPr>
      </w:pPr>
      <w:r w:rsidRPr="00C81C99">
        <w:rPr>
          <w:rFonts w:cs="Arial"/>
          <w:bCs/>
          <w:sz w:val="22"/>
          <w:szCs w:val="22"/>
        </w:rPr>
        <w:t xml:space="preserve">And they have different characteristics. The subspecies can infect different plant species. </w:t>
      </w:r>
      <w:r w:rsidR="0032563E" w:rsidRPr="00C81C99">
        <w:rPr>
          <w:rFonts w:cs="Arial"/>
          <w:bCs/>
          <w:sz w:val="22"/>
          <w:szCs w:val="22"/>
        </w:rPr>
        <w:t>So,</w:t>
      </w:r>
      <w:r w:rsidRPr="00C81C99">
        <w:rPr>
          <w:rFonts w:cs="Arial"/>
          <w:bCs/>
          <w:sz w:val="22"/>
          <w:szCs w:val="22"/>
        </w:rPr>
        <w:t xml:space="preserve"> it's complex and we need to understand that. So </w:t>
      </w:r>
      <w:r w:rsidR="00D2398C">
        <w:rPr>
          <w:rFonts w:cs="Arial"/>
          <w:bCs/>
          <w:sz w:val="22"/>
          <w:szCs w:val="22"/>
        </w:rPr>
        <w:t>that when we</w:t>
      </w:r>
      <w:r w:rsidRPr="00C81C99">
        <w:rPr>
          <w:rFonts w:cs="Arial"/>
          <w:bCs/>
          <w:sz w:val="22"/>
          <w:szCs w:val="22"/>
        </w:rPr>
        <w:t xml:space="preserve"> are thinking about </w:t>
      </w:r>
      <w:r w:rsidR="0032563E" w:rsidRPr="00C81C99">
        <w:rPr>
          <w:rFonts w:cs="Arial"/>
          <w:bCs/>
          <w:sz w:val="22"/>
          <w:szCs w:val="22"/>
        </w:rPr>
        <w:t>preparedness,</w:t>
      </w:r>
      <w:r w:rsidRPr="00C81C99">
        <w:rPr>
          <w:rFonts w:cs="Arial"/>
          <w:bCs/>
          <w:sz w:val="22"/>
          <w:szCs w:val="22"/>
        </w:rPr>
        <w:t xml:space="preserve"> </w:t>
      </w:r>
      <w:r w:rsidR="00D2398C">
        <w:rPr>
          <w:rFonts w:cs="Arial"/>
          <w:bCs/>
          <w:sz w:val="22"/>
          <w:szCs w:val="22"/>
        </w:rPr>
        <w:t>w</w:t>
      </w:r>
      <w:r w:rsidRPr="00C81C99">
        <w:rPr>
          <w:rFonts w:cs="Arial"/>
          <w:bCs/>
          <w:sz w:val="22"/>
          <w:szCs w:val="22"/>
        </w:rPr>
        <w:t xml:space="preserve">e've got the right measures in place. </w:t>
      </w:r>
      <w:r w:rsidR="0032563E" w:rsidRPr="00C81C99">
        <w:rPr>
          <w:rFonts w:cs="Arial"/>
          <w:bCs/>
          <w:sz w:val="22"/>
          <w:szCs w:val="22"/>
        </w:rPr>
        <w:t>So,</w:t>
      </w:r>
      <w:r w:rsidRPr="00C81C99">
        <w:rPr>
          <w:rFonts w:cs="Arial"/>
          <w:bCs/>
          <w:sz w:val="22"/>
          <w:szCs w:val="22"/>
        </w:rPr>
        <w:t xml:space="preserve"> you can see here the distribution across the world. So Xylella is largely in the Americas, although in around 2013 it was detected in in Europe.</w:t>
      </w:r>
    </w:p>
    <w:p w14:paraId="7659431B" w14:textId="70C2DC81" w:rsidR="00757050" w:rsidRPr="00C81C99" w:rsidRDefault="00757050" w:rsidP="00757050">
      <w:pPr>
        <w:spacing w:after="240" w:line="360" w:lineRule="auto"/>
        <w:rPr>
          <w:rFonts w:cs="Arial"/>
          <w:bCs/>
          <w:sz w:val="22"/>
          <w:szCs w:val="22"/>
        </w:rPr>
      </w:pPr>
      <w:r w:rsidRPr="00C81C99">
        <w:rPr>
          <w:rFonts w:cs="Arial"/>
          <w:bCs/>
          <w:sz w:val="22"/>
          <w:szCs w:val="22"/>
        </w:rPr>
        <w:t xml:space="preserve">And it's likely that we'll see further spread throughout Europe because of the nature of the vectors and the </w:t>
      </w:r>
      <w:r w:rsidR="00D2398C">
        <w:rPr>
          <w:rFonts w:cs="Arial"/>
          <w:bCs/>
          <w:sz w:val="22"/>
          <w:szCs w:val="22"/>
        </w:rPr>
        <w:t>way it’s</w:t>
      </w:r>
      <w:r w:rsidR="00B62AF5" w:rsidRPr="00C81C99">
        <w:rPr>
          <w:rFonts w:cs="Arial"/>
          <w:bCs/>
          <w:sz w:val="22"/>
          <w:szCs w:val="22"/>
        </w:rPr>
        <w:t xml:space="preserve"> spread</w:t>
      </w:r>
      <w:r w:rsidR="00D2398C">
        <w:rPr>
          <w:rFonts w:cs="Arial"/>
          <w:bCs/>
          <w:sz w:val="22"/>
          <w:szCs w:val="22"/>
        </w:rPr>
        <w:t>.</w:t>
      </w:r>
      <w:r w:rsidRPr="00C81C99">
        <w:rPr>
          <w:rFonts w:cs="Arial"/>
          <w:bCs/>
          <w:sz w:val="22"/>
          <w:szCs w:val="22"/>
        </w:rPr>
        <w:t xml:space="preserve"> </w:t>
      </w:r>
      <w:r w:rsidR="00596E79" w:rsidRPr="00C81C99">
        <w:rPr>
          <w:rFonts w:cs="Arial"/>
          <w:bCs/>
          <w:sz w:val="22"/>
          <w:szCs w:val="22"/>
        </w:rPr>
        <w:t>So,</w:t>
      </w:r>
      <w:r w:rsidRPr="00C81C99">
        <w:rPr>
          <w:rFonts w:cs="Arial"/>
          <w:bCs/>
          <w:sz w:val="22"/>
          <w:szCs w:val="22"/>
        </w:rPr>
        <w:t xml:space="preserve"> this slide here just quickly talks about the olive industry. A lot of the work that has been done around Xylella has been done in the agricultural sector. But as I said, there is potential for quite significant impact on the environment.</w:t>
      </w:r>
    </w:p>
    <w:p w14:paraId="2085E90B" w14:textId="4C8692C3" w:rsidR="00757050" w:rsidRPr="00C81C99" w:rsidRDefault="00596E79" w:rsidP="00757050">
      <w:pPr>
        <w:spacing w:after="240" w:line="360" w:lineRule="auto"/>
        <w:rPr>
          <w:rFonts w:cs="Arial"/>
          <w:bCs/>
          <w:sz w:val="22"/>
          <w:szCs w:val="22"/>
        </w:rPr>
      </w:pPr>
      <w:r w:rsidRPr="00C81C99">
        <w:rPr>
          <w:rFonts w:cs="Arial"/>
          <w:bCs/>
          <w:sz w:val="22"/>
          <w:szCs w:val="22"/>
        </w:rPr>
        <w:t>So,</w:t>
      </w:r>
      <w:r w:rsidR="00757050" w:rsidRPr="00C81C99">
        <w:rPr>
          <w:rFonts w:cs="Arial"/>
          <w:bCs/>
          <w:sz w:val="22"/>
          <w:szCs w:val="22"/>
        </w:rPr>
        <w:t xml:space="preserve"> what happened in Italy, it was detected in 2013. They thought that it's probably been there for quite some time. It quickly spread throughout the </w:t>
      </w:r>
      <w:r>
        <w:rPr>
          <w:rFonts w:cs="Arial"/>
          <w:bCs/>
          <w:sz w:val="22"/>
          <w:szCs w:val="22"/>
        </w:rPr>
        <w:t>Apulia</w:t>
      </w:r>
      <w:r w:rsidR="00757050" w:rsidRPr="00C81C99">
        <w:rPr>
          <w:rFonts w:cs="Arial"/>
          <w:bCs/>
          <w:sz w:val="22"/>
          <w:szCs w:val="22"/>
        </w:rPr>
        <w:t xml:space="preserve"> region of Italy and in that </w:t>
      </w:r>
      <w:r w:rsidR="0032563E" w:rsidRPr="00C81C99">
        <w:rPr>
          <w:rFonts w:cs="Arial"/>
          <w:bCs/>
          <w:sz w:val="22"/>
          <w:szCs w:val="22"/>
        </w:rPr>
        <w:t>region,</w:t>
      </w:r>
      <w:r w:rsidR="00757050" w:rsidRPr="00C81C99">
        <w:rPr>
          <w:rFonts w:cs="Arial"/>
          <w:bCs/>
          <w:sz w:val="22"/>
          <w:szCs w:val="22"/>
        </w:rPr>
        <w:t xml:space="preserve"> there</w:t>
      </w:r>
      <w:r>
        <w:rPr>
          <w:rFonts w:cs="Arial"/>
          <w:bCs/>
          <w:sz w:val="22"/>
          <w:szCs w:val="22"/>
        </w:rPr>
        <w:t xml:space="preserve"> are</w:t>
      </w:r>
      <w:r w:rsidR="00757050" w:rsidRPr="00C81C99">
        <w:rPr>
          <w:rFonts w:cs="Arial"/>
          <w:bCs/>
          <w:sz w:val="22"/>
          <w:szCs w:val="22"/>
        </w:rPr>
        <w:t xml:space="preserve"> olive groves that are centuries old. </w:t>
      </w:r>
      <w:r w:rsidR="0032563E" w:rsidRPr="00C81C99">
        <w:rPr>
          <w:rFonts w:cs="Arial"/>
          <w:bCs/>
          <w:sz w:val="22"/>
          <w:szCs w:val="22"/>
        </w:rPr>
        <w:t>So,</w:t>
      </w:r>
      <w:r w:rsidR="00757050" w:rsidRPr="00C81C99">
        <w:rPr>
          <w:rFonts w:cs="Arial"/>
          <w:bCs/>
          <w:sz w:val="22"/>
          <w:szCs w:val="22"/>
        </w:rPr>
        <w:t xml:space="preserve"> it devastated them. A lot of groves had to be cut down and destroyed. And of course, when you think about Italy and </w:t>
      </w:r>
      <w:r>
        <w:rPr>
          <w:rFonts w:cs="Arial"/>
          <w:bCs/>
          <w:sz w:val="22"/>
          <w:szCs w:val="22"/>
        </w:rPr>
        <w:t>olives</w:t>
      </w:r>
      <w:r w:rsidR="00757050" w:rsidRPr="00C81C99">
        <w:rPr>
          <w:rFonts w:cs="Arial"/>
          <w:bCs/>
          <w:sz w:val="22"/>
          <w:szCs w:val="22"/>
        </w:rPr>
        <w:t>, that's quite a big cultural impact as well as the biological and the sort of agricultural production.</w:t>
      </w:r>
    </w:p>
    <w:p w14:paraId="6CB8B643" w14:textId="23C9EA6A" w:rsidR="00757050" w:rsidRPr="00C81C99" w:rsidRDefault="00757050" w:rsidP="00757050">
      <w:pPr>
        <w:spacing w:after="240" w:line="360" w:lineRule="auto"/>
        <w:rPr>
          <w:rFonts w:cs="Arial"/>
          <w:bCs/>
          <w:sz w:val="22"/>
          <w:szCs w:val="22"/>
        </w:rPr>
      </w:pPr>
      <w:r w:rsidRPr="00C81C99">
        <w:rPr>
          <w:rFonts w:cs="Arial"/>
          <w:bCs/>
          <w:sz w:val="22"/>
          <w:szCs w:val="22"/>
        </w:rPr>
        <w:t xml:space="preserve">And </w:t>
      </w:r>
      <w:r w:rsidR="0032563E" w:rsidRPr="00C81C99">
        <w:rPr>
          <w:rFonts w:cs="Arial"/>
          <w:bCs/>
          <w:sz w:val="22"/>
          <w:szCs w:val="22"/>
        </w:rPr>
        <w:t>so,</w:t>
      </w:r>
      <w:r w:rsidRPr="00C81C99">
        <w:rPr>
          <w:rFonts w:cs="Arial"/>
          <w:bCs/>
          <w:sz w:val="22"/>
          <w:szCs w:val="22"/>
        </w:rPr>
        <w:t xml:space="preserve"> when we think about again, when we think about Xylella in our in our own situation, we need to be conscious of the cultural aspects and the impact that </w:t>
      </w:r>
      <w:r w:rsidR="00596E79">
        <w:rPr>
          <w:rFonts w:cs="Arial"/>
          <w:bCs/>
          <w:sz w:val="22"/>
          <w:szCs w:val="22"/>
        </w:rPr>
        <w:t xml:space="preserve">it </w:t>
      </w:r>
      <w:r w:rsidRPr="00C81C99">
        <w:rPr>
          <w:rFonts w:cs="Arial"/>
          <w:bCs/>
          <w:sz w:val="22"/>
          <w:szCs w:val="22"/>
        </w:rPr>
        <w:t xml:space="preserve">can have, as well as the plant health and the biological things. </w:t>
      </w:r>
      <w:r w:rsidR="00596E79" w:rsidRPr="00C81C99">
        <w:rPr>
          <w:rFonts w:cs="Arial"/>
          <w:bCs/>
          <w:sz w:val="22"/>
          <w:szCs w:val="22"/>
        </w:rPr>
        <w:t>So,</w:t>
      </w:r>
      <w:r w:rsidRPr="00C81C99">
        <w:rPr>
          <w:rFonts w:cs="Arial"/>
          <w:bCs/>
          <w:sz w:val="22"/>
          <w:szCs w:val="22"/>
        </w:rPr>
        <w:t xml:space="preserve"> you can say it's estimated €5.2 billion over 50 years. And ABA</w:t>
      </w:r>
      <w:r w:rsidR="00596E79">
        <w:rPr>
          <w:rFonts w:cs="Arial"/>
          <w:bCs/>
          <w:sz w:val="22"/>
          <w:szCs w:val="22"/>
        </w:rPr>
        <w:t>RE</w:t>
      </w:r>
      <w:r w:rsidRPr="00C81C99">
        <w:rPr>
          <w:rFonts w:cs="Arial"/>
          <w:bCs/>
          <w:sz w:val="22"/>
          <w:szCs w:val="22"/>
        </w:rPr>
        <w:t>S have estimated that in Australia, Xylella could cause up to eight or</w:t>
      </w:r>
      <w:r w:rsidR="00596E79">
        <w:rPr>
          <w:rFonts w:cs="Arial"/>
          <w:bCs/>
          <w:sz w:val="22"/>
          <w:szCs w:val="22"/>
        </w:rPr>
        <w:t xml:space="preserve"> eleven</w:t>
      </w:r>
      <w:r w:rsidR="008B0934">
        <w:rPr>
          <w:rFonts w:cs="Arial"/>
          <w:bCs/>
          <w:sz w:val="22"/>
          <w:szCs w:val="22"/>
        </w:rPr>
        <w:t>,</w:t>
      </w:r>
      <w:r w:rsidRPr="00C81C99">
        <w:rPr>
          <w:rFonts w:cs="Arial"/>
          <w:bCs/>
          <w:sz w:val="22"/>
          <w:szCs w:val="22"/>
        </w:rPr>
        <w:t xml:space="preserve"> around that sort of margin</w:t>
      </w:r>
      <w:r w:rsidR="008B0934">
        <w:rPr>
          <w:rFonts w:cs="Arial"/>
          <w:bCs/>
          <w:sz w:val="22"/>
          <w:szCs w:val="22"/>
        </w:rPr>
        <w:t>,</w:t>
      </w:r>
      <w:r w:rsidRPr="00C81C99">
        <w:rPr>
          <w:rFonts w:cs="Arial"/>
          <w:bCs/>
          <w:sz w:val="22"/>
          <w:szCs w:val="22"/>
        </w:rPr>
        <w:t xml:space="preserve"> billion over 50 years just for the cropping sectors.</w:t>
      </w:r>
    </w:p>
    <w:p w14:paraId="6E03E7F4" w14:textId="488D2800" w:rsidR="00757050" w:rsidRPr="00C81C99" w:rsidRDefault="00757050" w:rsidP="00757050">
      <w:pPr>
        <w:spacing w:after="240" w:line="360" w:lineRule="auto"/>
        <w:rPr>
          <w:rFonts w:cs="Arial"/>
          <w:bCs/>
          <w:sz w:val="22"/>
          <w:szCs w:val="22"/>
        </w:rPr>
      </w:pPr>
      <w:r w:rsidRPr="00C81C99">
        <w:rPr>
          <w:rFonts w:cs="Arial"/>
          <w:bCs/>
          <w:sz w:val="22"/>
          <w:szCs w:val="22"/>
        </w:rPr>
        <w:lastRenderedPageBreak/>
        <w:t xml:space="preserve">So not including the impact on the environment and </w:t>
      </w:r>
      <w:r w:rsidR="008B0934">
        <w:rPr>
          <w:rFonts w:cs="Arial"/>
          <w:bCs/>
          <w:sz w:val="22"/>
          <w:szCs w:val="22"/>
        </w:rPr>
        <w:t xml:space="preserve">our </w:t>
      </w:r>
      <w:r w:rsidRPr="00C81C99">
        <w:rPr>
          <w:rFonts w:cs="Arial"/>
          <w:bCs/>
          <w:sz w:val="22"/>
          <w:szCs w:val="22"/>
        </w:rPr>
        <w:t>landscapes</w:t>
      </w:r>
      <w:r w:rsidR="008B0934">
        <w:rPr>
          <w:rFonts w:cs="Arial"/>
          <w:bCs/>
          <w:sz w:val="22"/>
          <w:szCs w:val="22"/>
        </w:rPr>
        <w:t>,</w:t>
      </w:r>
      <w:r w:rsidRPr="00C81C99">
        <w:rPr>
          <w:rFonts w:cs="Arial"/>
          <w:bCs/>
          <w:sz w:val="22"/>
          <w:szCs w:val="22"/>
        </w:rPr>
        <w:t xml:space="preserve"> just for the cropping sectors</w:t>
      </w:r>
      <w:r w:rsidR="008B0934">
        <w:rPr>
          <w:rFonts w:cs="Arial"/>
          <w:bCs/>
          <w:sz w:val="22"/>
          <w:szCs w:val="22"/>
        </w:rPr>
        <w:t>,</w:t>
      </w:r>
      <w:r w:rsidRPr="00C81C99">
        <w:rPr>
          <w:rFonts w:cs="Arial"/>
          <w:bCs/>
          <w:sz w:val="22"/>
          <w:szCs w:val="22"/>
        </w:rPr>
        <w:t xml:space="preserve"> between 8 to 11 billion over the 50 years. </w:t>
      </w:r>
      <w:r w:rsidR="00596E79" w:rsidRPr="00C81C99">
        <w:rPr>
          <w:rFonts w:cs="Arial"/>
          <w:bCs/>
          <w:sz w:val="22"/>
          <w:szCs w:val="22"/>
        </w:rPr>
        <w:t>So,</w:t>
      </w:r>
      <w:r w:rsidRPr="00C81C99">
        <w:rPr>
          <w:rFonts w:cs="Arial"/>
          <w:bCs/>
          <w:sz w:val="22"/>
          <w:szCs w:val="22"/>
        </w:rPr>
        <w:t xml:space="preserve"> when we think about preparedness, one of the first things we do is look at pathways of entry into Australia.</w:t>
      </w:r>
    </w:p>
    <w:p w14:paraId="761BCFBC" w14:textId="2B61EB4B" w:rsidR="00757050" w:rsidRPr="00C81C99" w:rsidRDefault="00757050" w:rsidP="00757050">
      <w:pPr>
        <w:spacing w:after="240" w:line="360" w:lineRule="auto"/>
        <w:rPr>
          <w:rFonts w:cs="Arial"/>
          <w:bCs/>
          <w:sz w:val="22"/>
          <w:szCs w:val="22"/>
        </w:rPr>
      </w:pPr>
      <w:r w:rsidRPr="00C81C99">
        <w:rPr>
          <w:rFonts w:cs="Arial"/>
          <w:bCs/>
          <w:sz w:val="22"/>
          <w:szCs w:val="22"/>
        </w:rPr>
        <w:t>So Xylella could of arrive in Australia o</w:t>
      </w:r>
      <w:r w:rsidR="008B0934">
        <w:rPr>
          <w:rFonts w:cs="Arial"/>
          <w:bCs/>
          <w:sz w:val="22"/>
          <w:szCs w:val="22"/>
        </w:rPr>
        <w:t>n</w:t>
      </w:r>
      <w:r w:rsidRPr="00C81C99">
        <w:rPr>
          <w:rFonts w:cs="Arial"/>
          <w:bCs/>
          <w:sz w:val="22"/>
          <w:szCs w:val="22"/>
        </w:rPr>
        <w:t xml:space="preserve"> an infected plant propagated material or </w:t>
      </w:r>
      <w:r w:rsidR="008B0934">
        <w:rPr>
          <w:rFonts w:cs="Arial"/>
          <w:bCs/>
          <w:sz w:val="22"/>
          <w:szCs w:val="22"/>
        </w:rPr>
        <w:t xml:space="preserve">it </w:t>
      </w:r>
      <w:r w:rsidRPr="00C81C99">
        <w:rPr>
          <w:rFonts w:cs="Arial"/>
          <w:bCs/>
          <w:sz w:val="22"/>
          <w:szCs w:val="22"/>
        </w:rPr>
        <w:t xml:space="preserve">could come through insect vectors that might have hitched a ride on cargo or sea vessels or aircrafts or things like shipping containers and maybe even things like mail. </w:t>
      </w:r>
      <w:r w:rsidR="008B0934" w:rsidRPr="00C81C99">
        <w:rPr>
          <w:rFonts w:cs="Arial"/>
          <w:bCs/>
          <w:sz w:val="22"/>
          <w:szCs w:val="22"/>
        </w:rPr>
        <w:t>So,</w:t>
      </w:r>
      <w:r w:rsidRPr="00C81C99">
        <w:rPr>
          <w:rFonts w:cs="Arial"/>
          <w:bCs/>
          <w:sz w:val="22"/>
          <w:szCs w:val="22"/>
        </w:rPr>
        <w:t xml:space="preserve"> you can see from the statistics on this slide, there's lots of opportunity for Xylella to potentially enter Australia every year. </w:t>
      </w:r>
      <w:r w:rsidR="008B0934" w:rsidRPr="00C81C99">
        <w:rPr>
          <w:rFonts w:cs="Arial"/>
          <w:bCs/>
          <w:sz w:val="22"/>
          <w:szCs w:val="22"/>
        </w:rPr>
        <w:t>So,</w:t>
      </w:r>
      <w:r w:rsidRPr="00C81C99">
        <w:rPr>
          <w:rFonts w:cs="Arial"/>
          <w:bCs/>
          <w:sz w:val="22"/>
          <w:szCs w:val="22"/>
        </w:rPr>
        <w:t xml:space="preserve"> </w:t>
      </w:r>
      <w:r w:rsidR="008B0934">
        <w:rPr>
          <w:rFonts w:cs="Arial"/>
          <w:bCs/>
          <w:sz w:val="22"/>
          <w:szCs w:val="22"/>
        </w:rPr>
        <w:t>we’ve got</w:t>
      </w:r>
      <w:r w:rsidRPr="00C81C99">
        <w:rPr>
          <w:rFonts w:cs="Arial"/>
          <w:bCs/>
          <w:sz w:val="22"/>
          <w:szCs w:val="22"/>
        </w:rPr>
        <w:t xml:space="preserve"> our inspections at the </w:t>
      </w:r>
      <w:r w:rsidR="0032563E" w:rsidRPr="00C81C99">
        <w:rPr>
          <w:rFonts w:cs="Arial"/>
          <w:bCs/>
          <w:sz w:val="22"/>
          <w:szCs w:val="22"/>
        </w:rPr>
        <w:t>border,</w:t>
      </w:r>
      <w:r w:rsidRPr="00C81C99">
        <w:rPr>
          <w:rFonts w:cs="Arial"/>
          <w:bCs/>
          <w:sz w:val="22"/>
          <w:szCs w:val="22"/>
        </w:rPr>
        <w:t xml:space="preserve"> and we've got requirements for import for li</w:t>
      </w:r>
      <w:r w:rsidR="008B0934">
        <w:rPr>
          <w:rFonts w:cs="Arial"/>
          <w:bCs/>
          <w:sz w:val="22"/>
          <w:szCs w:val="22"/>
        </w:rPr>
        <w:t>v</w:t>
      </w:r>
      <w:r w:rsidRPr="00C81C99">
        <w:rPr>
          <w:rFonts w:cs="Arial"/>
          <w:bCs/>
          <w:sz w:val="22"/>
          <w:szCs w:val="22"/>
        </w:rPr>
        <w:t>e</w:t>
      </w:r>
      <w:r w:rsidR="0032563E">
        <w:rPr>
          <w:rFonts w:cs="Arial"/>
          <w:bCs/>
          <w:sz w:val="22"/>
          <w:szCs w:val="22"/>
        </w:rPr>
        <w:t xml:space="preserve"> </w:t>
      </w:r>
      <w:r w:rsidRPr="00C81C99">
        <w:rPr>
          <w:rFonts w:cs="Arial"/>
          <w:bCs/>
          <w:sz w:val="22"/>
          <w:szCs w:val="22"/>
        </w:rPr>
        <w:t xml:space="preserve">plant </w:t>
      </w:r>
      <w:r w:rsidR="0032563E" w:rsidRPr="00C81C99">
        <w:rPr>
          <w:rFonts w:cs="Arial"/>
          <w:bCs/>
          <w:sz w:val="22"/>
          <w:szCs w:val="22"/>
        </w:rPr>
        <w:t>material,</w:t>
      </w:r>
      <w:r w:rsidRPr="00C81C99">
        <w:rPr>
          <w:rFonts w:cs="Arial"/>
          <w:bCs/>
          <w:sz w:val="22"/>
          <w:szCs w:val="22"/>
        </w:rPr>
        <w:t xml:space="preserve"> and these really go a long way to helping us stop entry of the pest and to protect Australia.</w:t>
      </w:r>
    </w:p>
    <w:p w14:paraId="7BC6B9BC" w14:textId="5FCFA345" w:rsidR="00757050" w:rsidRPr="00C81C99" w:rsidRDefault="00757050" w:rsidP="00757050">
      <w:pPr>
        <w:spacing w:after="240" w:line="360" w:lineRule="auto"/>
        <w:rPr>
          <w:rFonts w:cs="Arial"/>
          <w:bCs/>
          <w:sz w:val="22"/>
          <w:szCs w:val="22"/>
        </w:rPr>
      </w:pPr>
      <w:r w:rsidRPr="00C81C99">
        <w:rPr>
          <w:rFonts w:cs="Arial"/>
          <w:bCs/>
          <w:sz w:val="22"/>
          <w:szCs w:val="22"/>
        </w:rPr>
        <w:t xml:space="preserve">At the border, we look at inspections and we do tests and the like to really make sure that plant material doesn't have Xylella in it. </w:t>
      </w:r>
      <w:r w:rsidR="008B0934" w:rsidRPr="00C81C99">
        <w:rPr>
          <w:rFonts w:cs="Arial"/>
          <w:bCs/>
          <w:sz w:val="22"/>
          <w:szCs w:val="22"/>
        </w:rPr>
        <w:t>So,</w:t>
      </w:r>
      <w:r w:rsidRPr="00C81C99">
        <w:rPr>
          <w:rFonts w:cs="Arial"/>
          <w:bCs/>
          <w:sz w:val="22"/>
          <w:szCs w:val="22"/>
        </w:rPr>
        <w:t xml:space="preserve"> one of the ways we do that, we do a risk analysis of a particular pest to make sure our import conditions and controls are appropriate</w:t>
      </w:r>
      <w:r w:rsidR="008B0934">
        <w:rPr>
          <w:rFonts w:cs="Arial"/>
          <w:bCs/>
          <w:sz w:val="22"/>
          <w:szCs w:val="22"/>
        </w:rPr>
        <w:t>.</w:t>
      </w:r>
      <w:r w:rsidRPr="00C81C99">
        <w:rPr>
          <w:rFonts w:cs="Arial"/>
          <w:bCs/>
          <w:sz w:val="22"/>
          <w:szCs w:val="22"/>
        </w:rPr>
        <w:t xml:space="preserve"> </w:t>
      </w:r>
      <w:r w:rsidR="008B0934">
        <w:rPr>
          <w:rFonts w:cs="Arial"/>
          <w:bCs/>
          <w:sz w:val="22"/>
          <w:szCs w:val="22"/>
        </w:rPr>
        <w:t>I</w:t>
      </w:r>
      <w:r w:rsidRPr="00C81C99">
        <w:rPr>
          <w:rFonts w:cs="Arial"/>
          <w:bCs/>
          <w:sz w:val="22"/>
          <w:szCs w:val="22"/>
        </w:rPr>
        <w:t>n response to what we're observing overseas</w:t>
      </w:r>
      <w:r w:rsidR="008B0934">
        <w:rPr>
          <w:rFonts w:cs="Arial"/>
          <w:bCs/>
          <w:sz w:val="22"/>
          <w:szCs w:val="22"/>
        </w:rPr>
        <w:t xml:space="preserve"> i</w:t>
      </w:r>
      <w:r w:rsidRPr="00C81C99">
        <w:rPr>
          <w:rFonts w:cs="Arial"/>
          <w:bCs/>
          <w:sz w:val="22"/>
          <w:szCs w:val="22"/>
        </w:rPr>
        <w:t xml:space="preserve">n Europe, we introduced emergency measures back in 2015 to prevent some of the risk pathways we were seeing at the time, and that was based on the status of Xylella in a particular country and it </w:t>
      </w:r>
      <w:r w:rsidR="008B0934">
        <w:rPr>
          <w:rFonts w:cs="Arial"/>
          <w:bCs/>
          <w:sz w:val="22"/>
          <w:szCs w:val="22"/>
        </w:rPr>
        <w:t xml:space="preserve">was </w:t>
      </w:r>
      <w:r w:rsidRPr="00C81C99">
        <w:rPr>
          <w:rFonts w:cs="Arial"/>
          <w:bCs/>
          <w:sz w:val="22"/>
          <w:szCs w:val="22"/>
        </w:rPr>
        <w:t>based on the type of plant material that was being imported.</w:t>
      </w:r>
    </w:p>
    <w:p w14:paraId="745DEFD4" w14:textId="42674901" w:rsidR="00757050" w:rsidRPr="00C81C99" w:rsidRDefault="00757050" w:rsidP="00757050">
      <w:pPr>
        <w:spacing w:after="240" w:line="360" w:lineRule="auto"/>
        <w:rPr>
          <w:rFonts w:cs="Arial"/>
          <w:bCs/>
          <w:sz w:val="22"/>
          <w:szCs w:val="22"/>
        </w:rPr>
      </w:pPr>
      <w:r w:rsidRPr="00C81C99">
        <w:rPr>
          <w:rFonts w:cs="Arial"/>
          <w:bCs/>
          <w:sz w:val="22"/>
          <w:szCs w:val="22"/>
        </w:rPr>
        <w:t xml:space="preserve">We also took some measures that were focused around vectors and making sure that nursery stock was treated. And so it didn't </w:t>
      </w:r>
      <w:r w:rsidR="008B0934">
        <w:rPr>
          <w:rFonts w:cs="Arial"/>
          <w:bCs/>
          <w:sz w:val="22"/>
          <w:szCs w:val="22"/>
        </w:rPr>
        <w:t>bring</w:t>
      </w:r>
      <w:r w:rsidRPr="00C81C99">
        <w:rPr>
          <w:rFonts w:cs="Arial"/>
          <w:bCs/>
          <w:sz w:val="22"/>
          <w:szCs w:val="22"/>
        </w:rPr>
        <w:t xml:space="preserve"> any of those vectors along with it. </w:t>
      </w:r>
      <w:r w:rsidR="008B0934">
        <w:rPr>
          <w:rFonts w:cs="Arial"/>
          <w:bCs/>
          <w:sz w:val="22"/>
          <w:szCs w:val="22"/>
        </w:rPr>
        <w:t>E</w:t>
      </w:r>
      <w:r w:rsidRPr="00C81C99">
        <w:rPr>
          <w:rFonts w:cs="Arial"/>
          <w:bCs/>
          <w:sz w:val="22"/>
          <w:szCs w:val="22"/>
        </w:rPr>
        <w:t xml:space="preserve">mergency measures </w:t>
      </w:r>
      <w:r w:rsidR="008B0934">
        <w:rPr>
          <w:rFonts w:cs="Arial"/>
          <w:bCs/>
          <w:sz w:val="22"/>
          <w:szCs w:val="22"/>
        </w:rPr>
        <w:t xml:space="preserve">we </w:t>
      </w:r>
      <w:r w:rsidRPr="00C81C99">
        <w:rPr>
          <w:rFonts w:cs="Arial"/>
          <w:bCs/>
          <w:sz w:val="22"/>
          <w:szCs w:val="22"/>
        </w:rPr>
        <w:t xml:space="preserve">can't keep forever. You've got to actually do a </w:t>
      </w:r>
      <w:r w:rsidR="00646452" w:rsidRPr="00C81C99">
        <w:rPr>
          <w:rFonts w:cs="Arial"/>
          <w:bCs/>
          <w:sz w:val="22"/>
          <w:szCs w:val="22"/>
        </w:rPr>
        <w:t>proper risk</w:t>
      </w:r>
      <w:r w:rsidRPr="00C81C99">
        <w:rPr>
          <w:rFonts w:cs="Arial"/>
          <w:bCs/>
          <w:sz w:val="22"/>
          <w:szCs w:val="22"/>
        </w:rPr>
        <w:t xml:space="preserve"> analysis. </w:t>
      </w:r>
      <w:r w:rsidR="0032563E" w:rsidRPr="00C81C99">
        <w:rPr>
          <w:rFonts w:cs="Arial"/>
          <w:bCs/>
          <w:sz w:val="22"/>
          <w:szCs w:val="22"/>
        </w:rPr>
        <w:t>So,</w:t>
      </w:r>
      <w:r w:rsidRPr="00C81C99">
        <w:rPr>
          <w:rFonts w:cs="Arial"/>
          <w:bCs/>
          <w:sz w:val="22"/>
          <w:szCs w:val="22"/>
        </w:rPr>
        <w:t xml:space="preserve"> we started a risk analysis in back in 2018. We've got a draft.</w:t>
      </w:r>
    </w:p>
    <w:p w14:paraId="56D97A1F" w14:textId="7F65DE05" w:rsidR="00757050" w:rsidRPr="00C81C99" w:rsidRDefault="00757050" w:rsidP="00757050">
      <w:pPr>
        <w:spacing w:after="240" w:line="360" w:lineRule="auto"/>
        <w:rPr>
          <w:rFonts w:cs="Arial"/>
          <w:bCs/>
          <w:sz w:val="22"/>
          <w:szCs w:val="22"/>
        </w:rPr>
      </w:pPr>
      <w:r w:rsidRPr="00C81C99">
        <w:rPr>
          <w:rFonts w:cs="Arial"/>
          <w:bCs/>
          <w:sz w:val="22"/>
          <w:szCs w:val="22"/>
        </w:rPr>
        <w:t xml:space="preserve">The draft has been out for </w:t>
      </w:r>
      <w:r w:rsidR="0032563E" w:rsidRPr="00C81C99">
        <w:rPr>
          <w:rFonts w:cs="Arial"/>
          <w:bCs/>
          <w:sz w:val="22"/>
          <w:szCs w:val="22"/>
        </w:rPr>
        <w:t>comment,</w:t>
      </w:r>
      <w:r w:rsidRPr="00C81C99">
        <w:rPr>
          <w:rFonts w:cs="Arial"/>
          <w:bCs/>
          <w:sz w:val="22"/>
          <w:szCs w:val="22"/>
        </w:rPr>
        <w:t xml:space="preserve"> and we hope to be able to finalize that risk analysis in 2024. And the risk analysis really </w:t>
      </w:r>
      <w:r w:rsidR="008B0934" w:rsidRPr="00C81C99">
        <w:rPr>
          <w:rFonts w:cs="Arial"/>
          <w:bCs/>
          <w:sz w:val="22"/>
          <w:szCs w:val="22"/>
        </w:rPr>
        <w:t>ass</w:t>
      </w:r>
      <w:r w:rsidR="008B0934">
        <w:rPr>
          <w:rFonts w:cs="Arial"/>
          <w:bCs/>
          <w:sz w:val="22"/>
          <w:szCs w:val="22"/>
        </w:rPr>
        <w:t>esses</w:t>
      </w:r>
      <w:r w:rsidRPr="00C81C99">
        <w:rPr>
          <w:rFonts w:cs="Arial"/>
          <w:bCs/>
          <w:sz w:val="22"/>
          <w:szCs w:val="22"/>
        </w:rPr>
        <w:t xml:space="preserve"> all the pathways. It looks at risks and it makes sure </w:t>
      </w:r>
      <w:r w:rsidR="008B0934">
        <w:rPr>
          <w:rFonts w:cs="Arial"/>
          <w:bCs/>
          <w:sz w:val="22"/>
          <w:szCs w:val="22"/>
        </w:rPr>
        <w:t xml:space="preserve">that </w:t>
      </w:r>
      <w:r w:rsidRPr="00C81C99">
        <w:rPr>
          <w:rFonts w:cs="Arial"/>
          <w:bCs/>
          <w:sz w:val="22"/>
          <w:szCs w:val="22"/>
        </w:rPr>
        <w:t>the measures that are in place help reduce the threat</w:t>
      </w:r>
      <w:r w:rsidR="008B0934">
        <w:rPr>
          <w:rFonts w:cs="Arial"/>
          <w:bCs/>
          <w:sz w:val="22"/>
          <w:szCs w:val="22"/>
        </w:rPr>
        <w:t xml:space="preserve"> or</w:t>
      </w:r>
      <w:r w:rsidRPr="00C81C99">
        <w:rPr>
          <w:rFonts w:cs="Arial"/>
          <w:bCs/>
          <w:sz w:val="22"/>
          <w:szCs w:val="22"/>
        </w:rPr>
        <w:t xml:space="preserve"> the risk of </w:t>
      </w:r>
      <w:r w:rsidR="00646452" w:rsidRPr="00C81C99">
        <w:rPr>
          <w:rFonts w:cs="Arial"/>
          <w:bCs/>
          <w:sz w:val="22"/>
          <w:szCs w:val="22"/>
        </w:rPr>
        <w:t>Xylella</w:t>
      </w:r>
      <w:r w:rsidRPr="00C81C99">
        <w:rPr>
          <w:rFonts w:cs="Arial"/>
          <w:bCs/>
          <w:sz w:val="22"/>
          <w:szCs w:val="22"/>
        </w:rPr>
        <w:t xml:space="preserve"> coming </w:t>
      </w:r>
      <w:r w:rsidR="008B0934" w:rsidRPr="00C81C99">
        <w:rPr>
          <w:rFonts w:cs="Arial"/>
          <w:bCs/>
          <w:sz w:val="22"/>
          <w:szCs w:val="22"/>
        </w:rPr>
        <w:t>into</w:t>
      </w:r>
      <w:r w:rsidRPr="00C81C99">
        <w:rPr>
          <w:rFonts w:cs="Arial"/>
          <w:bCs/>
          <w:sz w:val="22"/>
          <w:szCs w:val="22"/>
        </w:rPr>
        <w:t xml:space="preserve"> Australia</w:t>
      </w:r>
      <w:r w:rsidR="008B0934">
        <w:rPr>
          <w:rFonts w:cs="Arial"/>
          <w:bCs/>
          <w:sz w:val="22"/>
          <w:szCs w:val="22"/>
        </w:rPr>
        <w:t>.</w:t>
      </w:r>
      <w:r w:rsidRPr="00C81C99">
        <w:rPr>
          <w:rFonts w:cs="Arial"/>
          <w:bCs/>
          <w:sz w:val="22"/>
          <w:szCs w:val="22"/>
        </w:rPr>
        <w:t xml:space="preserve"> </w:t>
      </w:r>
      <w:r w:rsidR="008B0934">
        <w:rPr>
          <w:rFonts w:cs="Arial"/>
          <w:bCs/>
          <w:sz w:val="22"/>
          <w:szCs w:val="22"/>
        </w:rPr>
        <w:t>T</w:t>
      </w:r>
      <w:r w:rsidRPr="00C81C99">
        <w:rPr>
          <w:rFonts w:cs="Arial"/>
          <w:bCs/>
          <w:sz w:val="22"/>
          <w:szCs w:val="22"/>
        </w:rPr>
        <w:t>o meet our appropriate level of protection.</w:t>
      </w:r>
    </w:p>
    <w:p w14:paraId="08F2B5B8" w14:textId="30F7D114" w:rsidR="00757050" w:rsidRPr="00C81C99" w:rsidRDefault="0032563E" w:rsidP="00757050">
      <w:pPr>
        <w:spacing w:after="240" w:line="360" w:lineRule="auto"/>
        <w:rPr>
          <w:rFonts w:cs="Arial"/>
          <w:bCs/>
          <w:sz w:val="22"/>
          <w:szCs w:val="22"/>
        </w:rPr>
      </w:pPr>
      <w:r>
        <w:rPr>
          <w:rFonts w:cs="Arial"/>
          <w:bCs/>
          <w:sz w:val="22"/>
          <w:szCs w:val="22"/>
        </w:rPr>
        <w:t>But</w:t>
      </w:r>
      <w:r w:rsidR="00F00917">
        <w:rPr>
          <w:rFonts w:cs="Arial"/>
          <w:bCs/>
          <w:sz w:val="22"/>
          <w:szCs w:val="22"/>
        </w:rPr>
        <w:t xml:space="preserve"> t</w:t>
      </w:r>
      <w:r w:rsidR="00757050" w:rsidRPr="00C81C99">
        <w:rPr>
          <w:rFonts w:cs="Arial"/>
          <w:bCs/>
          <w:sz w:val="22"/>
          <w:szCs w:val="22"/>
        </w:rPr>
        <w:t xml:space="preserve">hat's not all we </w:t>
      </w:r>
      <w:r w:rsidRPr="00C81C99">
        <w:rPr>
          <w:rFonts w:cs="Arial"/>
          <w:bCs/>
          <w:sz w:val="22"/>
          <w:szCs w:val="22"/>
        </w:rPr>
        <w:t>do;</w:t>
      </w:r>
      <w:r w:rsidR="00757050" w:rsidRPr="00C81C99">
        <w:rPr>
          <w:rFonts w:cs="Arial"/>
          <w:bCs/>
          <w:sz w:val="22"/>
          <w:szCs w:val="22"/>
        </w:rPr>
        <w:t xml:space="preserve"> </w:t>
      </w:r>
      <w:r w:rsidR="00B62AF5" w:rsidRPr="00C81C99">
        <w:rPr>
          <w:rFonts w:cs="Arial"/>
          <w:bCs/>
          <w:sz w:val="22"/>
          <w:szCs w:val="22"/>
        </w:rPr>
        <w:t>biosecurity</w:t>
      </w:r>
      <w:r w:rsidR="00757050" w:rsidRPr="00C81C99">
        <w:rPr>
          <w:rFonts w:cs="Arial"/>
          <w:bCs/>
          <w:sz w:val="22"/>
          <w:szCs w:val="22"/>
        </w:rPr>
        <w:t xml:space="preserve"> </w:t>
      </w:r>
      <w:r w:rsidR="00F00917">
        <w:rPr>
          <w:rFonts w:cs="Arial"/>
          <w:bCs/>
          <w:sz w:val="22"/>
          <w:szCs w:val="22"/>
        </w:rPr>
        <w:t>is a</w:t>
      </w:r>
      <w:r w:rsidR="00757050" w:rsidRPr="00C81C99">
        <w:rPr>
          <w:rFonts w:cs="Arial"/>
          <w:bCs/>
          <w:sz w:val="22"/>
          <w:szCs w:val="22"/>
        </w:rPr>
        <w:t xml:space="preserve"> system</w:t>
      </w:r>
      <w:r w:rsidR="00F00917">
        <w:rPr>
          <w:rFonts w:cs="Arial"/>
          <w:bCs/>
          <w:sz w:val="22"/>
          <w:szCs w:val="22"/>
        </w:rPr>
        <w:t>. It’s</w:t>
      </w:r>
      <w:r w:rsidR="00757050" w:rsidRPr="00C81C99">
        <w:rPr>
          <w:rFonts w:cs="Arial"/>
          <w:bCs/>
          <w:sz w:val="22"/>
          <w:szCs w:val="22"/>
        </w:rPr>
        <w:t xml:space="preserve"> not all about the things that we do at the </w:t>
      </w:r>
      <w:r w:rsidRPr="00C81C99">
        <w:rPr>
          <w:rFonts w:cs="Arial"/>
          <w:bCs/>
          <w:sz w:val="22"/>
          <w:szCs w:val="22"/>
        </w:rPr>
        <w:t>border,</w:t>
      </w:r>
      <w:r w:rsidR="00757050" w:rsidRPr="00C81C99">
        <w:rPr>
          <w:rFonts w:cs="Arial"/>
          <w:bCs/>
          <w:sz w:val="22"/>
          <w:szCs w:val="22"/>
        </w:rPr>
        <w:t xml:space="preserve"> and we don't just rely on our border measures. So nationally we work together to make sure we've got a strategic focus for Xylella preparedness, we've got working with our domestic stakeholders to make sure that we're prepared and to make sure we're coordinated and doing the best we can and the right things to be able to control </w:t>
      </w:r>
      <w:r w:rsidRPr="00C81C99">
        <w:rPr>
          <w:rFonts w:cs="Arial"/>
          <w:bCs/>
          <w:sz w:val="22"/>
          <w:szCs w:val="22"/>
        </w:rPr>
        <w:t>Xylella</w:t>
      </w:r>
      <w:r w:rsidR="00757050" w:rsidRPr="00C81C99">
        <w:rPr>
          <w:rFonts w:cs="Arial"/>
          <w:bCs/>
          <w:sz w:val="22"/>
          <w:szCs w:val="22"/>
        </w:rPr>
        <w:t>, should it come into the country.</w:t>
      </w:r>
    </w:p>
    <w:p w14:paraId="42504D5B" w14:textId="404523CF" w:rsidR="001F15A0" w:rsidRDefault="00757050" w:rsidP="00757050">
      <w:pPr>
        <w:spacing w:after="240" w:line="360" w:lineRule="auto"/>
        <w:rPr>
          <w:rFonts w:cs="Arial"/>
          <w:bCs/>
          <w:sz w:val="22"/>
          <w:szCs w:val="22"/>
        </w:rPr>
      </w:pPr>
      <w:r w:rsidRPr="00C81C99">
        <w:rPr>
          <w:rFonts w:cs="Arial"/>
          <w:bCs/>
          <w:sz w:val="22"/>
          <w:szCs w:val="22"/>
        </w:rPr>
        <w:t>And the way we do that or the tool that we use to do that is through the National Xylella Action Plan. You could s</w:t>
      </w:r>
      <w:r w:rsidR="00F00917">
        <w:rPr>
          <w:rFonts w:cs="Arial"/>
          <w:bCs/>
          <w:sz w:val="22"/>
          <w:szCs w:val="22"/>
        </w:rPr>
        <w:t>ee</w:t>
      </w:r>
      <w:r w:rsidRPr="00C81C99">
        <w:rPr>
          <w:rFonts w:cs="Arial"/>
          <w:bCs/>
          <w:sz w:val="22"/>
          <w:szCs w:val="22"/>
        </w:rPr>
        <w:t xml:space="preserve"> that up here on </w:t>
      </w:r>
      <w:r w:rsidR="00F00917">
        <w:rPr>
          <w:rFonts w:cs="Arial"/>
          <w:bCs/>
          <w:sz w:val="22"/>
          <w:szCs w:val="22"/>
        </w:rPr>
        <w:t>our</w:t>
      </w:r>
      <w:r w:rsidRPr="00C81C99">
        <w:rPr>
          <w:rFonts w:cs="Arial"/>
          <w:bCs/>
          <w:sz w:val="22"/>
          <w:szCs w:val="22"/>
        </w:rPr>
        <w:t xml:space="preserve"> slide. </w:t>
      </w:r>
      <w:r w:rsidR="0032563E" w:rsidRPr="00C81C99">
        <w:rPr>
          <w:rFonts w:cs="Arial"/>
          <w:bCs/>
          <w:sz w:val="22"/>
          <w:szCs w:val="22"/>
        </w:rPr>
        <w:t>So,</w:t>
      </w:r>
      <w:r w:rsidRPr="00C81C99">
        <w:rPr>
          <w:rFonts w:cs="Arial"/>
          <w:bCs/>
          <w:sz w:val="22"/>
          <w:szCs w:val="22"/>
        </w:rPr>
        <w:t xml:space="preserve"> the plan focuses on actions to improve the </w:t>
      </w:r>
    </w:p>
    <w:p w14:paraId="2FA5C405" w14:textId="77777777" w:rsidR="001F15A0" w:rsidRDefault="001F15A0" w:rsidP="00757050">
      <w:pPr>
        <w:spacing w:after="240" w:line="360" w:lineRule="auto"/>
        <w:rPr>
          <w:rFonts w:cs="Arial"/>
          <w:bCs/>
          <w:sz w:val="22"/>
          <w:szCs w:val="22"/>
        </w:rPr>
      </w:pPr>
    </w:p>
    <w:p w14:paraId="120D4366" w14:textId="149CADF9" w:rsidR="00757050" w:rsidRPr="00C81C99" w:rsidRDefault="00757050" w:rsidP="00757050">
      <w:pPr>
        <w:spacing w:after="240" w:line="360" w:lineRule="auto"/>
        <w:rPr>
          <w:rFonts w:cs="Arial"/>
          <w:bCs/>
          <w:sz w:val="22"/>
          <w:szCs w:val="22"/>
        </w:rPr>
      </w:pPr>
      <w:r w:rsidRPr="00C81C99">
        <w:rPr>
          <w:rFonts w:cs="Arial"/>
          <w:bCs/>
          <w:sz w:val="22"/>
          <w:szCs w:val="22"/>
        </w:rPr>
        <w:lastRenderedPageBreak/>
        <w:t xml:space="preserve">management of risks associated with Xylella, and it covers prevention, detection, </w:t>
      </w:r>
      <w:r w:rsidR="0032563E" w:rsidRPr="00C81C99">
        <w:rPr>
          <w:rFonts w:cs="Arial"/>
          <w:bCs/>
          <w:sz w:val="22"/>
          <w:szCs w:val="22"/>
        </w:rPr>
        <w:t>response,</w:t>
      </w:r>
      <w:r w:rsidRPr="00C81C99">
        <w:rPr>
          <w:rFonts w:cs="Arial"/>
          <w:bCs/>
          <w:sz w:val="22"/>
          <w:szCs w:val="22"/>
        </w:rPr>
        <w:t xml:space="preserve"> and cross-cutting actions. The actions in here cover all the subspecies of Xylella.</w:t>
      </w:r>
    </w:p>
    <w:p w14:paraId="20099524" w14:textId="32103B01" w:rsidR="00757050" w:rsidRPr="00C81C99" w:rsidRDefault="00F00917" w:rsidP="00757050">
      <w:pPr>
        <w:spacing w:after="240" w:line="360" w:lineRule="auto"/>
        <w:rPr>
          <w:rFonts w:cs="Arial"/>
          <w:bCs/>
          <w:sz w:val="22"/>
          <w:szCs w:val="22"/>
        </w:rPr>
      </w:pPr>
      <w:r w:rsidRPr="00C81C99">
        <w:rPr>
          <w:rFonts w:cs="Arial"/>
          <w:bCs/>
          <w:sz w:val="22"/>
          <w:szCs w:val="22"/>
        </w:rPr>
        <w:t>So,</w:t>
      </w:r>
      <w:r w:rsidR="00757050" w:rsidRPr="00C81C99">
        <w:rPr>
          <w:rFonts w:cs="Arial"/>
          <w:bCs/>
          <w:sz w:val="22"/>
          <w:szCs w:val="22"/>
        </w:rPr>
        <w:t xml:space="preserve"> we're looking to make sure that we're appropriately</w:t>
      </w:r>
      <w:r>
        <w:rPr>
          <w:rFonts w:cs="Arial"/>
          <w:bCs/>
          <w:sz w:val="22"/>
          <w:szCs w:val="22"/>
        </w:rPr>
        <w:t xml:space="preserve"> </w:t>
      </w:r>
      <w:r w:rsidR="00757050" w:rsidRPr="00C81C99">
        <w:rPr>
          <w:rFonts w:cs="Arial"/>
          <w:bCs/>
          <w:sz w:val="22"/>
          <w:szCs w:val="22"/>
        </w:rPr>
        <w:t>managing the entire risk</w:t>
      </w:r>
      <w:r>
        <w:rPr>
          <w:rFonts w:cs="Arial"/>
          <w:bCs/>
          <w:sz w:val="22"/>
          <w:szCs w:val="22"/>
        </w:rPr>
        <w:t>.</w:t>
      </w:r>
      <w:r w:rsidR="00757050" w:rsidRPr="00C81C99">
        <w:rPr>
          <w:rFonts w:cs="Arial"/>
          <w:bCs/>
          <w:sz w:val="22"/>
          <w:szCs w:val="22"/>
        </w:rPr>
        <w:t xml:space="preserve"> </w:t>
      </w:r>
      <w:r>
        <w:rPr>
          <w:rFonts w:cs="Arial"/>
          <w:bCs/>
          <w:sz w:val="22"/>
          <w:szCs w:val="22"/>
        </w:rPr>
        <w:t>A</w:t>
      </w:r>
      <w:r w:rsidR="00757050" w:rsidRPr="00C81C99">
        <w:rPr>
          <w:rFonts w:cs="Arial"/>
          <w:bCs/>
          <w:sz w:val="22"/>
          <w:szCs w:val="22"/>
        </w:rPr>
        <w:t xml:space="preserve">nd one of the more recent achievements of activity under this plan was earlier this year when we've granted </w:t>
      </w:r>
      <w:r>
        <w:rPr>
          <w:rFonts w:cs="Arial"/>
          <w:bCs/>
          <w:sz w:val="22"/>
          <w:szCs w:val="22"/>
        </w:rPr>
        <w:t>an</w:t>
      </w:r>
      <w:r w:rsidR="00757050" w:rsidRPr="00C81C99">
        <w:rPr>
          <w:rFonts w:cs="Arial"/>
          <w:bCs/>
          <w:sz w:val="22"/>
          <w:szCs w:val="22"/>
        </w:rPr>
        <w:t xml:space="preserve"> import permit for an importation of a live culture of Xylella into Australia, specifically for research purposes. And that might sound a bit scary, but the requirements around it and the risk assessment that went into being able to grant that particular permit really means that we've got the </w:t>
      </w:r>
      <w:r w:rsidR="00B62AF5" w:rsidRPr="00C81C99">
        <w:rPr>
          <w:rFonts w:cs="Arial"/>
          <w:bCs/>
          <w:sz w:val="22"/>
          <w:szCs w:val="22"/>
        </w:rPr>
        <w:t>biosecurity</w:t>
      </w:r>
      <w:r w:rsidR="00757050" w:rsidRPr="00C81C99">
        <w:rPr>
          <w:rFonts w:cs="Arial"/>
          <w:bCs/>
          <w:sz w:val="22"/>
          <w:szCs w:val="22"/>
        </w:rPr>
        <w:t xml:space="preserve"> risk managed and we've got an opportunity to really test the things that we need to test with the real deal, if you like, and that that will help our diagnostics as</w:t>
      </w:r>
      <w:r w:rsidR="00646452" w:rsidRPr="00C81C99">
        <w:rPr>
          <w:rFonts w:cs="Arial"/>
          <w:bCs/>
          <w:sz w:val="22"/>
          <w:szCs w:val="22"/>
        </w:rPr>
        <w:t xml:space="preserve"> well as out our controls should Xylella ever come into Australia.</w:t>
      </w:r>
    </w:p>
    <w:p w14:paraId="7DD5EA31" w14:textId="0C8D8527" w:rsidR="00757050" w:rsidRPr="00C81C99" w:rsidRDefault="00757050" w:rsidP="00757050">
      <w:pPr>
        <w:spacing w:after="240" w:line="360" w:lineRule="auto"/>
        <w:rPr>
          <w:rFonts w:cs="Arial"/>
          <w:bCs/>
          <w:sz w:val="22"/>
          <w:szCs w:val="22"/>
        </w:rPr>
      </w:pPr>
      <w:r w:rsidRPr="00C81C99">
        <w:rPr>
          <w:rFonts w:cs="Arial"/>
          <w:bCs/>
          <w:sz w:val="22"/>
          <w:szCs w:val="22"/>
        </w:rPr>
        <w:t xml:space="preserve">I just want to highlight two research projects before I finish, just to show some other work that that's happening. One is around the native insects of Xylella. As I mentioned before, that interaction and, and the importance of the vector for the spread of </w:t>
      </w:r>
      <w:r w:rsidR="0032563E" w:rsidRPr="00C81C99">
        <w:rPr>
          <w:rFonts w:cs="Arial"/>
          <w:bCs/>
          <w:sz w:val="22"/>
          <w:szCs w:val="22"/>
        </w:rPr>
        <w:t>Xylella</w:t>
      </w:r>
      <w:r w:rsidRPr="00C81C99">
        <w:rPr>
          <w:rFonts w:cs="Arial"/>
          <w:bCs/>
          <w:sz w:val="22"/>
          <w:szCs w:val="22"/>
        </w:rPr>
        <w:t xml:space="preserve"> is critical.</w:t>
      </w:r>
    </w:p>
    <w:p w14:paraId="3553CE42" w14:textId="54B34FE7" w:rsidR="00757050" w:rsidRPr="00C81C99" w:rsidRDefault="00757050" w:rsidP="00757050">
      <w:pPr>
        <w:spacing w:after="240" w:line="360" w:lineRule="auto"/>
        <w:rPr>
          <w:rFonts w:cs="Arial"/>
          <w:bCs/>
          <w:sz w:val="22"/>
          <w:szCs w:val="22"/>
        </w:rPr>
      </w:pPr>
      <w:r w:rsidRPr="00C81C99">
        <w:rPr>
          <w:rFonts w:cs="Arial"/>
          <w:bCs/>
          <w:sz w:val="22"/>
          <w:szCs w:val="22"/>
        </w:rPr>
        <w:t>And we really need to understand whether, well, whether Australia has vectors that could contribute to the spread of Xylella</w:t>
      </w:r>
      <w:r w:rsidR="00F00917">
        <w:rPr>
          <w:rFonts w:cs="Arial"/>
          <w:bCs/>
          <w:sz w:val="22"/>
          <w:szCs w:val="22"/>
        </w:rPr>
        <w:t xml:space="preserve">, </w:t>
      </w:r>
      <w:r w:rsidR="00B62AF5" w:rsidRPr="00C81C99">
        <w:rPr>
          <w:rFonts w:cs="Arial"/>
          <w:bCs/>
          <w:sz w:val="22"/>
          <w:szCs w:val="22"/>
        </w:rPr>
        <w:t>should</w:t>
      </w:r>
      <w:r w:rsidRPr="00C81C99">
        <w:rPr>
          <w:rFonts w:cs="Arial"/>
          <w:bCs/>
          <w:sz w:val="22"/>
          <w:szCs w:val="22"/>
        </w:rPr>
        <w:t xml:space="preserve"> </w:t>
      </w:r>
      <w:r w:rsidR="00F00917">
        <w:rPr>
          <w:rFonts w:cs="Arial"/>
          <w:bCs/>
          <w:sz w:val="22"/>
          <w:szCs w:val="22"/>
        </w:rPr>
        <w:t xml:space="preserve">it </w:t>
      </w:r>
      <w:r w:rsidRPr="00C81C99">
        <w:rPr>
          <w:rFonts w:cs="Arial"/>
          <w:bCs/>
          <w:sz w:val="22"/>
          <w:szCs w:val="22"/>
        </w:rPr>
        <w:t xml:space="preserve">get in here. So as a project that's been looking at its potential for native insects to vector </w:t>
      </w:r>
      <w:r w:rsidR="00646452" w:rsidRPr="00C81C99">
        <w:rPr>
          <w:rFonts w:cs="Arial"/>
          <w:bCs/>
          <w:sz w:val="22"/>
          <w:szCs w:val="22"/>
        </w:rPr>
        <w:t>Xylella</w:t>
      </w:r>
      <w:r w:rsidRPr="00C81C99">
        <w:rPr>
          <w:rFonts w:cs="Arial"/>
          <w:bCs/>
          <w:sz w:val="22"/>
          <w:szCs w:val="22"/>
        </w:rPr>
        <w:t xml:space="preserve"> and the other project I just wanted to highlight was some hyperspectral imaging that's been done out of out of Victoria, where you can look at the, well, the hyper spectrum and get a sense for </w:t>
      </w:r>
      <w:r w:rsidR="00F00917">
        <w:rPr>
          <w:rFonts w:cs="Arial"/>
          <w:bCs/>
          <w:sz w:val="22"/>
          <w:szCs w:val="22"/>
        </w:rPr>
        <w:t>infected</w:t>
      </w:r>
      <w:r w:rsidRPr="00C81C99">
        <w:rPr>
          <w:rFonts w:cs="Arial"/>
          <w:bCs/>
          <w:sz w:val="22"/>
          <w:szCs w:val="22"/>
        </w:rPr>
        <w:t xml:space="preserve"> plants or non-infected plants.</w:t>
      </w:r>
    </w:p>
    <w:p w14:paraId="6348B71F" w14:textId="7FFB8EA7" w:rsidR="00757050" w:rsidRPr="00C81C99" w:rsidRDefault="00757050" w:rsidP="00757050">
      <w:pPr>
        <w:spacing w:after="240" w:line="360" w:lineRule="auto"/>
        <w:rPr>
          <w:rFonts w:cs="Arial"/>
          <w:bCs/>
          <w:sz w:val="22"/>
          <w:szCs w:val="22"/>
        </w:rPr>
      </w:pPr>
      <w:r w:rsidRPr="00C81C99">
        <w:rPr>
          <w:rFonts w:cs="Arial"/>
          <w:bCs/>
          <w:sz w:val="22"/>
          <w:szCs w:val="22"/>
        </w:rPr>
        <w:t xml:space="preserve">And this could provide a tool for and good landscape assessments of whether plants are infected or not. And there's some extra work going on around seeing if we can detect asymptomatic plants as well, which would be good. </w:t>
      </w:r>
      <w:r w:rsidR="0032563E" w:rsidRPr="00C81C99">
        <w:rPr>
          <w:rFonts w:cs="Arial"/>
          <w:bCs/>
          <w:sz w:val="22"/>
          <w:szCs w:val="22"/>
        </w:rPr>
        <w:t>So,</w:t>
      </w:r>
      <w:r w:rsidRPr="00C81C99">
        <w:rPr>
          <w:rFonts w:cs="Arial"/>
          <w:bCs/>
          <w:sz w:val="22"/>
          <w:szCs w:val="22"/>
        </w:rPr>
        <w:t xml:space="preserve"> our number one aim is to keep our number one plant pests and our environmental pest out of the country and protect our plant life, protect our ecosystems</w:t>
      </w:r>
      <w:r w:rsidR="00646452" w:rsidRPr="00C81C99">
        <w:rPr>
          <w:rFonts w:cs="Arial"/>
          <w:bCs/>
          <w:sz w:val="22"/>
          <w:szCs w:val="22"/>
        </w:rPr>
        <w:t xml:space="preserve"> and our </w:t>
      </w:r>
      <w:r w:rsidRPr="00C81C99">
        <w:rPr>
          <w:rFonts w:cs="Arial"/>
          <w:bCs/>
          <w:sz w:val="22"/>
          <w:szCs w:val="22"/>
        </w:rPr>
        <w:t>landscape</w:t>
      </w:r>
      <w:r w:rsidR="00646452" w:rsidRPr="00C81C99">
        <w:rPr>
          <w:rFonts w:cs="Arial"/>
          <w:bCs/>
          <w:sz w:val="22"/>
          <w:szCs w:val="22"/>
        </w:rPr>
        <w:t>. We</w:t>
      </w:r>
      <w:r w:rsidRPr="00C81C99">
        <w:rPr>
          <w:rFonts w:cs="Arial"/>
          <w:bCs/>
          <w:sz w:val="22"/>
          <w:szCs w:val="22"/>
        </w:rPr>
        <w:t xml:space="preserve"> work together with preparedness that the future is bright fo</w:t>
      </w:r>
      <w:r w:rsidR="00F00917">
        <w:rPr>
          <w:rFonts w:cs="Arial"/>
          <w:bCs/>
          <w:sz w:val="22"/>
          <w:szCs w:val="22"/>
        </w:rPr>
        <w:t>r</w:t>
      </w:r>
      <w:r w:rsidRPr="00C81C99">
        <w:rPr>
          <w:rFonts w:cs="Arial"/>
          <w:bCs/>
          <w:sz w:val="22"/>
          <w:szCs w:val="22"/>
        </w:rPr>
        <w:t xml:space="preserve"> </w:t>
      </w:r>
      <w:r w:rsidR="00646452" w:rsidRPr="00C81C99">
        <w:rPr>
          <w:rFonts w:cs="Arial"/>
          <w:bCs/>
          <w:sz w:val="22"/>
          <w:szCs w:val="22"/>
        </w:rPr>
        <w:t>our</w:t>
      </w:r>
      <w:r w:rsidRPr="00C81C99">
        <w:rPr>
          <w:rFonts w:cs="Arial"/>
          <w:bCs/>
          <w:sz w:val="22"/>
          <w:szCs w:val="22"/>
        </w:rPr>
        <w:t xml:space="preserve"> Xylella preparedness work.</w:t>
      </w:r>
    </w:p>
    <w:p w14:paraId="2C4E5C61" w14:textId="1922F852" w:rsidR="00757050" w:rsidRDefault="00757050" w:rsidP="00757050">
      <w:pPr>
        <w:spacing w:after="240" w:line="360" w:lineRule="auto"/>
        <w:rPr>
          <w:rFonts w:cs="Arial"/>
          <w:bCs/>
          <w:sz w:val="22"/>
          <w:szCs w:val="22"/>
        </w:rPr>
      </w:pPr>
      <w:r w:rsidRPr="00C81C99">
        <w:rPr>
          <w:rFonts w:cs="Arial"/>
          <w:bCs/>
          <w:sz w:val="22"/>
          <w:szCs w:val="22"/>
        </w:rPr>
        <w:t>Because we're working as a system, working with domestic stakeholders to make sure we're not tackling Xylella alone. And I'd like to end by just thanking all the researchers, the policy people and the stakeholders involved in helping with Xylella preparedness domestically. Thank you for your attention.</w:t>
      </w:r>
    </w:p>
    <w:p w14:paraId="3D2BF00D" w14:textId="77777777" w:rsidR="001F15A0" w:rsidRPr="00C81C99" w:rsidRDefault="001F15A0" w:rsidP="00757050">
      <w:pPr>
        <w:spacing w:after="240" w:line="360" w:lineRule="auto"/>
        <w:rPr>
          <w:rFonts w:cs="Arial"/>
          <w:bCs/>
          <w:sz w:val="22"/>
          <w:szCs w:val="22"/>
        </w:rPr>
      </w:pPr>
    </w:p>
    <w:p w14:paraId="58E524B4" w14:textId="46695DF5" w:rsidR="00407BEF" w:rsidRPr="00C81C99" w:rsidRDefault="009430FF" w:rsidP="009503C8">
      <w:pPr>
        <w:spacing w:after="240" w:line="360" w:lineRule="auto"/>
        <w:rPr>
          <w:rFonts w:cs="Arial"/>
          <w:bCs/>
        </w:rPr>
      </w:pPr>
      <w:r w:rsidRPr="00C81C99">
        <w:rPr>
          <w:rFonts w:cs="Arial"/>
          <w:bCs/>
        </w:rPr>
        <w:t>[End of Transcript]</w:t>
      </w:r>
    </w:p>
    <w:p w14:paraId="69BDF504" w14:textId="77777777" w:rsidR="00C9752B" w:rsidRPr="00C81C99" w:rsidRDefault="00C9752B" w:rsidP="00DB3EA1">
      <w:pPr>
        <w:rPr>
          <w:rFonts w:cs="Arial"/>
          <w:bCs/>
        </w:rPr>
      </w:pPr>
    </w:p>
    <w:sectPr w:rsidR="00C9752B" w:rsidRPr="00C81C99"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B8D6" w14:textId="77777777" w:rsidR="00B562F0" w:rsidRDefault="00B562F0">
      <w:r>
        <w:separator/>
      </w:r>
    </w:p>
    <w:p w14:paraId="08A8AB4F" w14:textId="77777777" w:rsidR="00B562F0" w:rsidRDefault="00B562F0"/>
    <w:p w14:paraId="49C0A6B4" w14:textId="77777777" w:rsidR="00B562F0" w:rsidRDefault="00B562F0"/>
    <w:p w14:paraId="7EC81949" w14:textId="77777777" w:rsidR="00B562F0" w:rsidRDefault="00B562F0" w:rsidP="00D1605A"/>
    <w:p w14:paraId="5D7EF3D0" w14:textId="77777777" w:rsidR="00B562F0" w:rsidRDefault="00B562F0"/>
  </w:endnote>
  <w:endnote w:type="continuationSeparator" w:id="0">
    <w:p w14:paraId="7413C442" w14:textId="77777777" w:rsidR="00B562F0" w:rsidRDefault="00B562F0">
      <w:r>
        <w:continuationSeparator/>
      </w:r>
    </w:p>
    <w:p w14:paraId="355CFFC1" w14:textId="77777777" w:rsidR="00B562F0" w:rsidRDefault="00B562F0"/>
    <w:p w14:paraId="4BCC589E" w14:textId="77777777" w:rsidR="00B562F0" w:rsidRDefault="00B562F0"/>
    <w:p w14:paraId="79708681" w14:textId="77777777" w:rsidR="00B562F0" w:rsidRDefault="00B562F0" w:rsidP="00D1605A"/>
    <w:p w14:paraId="6CE4EC49" w14:textId="77777777" w:rsidR="00B562F0" w:rsidRDefault="00B56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4F90" w14:textId="77777777" w:rsidR="00021869" w:rsidRDefault="0002186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6E3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6E33">
      <w:rPr>
        <w:rFonts w:cs="Arial"/>
        <w:b/>
        <w:bCs/>
        <w:noProof/>
        <w:szCs w:val="18"/>
      </w:rPr>
      <w:t>29</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454F" w14:textId="77777777" w:rsidR="00021869" w:rsidRDefault="00021869" w:rsidP="00384250">
    <w:pPr>
      <w:pStyle w:val="Footer"/>
      <w:tabs>
        <w:tab w:val="clear" w:pos="4513"/>
        <w:tab w:val="clear" w:pos="9026"/>
        <w:tab w:val="right" w:pos="9498"/>
      </w:tabs>
      <w:rPr>
        <w:rFonts w:cs="Arial"/>
        <w:szCs w:val="18"/>
      </w:rPr>
    </w:pPr>
  </w:p>
  <w:p w14:paraId="263A964E" w14:textId="77777777" w:rsidR="00021869" w:rsidRDefault="0002186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4114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41146">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0008" w14:textId="77777777" w:rsidR="00B562F0" w:rsidRDefault="00B562F0">
      <w:r>
        <w:separator/>
      </w:r>
    </w:p>
    <w:p w14:paraId="28381C42" w14:textId="77777777" w:rsidR="00B562F0" w:rsidRDefault="00B562F0"/>
    <w:p w14:paraId="0BA0D24B" w14:textId="77777777" w:rsidR="00B562F0" w:rsidRDefault="00B562F0"/>
    <w:p w14:paraId="33B03135" w14:textId="77777777" w:rsidR="00B562F0" w:rsidRDefault="00B562F0" w:rsidP="00D1605A"/>
    <w:p w14:paraId="095C8D4F" w14:textId="77777777" w:rsidR="00B562F0" w:rsidRDefault="00B562F0"/>
  </w:footnote>
  <w:footnote w:type="continuationSeparator" w:id="0">
    <w:p w14:paraId="761E1F76" w14:textId="77777777" w:rsidR="00B562F0" w:rsidRDefault="00B562F0">
      <w:r>
        <w:continuationSeparator/>
      </w:r>
    </w:p>
    <w:p w14:paraId="7CA9D6DE" w14:textId="77777777" w:rsidR="00B562F0" w:rsidRDefault="00B562F0"/>
    <w:p w14:paraId="1AA4FD29" w14:textId="77777777" w:rsidR="00B562F0" w:rsidRDefault="00B562F0"/>
    <w:p w14:paraId="4690C0C5" w14:textId="77777777" w:rsidR="00B562F0" w:rsidRDefault="00B562F0" w:rsidP="00D1605A"/>
    <w:p w14:paraId="3A402C38" w14:textId="77777777" w:rsidR="00B562F0" w:rsidRDefault="00B56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A8F2" w14:textId="23C49001" w:rsidR="00021869" w:rsidRPr="008455E0" w:rsidRDefault="00021869" w:rsidP="00022037">
    <w:pPr>
      <w:tabs>
        <w:tab w:val="right" w:pos="9475"/>
      </w:tabs>
    </w:pPr>
    <w:r w:rsidRPr="008455E0">
      <w:t xml:space="preserve">Department of </w:t>
    </w:r>
    <w:r w:rsidR="00757050">
      <w:t>Agriculture, Fisheries and Forestry</w:t>
    </w:r>
  </w:p>
  <w:p w14:paraId="7452381C" w14:textId="3C096084" w:rsidR="00021869" w:rsidRPr="008455E0" w:rsidRDefault="00757050" w:rsidP="00022037">
    <w:pPr>
      <w:tabs>
        <w:tab w:val="right" w:pos="9475"/>
      </w:tabs>
      <w:rPr>
        <w:b/>
      </w:rPr>
    </w:pPr>
    <w:r>
      <w:rPr>
        <w:b/>
      </w:rPr>
      <w:t xml:space="preserve">Xylella Preparedness </w:t>
    </w:r>
    <w:r w:rsidR="00021869" w:rsidRPr="008455E0">
      <w:rPr>
        <w:b/>
      </w:rPr>
      <w:br/>
    </w:r>
    <w:r w:rsidR="00021869" w:rsidRPr="008455E0">
      <w:t xml:space="preserve">presented </w:t>
    </w:r>
    <w:r w:rsidRPr="008455E0">
      <w:t>in</w:t>
    </w:r>
    <w:r w:rsidR="00021869" w:rsidRPr="008455E0">
      <w:t xml:space="preserve"> </w:t>
    </w:r>
    <w:r>
      <w:t>September</w:t>
    </w:r>
    <w:r w:rsidR="00021869" w:rsidRPr="008455E0">
      <w:t xml:space="preserve"> </w:t>
    </w:r>
    <w:r>
      <w:t>2023</w:t>
    </w:r>
    <w:r w:rsidR="00021869" w:rsidRPr="008455E0">
      <w:t xml:space="preserve"> - Transcript</w:t>
    </w:r>
  </w:p>
  <w:p w14:paraId="113F6F1A" w14:textId="4864F163" w:rsidR="00021869" w:rsidRPr="00444C0F" w:rsidRDefault="00021869" w:rsidP="009430FF">
    <w:pPr>
      <w:pBdr>
        <w:bottom w:val="single" w:sz="4" w:space="1" w:color="auto"/>
      </w:pBdr>
    </w:pPr>
    <w:r w:rsidRPr="008455E0">
      <w:t xml:space="preserve">by </w:t>
    </w:r>
    <w:r w:rsidR="00757050">
      <w:t>Dr Susie Collins</w:t>
    </w:r>
  </w:p>
  <w:p w14:paraId="499605B2" w14:textId="77777777" w:rsidR="00021869" w:rsidRPr="008C2B54" w:rsidRDefault="00021869"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7133264">
    <w:abstractNumId w:val="5"/>
  </w:num>
  <w:num w:numId="2" w16cid:durableId="751663501">
    <w:abstractNumId w:val="3"/>
  </w:num>
  <w:num w:numId="3" w16cid:durableId="1841237184">
    <w:abstractNumId w:val="2"/>
  </w:num>
  <w:num w:numId="4" w16cid:durableId="345522953">
    <w:abstractNumId w:val="0"/>
  </w:num>
  <w:num w:numId="5" w16cid:durableId="1295988644">
    <w:abstractNumId w:val="6"/>
  </w:num>
  <w:num w:numId="6" w16cid:durableId="479541403">
    <w:abstractNumId w:val="4"/>
  </w:num>
  <w:num w:numId="7" w16cid:durableId="13264719">
    <w:abstractNumId w:val="7"/>
  </w:num>
  <w:num w:numId="8" w16cid:durableId="6129069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04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15A0"/>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63E"/>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4AC1"/>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96E7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4D65"/>
    <w:rsid w:val="00637166"/>
    <w:rsid w:val="006375C7"/>
    <w:rsid w:val="00637DAC"/>
    <w:rsid w:val="00640623"/>
    <w:rsid w:val="006426AC"/>
    <w:rsid w:val="00643127"/>
    <w:rsid w:val="00643718"/>
    <w:rsid w:val="006462F4"/>
    <w:rsid w:val="00646452"/>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D"/>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5705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0934"/>
    <w:rsid w:val="008B10F5"/>
    <w:rsid w:val="008B11E6"/>
    <w:rsid w:val="008B1985"/>
    <w:rsid w:val="008B3039"/>
    <w:rsid w:val="008B6A3B"/>
    <w:rsid w:val="008C1438"/>
    <w:rsid w:val="008C2688"/>
    <w:rsid w:val="008C2CBA"/>
    <w:rsid w:val="008C2CCF"/>
    <w:rsid w:val="008C4362"/>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506AE"/>
    <w:rsid w:val="00B513FF"/>
    <w:rsid w:val="00B562F0"/>
    <w:rsid w:val="00B56C81"/>
    <w:rsid w:val="00B56CB7"/>
    <w:rsid w:val="00B56D59"/>
    <w:rsid w:val="00B575F5"/>
    <w:rsid w:val="00B57EBD"/>
    <w:rsid w:val="00B60C77"/>
    <w:rsid w:val="00B62AF5"/>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1C99"/>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98C"/>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064A"/>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57A5"/>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DDE"/>
    <w:rsid w:val="00F00917"/>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1D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83D19-CCEF-456D-A379-6AE2D98C4F3D}">
  <ds:schemaRefs>
    <ds:schemaRef ds:uri="http://schemas.microsoft.com/office/2006/documentManagement/types"/>
    <ds:schemaRef ds:uri="48e1cda3-c7d0-485e-80a8-d1a1984026d4"/>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41b42a52-e3d2-4bb5-8e14-b111094b916b"/>
    <ds:schemaRef ds:uri="http://www.w3.org/XML/1998/namespace"/>
  </ds:schemaRefs>
</ds:datastoreItem>
</file>

<file path=customXml/itemProps2.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customXml/itemProps3.xml><?xml version="1.0" encoding="utf-8"?>
<ds:datastoreItem xmlns:ds="http://schemas.openxmlformats.org/officeDocument/2006/customXml" ds:itemID="{570ECE22-F93A-43D9-8F82-7C66892C03AE}">
  <ds:schemaRefs>
    <ds:schemaRef ds:uri="http://schemas.microsoft.com/sharepoint/v3/contenttype/forms"/>
  </ds:schemaRefs>
</ds:datastoreItem>
</file>

<file path=customXml/itemProps4.xml><?xml version="1.0" encoding="utf-8"?>
<ds:datastoreItem xmlns:ds="http://schemas.openxmlformats.org/officeDocument/2006/customXml" ds:itemID="{1AC5CBBC-26E1-4C66-9B56-BC60224A066B}"/>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4</Pages>
  <Words>1801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2024-01-30T00:32:00Z</dcterms:created>
  <dcterms:modified xsi:type="dcterms:W3CDTF">2024-02-26T08:23:00Z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0x010100418852223A0EC649AB9E32B37A247F9E</vt:lpwstr>
  </property>
</Properties>
</file>